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righ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Colaborador(ra):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[COLABORADOR]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aumentar a conversão de boletos gerados</w:t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Função: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Comercial e vendas, com foco em conversão de boletos</w:t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Responsável por supervisionar: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[SUPERVISOR]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3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Ferramentas utilizadas: 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right="0" w:hanging="360"/>
        <w:rPr>
          <w:color w:val="000000"/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WhatsApp Web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right="0" w:hanging="360"/>
        <w:rPr>
          <w:color w:val="000000"/>
          <w:sz w:val="22"/>
          <w:szCs w:val="22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Hotmart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Eduzz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Monetizze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xGrow</w:t>
      </w:r>
    </w:p>
    <w:p w:rsidR="00000000" w:rsidDel="00000000" w:rsidP="00000000" w:rsidRDefault="00000000" w:rsidRPr="00000000" w14:paraId="00000006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Referências a serem estudadas: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right="0" w:firstLine="0"/>
        <w:rPr>
          <w:color w:val="000000"/>
          <w:sz w:val="22"/>
          <w:szCs w:val="22"/>
        </w:rPr>
      </w:pP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Como usar as tags do Whatsapp Business ao seu favor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Eventos: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Boleto Impresso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Boleto Vencendo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Boleto Vencido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Pedido Pago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Pedido Recusado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Abandono de Carrinho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Lead</w:t>
      </w:r>
    </w:p>
    <w:p w:rsidR="00000000" w:rsidDel="00000000" w:rsidP="00000000" w:rsidRDefault="00000000" w:rsidRPr="00000000" w14:paraId="00000013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righ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Etapas e tarefas: </w:t>
      </w:r>
    </w:p>
    <w:p w:rsidR="00000000" w:rsidDel="00000000" w:rsidP="00000000" w:rsidRDefault="00000000" w:rsidRPr="00000000" w14:paraId="00000015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Primeiramente, todos os dias,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quantificar as interações tanto por Whatsapp quanto pelos sistemas das plataformas.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7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Objetivo principal: </w:t>
      </w:r>
    </w:p>
    <w:p w:rsidR="00000000" w:rsidDel="00000000" w:rsidP="00000000" w:rsidRDefault="00000000" w:rsidRPr="00000000" w14:paraId="00000018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Atender e entrar em contato com todos os eventos dentro da plataforma e do lançamento em questão</w:t>
      </w:r>
    </w:p>
    <w:p w:rsidR="00000000" w:rsidDel="00000000" w:rsidP="00000000" w:rsidRDefault="00000000" w:rsidRPr="00000000" w14:paraId="0000001A">
      <w:pPr>
        <w:pageBreakBefore w:val="0"/>
        <w:ind w:left="0" w:righ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Métodos e processos de trabalho: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t xml:space="preserve">Entrar em contato por Whatsapp com todos os clientes (todos os status) </w:t>
      </w:r>
    </w:p>
    <w:p w:rsidR="00000000" w:rsidDel="00000000" w:rsidP="00000000" w:rsidRDefault="00000000" w:rsidRPr="00000000" w14:paraId="0000001C">
      <w:pPr>
        <w:pageBreakBefore w:val="0"/>
        <w:ind w:left="0" w:righ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Depois…</w:t>
        <w:br w:type="textWrapping"/>
        <w:br w:type="textWrapping"/>
        <w:t xml:space="preserve">Selecionar os status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Boleto emitidos, abandono de carrinho, Boleto Vencido e pedido pago</w:t>
      </w:r>
    </w:p>
    <w:p w:rsidR="00000000" w:rsidDel="00000000" w:rsidP="00000000" w:rsidRDefault="00000000" w:rsidRPr="00000000" w14:paraId="0000001D">
      <w:pPr>
        <w:pageBreakBefore w:val="0"/>
        <w:ind w:left="0" w:righ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Fazer as ligações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para todos os status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Boleto Vencido e Abandono de carrinho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atualizando um por um dentro da planilha. 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[Criar planilha de controle]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F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Essa planilha será auditada pelo supervisor.</w:t>
      </w:r>
    </w:p>
    <w:p w:rsidR="00000000" w:rsidDel="00000000" w:rsidP="00000000" w:rsidRDefault="00000000" w:rsidRPr="00000000" w14:paraId="00000020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Detalhando cada evento de conversão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Boleto impresso</w:t>
      </w:r>
    </w:p>
    <w:p w:rsidR="00000000" w:rsidDel="00000000" w:rsidP="00000000" w:rsidRDefault="00000000" w:rsidRPr="00000000" w14:paraId="00000024">
      <w:pPr>
        <w:pageBreakBefore w:val="0"/>
        <w:ind w:left="720" w:right="0" w:firstLine="0"/>
        <w:rPr>
          <w:i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Significado: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 lead passou por todo o funil de vendas, possivelmente, está “quente”, precisando de um empurrãozinho. Geralmente, o cliente quer ser recepcionado por um “humano”, passando confiança, segurança e principalmente SUPORTE. </w:t>
        <w:br w:type="textWrapping"/>
        <w:br w:type="textWrapping"/>
        <w:t xml:space="preserve">Utilizar nas conversas, as seguintes palavras: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garantia, suporte, confiança, mudança de vida, oportunidade única</w:t>
      </w:r>
    </w:p>
    <w:p w:rsidR="00000000" w:rsidDel="00000000" w:rsidP="00000000" w:rsidRDefault="00000000" w:rsidRPr="00000000" w14:paraId="00000025">
      <w:pPr>
        <w:pageBreakBefore w:val="0"/>
        <w:ind w:left="720" w:right="0" w:firstLine="0"/>
        <w:rPr>
          <w:i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right="0" w:firstLine="0"/>
        <w:rPr>
          <w:i w:val="1"/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IDEIAS DO QUE SE FAZER: ESCASSEZ </w:t>
      </w:r>
    </w:p>
    <w:p w:rsidR="00000000" w:rsidDel="00000000" w:rsidP="00000000" w:rsidRDefault="00000000" w:rsidRPr="00000000" w14:paraId="00000027">
      <w:pPr>
        <w:pageBreakBefore w:val="0"/>
        <w:ind w:left="720" w:right="0" w:firstLine="0"/>
        <w:rPr>
          <w:i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Oferecer: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entrada imediata no curso para o aluno sentir confiança e gerar reciprocidade. </w:t>
      </w:r>
    </w:p>
    <w:p w:rsidR="00000000" w:rsidDel="00000000" w:rsidP="00000000" w:rsidRDefault="00000000" w:rsidRPr="00000000" w14:paraId="00000029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720" w:right="0" w:firstLine="0"/>
        <w:rPr>
          <w:i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Boleto Vencendo</w:t>
      </w:r>
    </w:p>
    <w:p w:rsidR="00000000" w:rsidDel="00000000" w:rsidP="00000000" w:rsidRDefault="00000000" w:rsidRPr="00000000" w14:paraId="0000002C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right="0" w:hanging="11.338582677165334"/>
        <w:rPr>
          <w:i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Significado: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 lead deixou para pagar de última hora, com isso o trabalho começa a ficar mais complicado, porém totalmente possível. Foco total na disponibilidade em ajudar o lead, sempre com entusiasmo e disposição. </w:t>
        <w:br w:type="textWrapping"/>
        <w:t xml:space="preserve">Nesta etapa devemos buscar interação humanizada via WhatsApp usando o gatilho mental da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“oportunidade e escassez”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t xml:space="preserve">Palavras a serem utilizadas: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 últimas vagas, a vaga até o momento é dele, sem garantia do mesmo preço, perguntar quais as dúvidas que ficaram, poucas vagas, mencionar que o Claudio Cassauara pediu para entrar em contato com ele e etc. </w:t>
      </w:r>
    </w:p>
    <w:p w:rsidR="00000000" w:rsidDel="00000000" w:rsidP="00000000" w:rsidRDefault="00000000" w:rsidRPr="00000000" w14:paraId="0000002E">
      <w:pPr>
        <w:pageBreakBefore w:val="0"/>
        <w:ind w:left="708.6614173228347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708.6614173228347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Podemos oferecer um presente, como: [DEFINIR PRESENTE]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708.6614173228347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708.6614173228347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708.6614173228347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5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Boleto Vencido </w:t>
      </w:r>
    </w:p>
    <w:p w:rsidR="00000000" w:rsidDel="00000000" w:rsidP="00000000" w:rsidRDefault="00000000" w:rsidRPr="00000000" w14:paraId="00000034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Significado: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Última oportunidade para converter esse lead em cliente! ATENÇÃO! </w:t>
      </w:r>
    </w:p>
    <w:p w:rsidR="00000000" w:rsidDel="00000000" w:rsidP="00000000" w:rsidRDefault="00000000" w:rsidRPr="00000000" w14:paraId="00000036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JÁ entendemos que ele não pagou o boleto, porém sempre tem um MOTIVO!</w:t>
      </w:r>
    </w:p>
    <w:p w:rsidR="00000000" w:rsidDel="00000000" w:rsidP="00000000" w:rsidRDefault="00000000" w:rsidRPr="00000000" w14:paraId="00000038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Missão 1: descobrir qual foi o principal motivo por ele não ter pago o boleto. </w:t>
      </w:r>
    </w:p>
    <w:p w:rsidR="00000000" w:rsidDel="00000000" w:rsidP="00000000" w:rsidRDefault="00000000" w:rsidRPr="00000000" w14:paraId="0000003A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Geralmente é: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falta de dinheiro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perdeu o prazo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achou que era uma coisa, mas era outra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pensou que era grátis </w:t>
      </w:r>
    </w:p>
    <w:p w:rsidR="00000000" w:rsidDel="00000000" w:rsidP="00000000" w:rsidRDefault="00000000" w:rsidRPr="00000000" w14:paraId="0000003F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Quebrar todas as objeções acima: </w:t>
      </w:r>
    </w:p>
    <w:p w:rsidR="00000000" w:rsidDel="00000000" w:rsidP="00000000" w:rsidRDefault="00000000" w:rsidRPr="00000000" w14:paraId="00000041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faltou dinheiro? </w:t>
        <w:br w:type="textWrapping"/>
        <w:t xml:space="preserve">Resposta: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 Hoje em dia é normal faltar aquele dinheiro para pagar algumas coisas. </w:t>
        <w:br w:type="textWrapping"/>
        <w:t xml:space="preserve">Talvez você deixou de garantir sua vaga no </w:t>
      </w:r>
      <w:r w:rsidDel="00000000" w:rsidR="00000000" w:rsidRPr="00000000">
        <w:rPr>
          <w:i w:val="1"/>
          <w:color w:val="000000"/>
          <w:sz w:val="22"/>
          <w:szCs w:val="22"/>
          <w:highlight w:val="yellow"/>
          <w:rtl w:val="0"/>
        </w:rPr>
        <w:t xml:space="preserve">[Nome do curso]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 por que essa não é sua PRIORIDADE. </w:t>
        <w:br w:type="textWrapping"/>
        <w:t xml:space="preserve">Até aí tudo bem, mas nós não desistimos de você! </w:t>
        <w:br w:type="textWrapping"/>
        <w:t xml:space="preserve">Eu falo com centenas de pessoas diariamente, e acabo me colocando no lugar de algumas pessoas. E eu não quero ver você novamente deixando de agarrar uma oportunidade, que poderá ser a mudança na sua vida. 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t xml:space="preserve">E ao longo da conversa, sinta a abertura que o LEAD te dará. </w:t>
        <w:br w:type="textWrapping"/>
        <w:br w:type="textWrapping"/>
        <w:t xml:space="preserve">Se comprometa a fazer algo por ele, sempre! Você tem que ser considerada a extensão do cliente, ou seja, mostrar que está jogando no time dele! </w:t>
      </w:r>
    </w:p>
    <w:p w:rsidR="00000000" w:rsidDel="00000000" w:rsidP="00000000" w:rsidRDefault="00000000" w:rsidRPr="00000000" w14:paraId="00000043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righ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Pode oferecer: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color w:val="000000"/>
          <w:sz w:val="22"/>
          <w:szCs w:val="22"/>
          <w:highlight w:val="yellow"/>
          <w:rtl w:val="0"/>
        </w:rPr>
        <w:t xml:space="preserve">[condição especial]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3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Perdeu o prazo </w:t>
      </w:r>
    </w:p>
    <w:p w:rsidR="00000000" w:rsidDel="00000000" w:rsidP="00000000" w:rsidRDefault="00000000" w:rsidRPr="00000000" w14:paraId="00000047">
      <w:pPr>
        <w:pageBreakBefore w:val="0"/>
        <w:ind w:left="144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144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 perdeu o prazo quer dizer que tem o dinheiro para pagar! </w:t>
        <w:br w:type="textWrapping"/>
        <w:t xml:space="preserve">Ou seja, mostre para o LEAD que você vai ajudá-lo, segurando a vaga para ele por um período de 2 dias. </w:t>
        <w:br w:type="textWrapping"/>
        <w:t xml:space="preserve">Ajude-o a emitir um segundo boleto para garantir a vaga. </w:t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Você pode usar a tática de mencionar que vai falar com o [</w:t>
      </w:r>
      <w:r w:rsidDel="00000000" w:rsidR="00000000" w:rsidRPr="00000000">
        <w:rPr>
          <w:i w:val="1"/>
          <w:color w:val="000000"/>
          <w:sz w:val="22"/>
          <w:szCs w:val="22"/>
          <w:highlight w:val="yellow"/>
          <w:rtl w:val="0"/>
        </w:rPr>
        <w:t xml:space="preserve">Nome do Expert]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sobre segurar a vaga para o LEAD, explicar o ocorrido e etc. </w:t>
        <w:br w:type="textWrapping"/>
        <w:t xml:space="preserve">Aguarda um momento e volta a respondê-lo. </w:t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Fazer isso: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Emitir novamente o boleto de compra </w:t>
      </w:r>
    </w:p>
    <w:p w:rsidR="00000000" w:rsidDel="00000000" w:rsidP="00000000" w:rsidRDefault="00000000" w:rsidRPr="00000000" w14:paraId="00000049">
      <w:pPr>
        <w:pageBreakBefore w:val="0"/>
        <w:ind w:left="144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3"/>
        </w:numPr>
        <w:ind w:left="144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Achou que era uma coisa, mas era outra. </w:t>
      </w:r>
    </w:p>
    <w:p w:rsidR="00000000" w:rsidDel="00000000" w:rsidP="00000000" w:rsidRDefault="00000000" w:rsidRPr="00000000" w14:paraId="0000004B">
      <w:pPr>
        <w:pageBreakBefore w:val="0"/>
        <w:ind w:left="144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144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Geralmente, falam sobre acharem que era o parcelamento em 12x no boleto. </w:t>
        <w:br w:type="textWrapping"/>
        <w:t xml:space="preserve">Isso não existe, nunca fizemos isso! </w:t>
        <w:br w:type="textWrapping"/>
        <w:br w:type="textWrapping"/>
        <w:t xml:space="preserve">Porém temos uma [</w:t>
      </w:r>
      <w:r w:rsidDel="00000000" w:rsidR="00000000" w:rsidRPr="00000000">
        <w:rPr>
          <w:i w:val="1"/>
          <w:color w:val="000000"/>
          <w:sz w:val="22"/>
          <w:szCs w:val="22"/>
          <w:highlight w:val="yellow"/>
          <w:rtl w:val="0"/>
        </w:rPr>
        <w:t xml:space="preserve">condição especial]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para buscar a conversão</w:t>
      </w:r>
    </w:p>
    <w:p w:rsidR="00000000" w:rsidDel="00000000" w:rsidP="00000000" w:rsidRDefault="00000000" w:rsidRPr="00000000" w14:paraId="0000004D">
      <w:pPr>
        <w:pageBreakBefore w:val="0"/>
        <w:ind w:left="144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5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Pedido Pago</w:t>
      </w:r>
    </w:p>
    <w:p w:rsidR="00000000" w:rsidDel="00000000" w:rsidP="00000000" w:rsidRDefault="00000000" w:rsidRPr="00000000" w14:paraId="00000050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Significado: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nosso Lead agora é aluno, pagou o boleto e está dentro da nossa turma. </w:t>
      </w:r>
    </w:p>
    <w:p w:rsidR="00000000" w:rsidDel="00000000" w:rsidP="00000000" w:rsidRDefault="00000000" w:rsidRPr="00000000" w14:paraId="00000052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É muito importante que você dê as boas vindas para ele, sempre com entusiasmo e alegria.</w:t>
      </w:r>
    </w:p>
    <w:p w:rsidR="00000000" w:rsidDel="00000000" w:rsidP="00000000" w:rsidRDefault="00000000" w:rsidRPr="00000000" w14:paraId="00000053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Satisfação total do cliente, evitar o pedido de reembolso, nos próximos 7 dias. </w:t>
      </w:r>
    </w:p>
    <w:p w:rsidR="00000000" w:rsidDel="00000000" w:rsidP="00000000" w:rsidRDefault="00000000" w:rsidRPr="00000000" w14:paraId="00000055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720" w:right="0" w:firstLine="0"/>
        <w:rPr>
          <w:i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Utilizar nas conversas, as seguintes palavras: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ótima chance, é um prazer tê-lo aqui com a gente, outro nível de conhecimento, perfil campeão, empreendedor, estudar bastante, dedicação, empenho, foco, assistir todo o conteúdo e etc </w:t>
        <w:br w:type="textWrapping"/>
      </w:r>
    </w:p>
    <w:p w:rsidR="00000000" w:rsidDel="00000000" w:rsidP="00000000" w:rsidRDefault="00000000" w:rsidRPr="00000000" w14:paraId="00000057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Pedido Recusado</w:t>
      </w:r>
    </w:p>
    <w:p w:rsidR="00000000" w:rsidDel="00000000" w:rsidP="00000000" w:rsidRDefault="00000000" w:rsidRPr="00000000" w14:paraId="00000059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Significado: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 LEAD tentou fazer a operação e por algum motivo foi recusado: cartão recusado, alerta de fraude, incompatibilidade de dados e etc. </w:t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Formas de abordagem: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Deixar claro que isso não será um problema para a entrada do LEAD para o nosso curso, identificar qual foi o problema e oferecer outra forma de pagamento. </w:t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JAMAIS deixar o LEAD sair sem efetivar a operação por outra forma de pagamento. </w:t>
        <w:br w:type="textWrapping"/>
        <w:t xml:space="preserve">Ou seja, foco total na resolução do problema do LEAD. </w:t>
      </w:r>
    </w:p>
    <w:p w:rsidR="00000000" w:rsidDel="00000000" w:rsidP="00000000" w:rsidRDefault="00000000" w:rsidRPr="00000000" w14:paraId="0000005B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Formas de pagamentos secundárias: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  <w:br w:type="textWrapping"/>
        <w:t xml:space="preserve">1º) Cartão de crédito</w:t>
        <w:br w:type="textWrapping"/>
        <w:t xml:space="preserve">2º) Dois cartões de crédito ou cartão de um terceiro</w:t>
        <w:br w:type="textWrapping"/>
        <w:t xml:space="preserve">3º) Depósito bancário</w:t>
        <w:br w:type="textWrapping"/>
      </w:r>
    </w:p>
    <w:p w:rsidR="00000000" w:rsidDel="00000000" w:rsidP="00000000" w:rsidRDefault="00000000" w:rsidRPr="00000000" w14:paraId="0000005D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5"/>
        </w:numPr>
        <w:ind w:left="720" w:right="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Abandono de carrinho</w:t>
      </w:r>
    </w:p>
    <w:p w:rsidR="00000000" w:rsidDel="00000000" w:rsidP="00000000" w:rsidRDefault="00000000" w:rsidRPr="00000000" w14:paraId="0000005F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Missão #1: IDENTIFICAR O PORQUÊ DE DEIXAR O CURSO NO CARRINHO. </w:t>
        <w:br w:type="textWrapping"/>
        <w:tab/>
      </w:r>
    </w:p>
    <w:p w:rsidR="00000000" w:rsidDel="00000000" w:rsidP="00000000" w:rsidRDefault="00000000" w:rsidRPr="00000000" w14:paraId="00000061">
      <w:pPr>
        <w:pageBreakBefore w:val="0"/>
        <w:ind w:left="0" w:right="0" w:firstLine="72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Somente assim você poderá entender e traçar uma estratégia para converter</w:t>
        <w:tab/>
      </w:r>
    </w:p>
    <w:p w:rsidR="00000000" w:rsidDel="00000000" w:rsidP="00000000" w:rsidRDefault="00000000" w:rsidRPr="00000000" w14:paraId="00000062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Lembre-se, o foco é total na conversão, se por um acaso perceber que o lead precisa de algum “agrado”, poderemos ver o que oferecer de brinde e etc. </w:t>
        <w:br w:type="textWrapping"/>
        <w:br w:type="textWrapping"/>
        <w:t xml:space="preserve">Pergunte sempre para o [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supervisor]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 que poderemos oferecer para garantir a conversão. </w:t>
        <w:br w:type="textWrapping"/>
      </w:r>
    </w:p>
    <w:p w:rsidR="00000000" w:rsidDel="00000000" w:rsidP="00000000" w:rsidRDefault="00000000" w:rsidRPr="00000000" w14:paraId="00000063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Oferecer: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entrada imediata no curso para o aluno sentir confiança e gerar reciprocidade. </w:t>
      </w:r>
    </w:p>
    <w:p w:rsidR="00000000" w:rsidDel="00000000" w:rsidP="00000000" w:rsidRDefault="00000000" w:rsidRPr="00000000" w14:paraId="00000064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708.6614173228347" w:righ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Podemos oferecer um presente, como: [DEFINIR PRESENTE]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6">
      <w:pPr>
        <w:pageBreakBefore w:val="0"/>
        <w:ind w:left="720" w:righ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righ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8">
      <w:pPr>
        <w:pageBreakBefore w:val="0"/>
        <w:ind w:left="0" w:right="0" w:firstLine="0"/>
        <w:rPr>
          <w:rFonts w:ascii="Poppins" w:cs="Poppins" w:eastAsia="Poppins" w:hAnsi="Poppin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4036880</wp:posOffset>
            </wp:positionV>
            <wp:extent cx="713513" cy="38368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13" cy="383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footerReference r:id="rId13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7591425" cy="156085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1425" cy="15608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a5e60"/>
        <w:sz w:val="24"/>
        <w:szCs w:val="24"/>
        <w:lang w:val="pt_BR"/>
      </w:rPr>
    </w:rPrDefault>
    <w:pPrDefault>
      <w:pPr>
        <w:spacing w:line="276" w:lineRule="auto"/>
        <w:ind w:left="1133.8582677165355" w:right="1138.346456692913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Helvetica Neue" w:cs="Helvetica Neue" w:eastAsia="Helvetica Neue" w:hAnsi="Helvetica Neue"/>
      <w:b w:val="1"/>
      <w:color w:val="333333"/>
      <w:sz w:val="60"/>
      <w:szCs w:val="60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0" w:firstLine="0"/>
    </w:pPr>
    <w:rPr>
      <w:rFonts w:ascii="Helvetica Neue" w:cs="Helvetica Neue" w:eastAsia="Helvetica Neue" w:hAnsi="Helvetica Neue"/>
      <w:b w:val="1"/>
      <w:color w:val="06d190"/>
      <w:sz w:val="36"/>
      <w:szCs w:val="36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Oswald" w:cs="Oswald" w:eastAsia="Oswald" w:hAnsi="Oswald"/>
      <w:b w:val="1"/>
      <w:color w:val="ffffff"/>
      <w:sz w:val="100"/>
      <w:szCs w:val="1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Helvetica Neue" w:cs="Helvetica Neue" w:eastAsia="Helvetica Neue" w:hAnsi="Helvetica Neue"/>
      <w:b w:val="1"/>
      <w:color w:val="ffffff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techtudo.com.br/dicas-e-tutoriais/2018/01/como-usar-etiquetas-no-whatsapp-business.ghtml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netizze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eb.whatsapp.com/" TargetMode="External"/><Relationship Id="rId7" Type="http://schemas.openxmlformats.org/officeDocument/2006/relationships/hyperlink" Target="https://www.hotmart.com/pt-BR" TargetMode="External"/><Relationship Id="rId8" Type="http://schemas.openxmlformats.org/officeDocument/2006/relationships/hyperlink" Target="https://www.eduzz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