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FLUXO COMERCIAL FUNIL IMERSÃO PRESENCIAL - SDR</w:t>
      </w:r>
    </w:p>
    <w:p w:rsidR="00000000" w:rsidDel="00000000" w:rsidP="00000000" w:rsidRDefault="00000000" w:rsidRPr="00000000" w14:paraId="00000002">
      <w:pPr>
        <w:ind w:left="0" w:firstLine="0"/>
        <w:jc w:val="center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Cadência automática</w:t>
      </w:r>
    </w:p>
    <w:p w:rsidR="00000000" w:rsidDel="00000000" w:rsidP="00000000" w:rsidRDefault="00000000" w:rsidRPr="00000000" w14:paraId="00000004">
      <w:pPr>
        <w:ind w:left="0" w:firstLine="0"/>
        <w:jc w:val="center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Mensagem no whats - a primeira</w:t>
      </w:r>
    </w:p>
    <w:p w:rsidR="00000000" w:rsidDel="00000000" w:rsidP="00000000" w:rsidRDefault="00000000" w:rsidRPr="00000000" w14:paraId="00000006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7 E-mails</w:t>
      </w:r>
    </w:p>
    <w:p w:rsidR="00000000" w:rsidDel="00000000" w:rsidP="00000000" w:rsidRDefault="00000000" w:rsidRPr="00000000" w14:paraId="00000008">
      <w:pPr>
        <w:ind w:left="0" w:firstLine="0"/>
        <w:jc w:val="center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Lead Qualificado para a call: </w:t>
      </w:r>
      <w:r w:rsidDel="00000000" w:rsidR="00000000" w:rsidRPr="00000000">
        <w:rPr>
          <w:b w:val="1"/>
          <w:sz w:val="28"/>
          <w:szCs w:val="28"/>
          <w:rtl w:val="0"/>
        </w:rPr>
        <w:t xml:space="preserve">Lucra +10k por mês.</w:t>
      </w:r>
    </w:p>
    <w:p w:rsidR="00000000" w:rsidDel="00000000" w:rsidP="00000000" w:rsidRDefault="00000000" w:rsidRPr="00000000" w14:paraId="0000000C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Em Leads antigos ou sem info de lucro: +20k faturamento.</w:t>
      </w:r>
    </w:p>
    <w:p w:rsidR="00000000" w:rsidDel="00000000" w:rsidP="00000000" w:rsidRDefault="00000000" w:rsidRPr="00000000" w14:paraId="0000000D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AG = agendamento</w:t>
      </w:r>
    </w:p>
    <w:p w:rsidR="00000000" w:rsidDel="00000000" w:rsidP="00000000" w:rsidRDefault="00000000" w:rsidRPr="00000000" w14:paraId="00000010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 = tentativa</w:t>
      </w:r>
    </w:p>
    <w:p w:rsidR="00000000" w:rsidDel="00000000" w:rsidP="00000000" w:rsidRDefault="00000000" w:rsidRPr="00000000" w14:paraId="00000011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VPM = Venda por mensagem</w:t>
      </w:r>
    </w:p>
    <w:p w:rsidR="00000000" w:rsidDel="00000000" w:rsidP="00000000" w:rsidRDefault="00000000" w:rsidRPr="00000000" w14:paraId="00000012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QL = Qualificado p/call</w:t>
      </w:r>
    </w:p>
    <w:p w:rsidR="00000000" w:rsidDel="00000000" w:rsidP="00000000" w:rsidRDefault="00000000" w:rsidRPr="00000000" w14:paraId="00000013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CA = Call agendada</w:t>
      </w:r>
    </w:p>
    <w:p w:rsidR="00000000" w:rsidDel="00000000" w:rsidP="00000000" w:rsidRDefault="00000000" w:rsidRPr="00000000" w14:paraId="00000014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FLUXO CRM FUNIL IESF</w:t>
      </w:r>
    </w:p>
    <w:p w:rsidR="00000000" w:rsidDel="00000000" w:rsidP="00000000" w:rsidRDefault="00000000" w:rsidRPr="00000000" w14:paraId="00000017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ENTRADA/MAPEAMENTO</w:t>
      </w:r>
    </w:p>
    <w:p w:rsidR="00000000" w:rsidDel="00000000" w:rsidP="00000000" w:rsidRDefault="00000000" w:rsidRPr="00000000" w14:paraId="00000019">
      <w:pPr>
        <w:ind w:left="0" w:firstLine="0"/>
        <w:rPr>
          <w:b w:val="1"/>
          <w:sz w:val="28"/>
          <w:szCs w:val="28"/>
          <w:highlight w:val="red"/>
        </w:rPr>
      </w:pPr>
      <w:r w:rsidDel="00000000" w:rsidR="00000000" w:rsidRPr="00000000">
        <w:rPr>
          <w:b w:val="1"/>
          <w:sz w:val="28"/>
          <w:szCs w:val="28"/>
          <w:highlight w:val="red"/>
          <w:rtl w:val="0"/>
        </w:rPr>
        <w:t xml:space="preserve">NÃO AJUDAMOS (VENDER FESF)  </w:t>
      </w:r>
    </w:p>
    <w:p w:rsidR="00000000" w:rsidDel="00000000" w:rsidP="00000000" w:rsidRDefault="00000000" w:rsidRPr="00000000" w14:paraId="0000001A">
      <w:pPr>
        <w:ind w:left="0" w:firstLine="0"/>
        <w:rPr>
          <w:b w:val="1"/>
          <w:sz w:val="28"/>
          <w:szCs w:val="28"/>
          <w:shd w:fill="ff9900" w:val="clear"/>
        </w:rPr>
      </w:pPr>
      <w:r w:rsidDel="00000000" w:rsidR="00000000" w:rsidRPr="00000000">
        <w:rPr>
          <w:b w:val="1"/>
          <w:sz w:val="28"/>
          <w:szCs w:val="28"/>
          <w:shd w:fill="ff9900" w:val="clear"/>
          <w:rtl w:val="0"/>
        </w:rPr>
        <w:t xml:space="preserve">VSL CURTA</w:t>
      </w:r>
    </w:p>
    <w:p w:rsidR="00000000" w:rsidDel="00000000" w:rsidP="00000000" w:rsidRDefault="00000000" w:rsidRPr="00000000" w14:paraId="0000001B">
      <w:pPr>
        <w:ind w:left="0" w:firstLine="0"/>
        <w:rPr>
          <w:sz w:val="28"/>
          <w:szCs w:val="28"/>
          <w:shd w:fill="ff9900" w:val="clear"/>
        </w:rPr>
      </w:pPr>
      <w:r w:rsidDel="00000000" w:rsidR="00000000" w:rsidRPr="00000000">
        <w:rPr>
          <w:b w:val="1"/>
          <w:sz w:val="28"/>
          <w:szCs w:val="28"/>
          <w:shd w:fill="ff9900" w:val="clear"/>
          <w:rtl w:val="0"/>
        </w:rPr>
        <w:t xml:space="preserve">V.P.M - T1 </w:t>
      </w:r>
      <w:r w:rsidDel="00000000" w:rsidR="00000000" w:rsidRPr="00000000">
        <w:rPr>
          <w:sz w:val="28"/>
          <w:szCs w:val="28"/>
          <w:shd w:fill="ff9900" w:val="clear"/>
          <w:rtl w:val="0"/>
        </w:rPr>
        <w:t xml:space="preserve">(desqualificado p/call mas pode sair venda na msg)</w:t>
      </w:r>
    </w:p>
    <w:p w:rsidR="00000000" w:rsidDel="00000000" w:rsidP="00000000" w:rsidRDefault="00000000" w:rsidRPr="00000000" w14:paraId="0000001C">
      <w:pPr>
        <w:rPr>
          <w:b w:val="1"/>
          <w:sz w:val="28"/>
          <w:szCs w:val="28"/>
          <w:shd w:fill="ff9900" w:val="clear"/>
        </w:rPr>
      </w:pPr>
      <w:r w:rsidDel="00000000" w:rsidR="00000000" w:rsidRPr="00000000">
        <w:rPr>
          <w:b w:val="1"/>
          <w:sz w:val="28"/>
          <w:szCs w:val="28"/>
          <w:shd w:fill="ff9900" w:val="clear"/>
          <w:rtl w:val="0"/>
        </w:rPr>
        <w:t xml:space="preserve">V.P.M - T2 </w:t>
      </w:r>
    </w:p>
    <w:p w:rsidR="00000000" w:rsidDel="00000000" w:rsidP="00000000" w:rsidRDefault="00000000" w:rsidRPr="00000000" w14:paraId="0000001D">
      <w:pPr>
        <w:rPr>
          <w:b w:val="1"/>
          <w:sz w:val="28"/>
          <w:szCs w:val="28"/>
          <w:shd w:fill="ff9900" w:val="clear"/>
        </w:rPr>
      </w:pPr>
      <w:r w:rsidDel="00000000" w:rsidR="00000000" w:rsidRPr="00000000">
        <w:rPr>
          <w:b w:val="1"/>
          <w:sz w:val="28"/>
          <w:szCs w:val="28"/>
          <w:shd w:fill="ff9900" w:val="clear"/>
          <w:rtl w:val="0"/>
        </w:rPr>
        <w:t xml:space="preserve">V.P.M - T3 </w:t>
      </w:r>
    </w:p>
    <w:p w:rsidR="00000000" w:rsidDel="00000000" w:rsidP="00000000" w:rsidRDefault="00000000" w:rsidRPr="00000000" w14:paraId="0000001E">
      <w:pPr>
        <w:rPr>
          <w:b w:val="1"/>
          <w:sz w:val="28"/>
          <w:szCs w:val="28"/>
          <w:highlight w:val="green"/>
        </w:rPr>
      </w:pPr>
      <w:r w:rsidDel="00000000" w:rsidR="00000000" w:rsidRPr="00000000">
        <w:rPr>
          <w:b w:val="1"/>
          <w:sz w:val="28"/>
          <w:szCs w:val="28"/>
          <w:highlight w:val="green"/>
          <w:rtl w:val="0"/>
        </w:rPr>
        <w:t xml:space="preserve">AG QL - T1</w:t>
      </w:r>
    </w:p>
    <w:p w:rsidR="00000000" w:rsidDel="00000000" w:rsidP="00000000" w:rsidRDefault="00000000" w:rsidRPr="00000000" w14:paraId="0000001F">
      <w:pPr>
        <w:rPr>
          <w:b w:val="1"/>
          <w:sz w:val="28"/>
          <w:szCs w:val="28"/>
          <w:highlight w:val="green"/>
        </w:rPr>
      </w:pPr>
      <w:r w:rsidDel="00000000" w:rsidR="00000000" w:rsidRPr="00000000">
        <w:rPr>
          <w:b w:val="1"/>
          <w:sz w:val="28"/>
          <w:szCs w:val="28"/>
          <w:highlight w:val="green"/>
          <w:rtl w:val="0"/>
        </w:rPr>
        <w:t xml:space="preserve">AG QL - T2</w:t>
      </w:r>
    </w:p>
    <w:p w:rsidR="00000000" w:rsidDel="00000000" w:rsidP="00000000" w:rsidRDefault="00000000" w:rsidRPr="00000000" w14:paraId="00000020">
      <w:pPr>
        <w:rPr>
          <w:b w:val="1"/>
          <w:sz w:val="28"/>
          <w:szCs w:val="28"/>
          <w:highlight w:val="green"/>
        </w:rPr>
      </w:pPr>
      <w:r w:rsidDel="00000000" w:rsidR="00000000" w:rsidRPr="00000000">
        <w:rPr>
          <w:b w:val="1"/>
          <w:sz w:val="28"/>
          <w:szCs w:val="28"/>
          <w:highlight w:val="green"/>
          <w:rtl w:val="0"/>
        </w:rPr>
        <w:t xml:space="preserve">AG QL - T3</w:t>
      </w:r>
    </w:p>
    <w:p w:rsidR="00000000" w:rsidDel="00000000" w:rsidP="00000000" w:rsidRDefault="00000000" w:rsidRPr="00000000" w14:paraId="00000021">
      <w:pPr>
        <w:rPr>
          <w:b w:val="1"/>
          <w:sz w:val="28"/>
          <w:szCs w:val="28"/>
          <w:highlight w:val="green"/>
        </w:rPr>
      </w:pPr>
      <w:r w:rsidDel="00000000" w:rsidR="00000000" w:rsidRPr="00000000">
        <w:rPr>
          <w:b w:val="1"/>
          <w:sz w:val="28"/>
          <w:szCs w:val="28"/>
          <w:highlight w:val="green"/>
          <w:rtl w:val="0"/>
        </w:rPr>
        <w:t xml:space="preserve">AG QL - T4</w:t>
      </w:r>
    </w:p>
    <w:p w:rsidR="00000000" w:rsidDel="00000000" w:rsidP="00000000" w:rsidRDefault="00000000" w:rsidRPr="00000000" w14:paraId="00000022">
      <w:pPr>
        <w:rPr>
          <w:b w:val="1"/>
          <w:sz w:val="28"/>
          <w:szCs w:val="28"/>
          <w:highlight w:val="green"/>
        </w:rPr>
      </w:pPr>
      <w:r w:rsidDel="00000000" w:rsidR="00000000" w:rsidRPr="00000000">
        <w:rPr>
          <w:b w:val="1"/>
          <w:sz w:val="28"/>
          <w:szCs w:val="28"/>
          <w:highlight w:val="green"/>
          <w:rtl w:val="0"/>
        </w:rPr>
        <w:t xml:space="preserve">AG QL - T5</w:t>
      </w:r>
    </w:p>
    <w:p w:rsidR="00000000" w:rsidDel="00000000" w:rsidP="00000000" w:rsidRDefault="00000000" w:rsidRPr="00000000" w14:paraId="0000002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AG QL - Sem resposta</w:t>
      </w:r>
    </w:p>
    <w:p w:rsidR="00000000" w:rsidDel="00000000" w:rsidP="00000000" w:rsidRDefault="00000000" w:rsidRPr="00000000" w14:paraId="00000024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QL - NÃO PODE NA DATA (vender próxima turma ou FESF)</w:t>
      </w:r>
    </w:p>
    <w:p w:rsidR="00000000" w:rsidDel="00000000" w:rsidP="00000000" w:rsidRDefault="00000000" w:rsidRPr="00000000" w14:paraId="0000002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CA QL (nutrição e aumento de consciência)</w:t>
      </w:r>
    </w:p>
    <w:p w:rsidR="00000000" w:rsidDel="00000000" w:rsidP="00000000" w:rsidRDefault="00000000" w:rsidRPr="00000000" w14:paraId="00000026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NO SHOW/REMARCAR</w:t>
      </w:r>
    </w:p>
    <w:p w:rsidR="00000000" w:rsidDel="00000000" w:rsidP="00000000" w:rsidRDefault="00000000" w:rsidRPr="00000000" w14:paraId="00000027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PÓS CALL - FU 1</w:t>
      </w:r>
    </w:p>
    <w:p w:rsidR="00000000" w:rsidDel="00000000" w:rsidP="00000000" w:rsidRDefault="00000000" w:rsidRPr="00000000" w14:paraId="00000028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PÓS CALL - FU 2</w:t>
      </w:r>
    </w:p>
    <w:p w:rsidR="00000000" w:rsidDel="00000000" w:rsidP="00000000" w:rsidRDefault="00000000" w:rsidRPr="00000000" w14:paraId="00000029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PÓS CALL - FU 3</w:t>
      </w:r>
    </w:p>
    <w:p w:rsidR="00000000" w:rsidDel="00000000" w:rsidP="00000000" w:rsidRDefault="00000000" w:rsidRPr="00000000" w14:paraId="0000002A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PÓS CALL - FU 4</w:t>
      </w:r>
    </w:p>
    <w:p w:rsidR="00000000" w:rsidDel="00000000" w:rsidP="00000000" w:rsidRDefault="00000000" w:rsidRPr="00000000" w14:paraId="0000002B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PÓS CALL - FU 5</w:t>
      </w:r>
    </w:p>
    <w:p w:rsidR="00000000" w:rsidDel="00000000" w:rsidP="00000000" w:rsidRDefault="00000000" w:rsidRPr="00000000" w14:paraId="0000002C">
      <w:pPr>
        <w:ind w:left="0" w:firstLine="0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jc w:val="center"/>
        <w:rPr>
          <w:b w:val="1"/>
          <w:sz w:val="40"/>
          <w:szCs w:val="40"/>
          <w:highlight w:val="green"/>
        </w:rPr>
      </w:pPr>
      <w:r w:rsidDel="00000000" w:rsidR="00000000" w:rsidRPr="00000000">
        <w:rPr>
          <w:b w:val="1"/>
          <w:sz w:val="40"/>
          <w:szCs w:val="40"/>
          <w:highlight w:val="green"/>
          <w:rtl w:val="0"/>
        </w:rPr>
        <w:t xml:space="preserve">Fluxo Leads qualificados IESF</w:t>
      </w:r>
    </w:p>
    <w:p w:rsidR="00000000" w:rsidDel="00000000" w:rsidP="00000000" w:rsidRDefault="00000000" w:rsidRPr="00000000" w14:paraId="0000002F">
      <w:pPr>
        <w:ind w:left="0" w:firstLine="0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Lead entra no fluxo e ativa a automação do WhatsApp ou manda mensagem.</w:t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SDR entende se é qualificado ou não pelas respostas.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Move o QUALIFICADO PARA CALL para a etapa ''AG - T1'' no Active Campaign.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Move o QUALIFICADO PARA VENDA POR MENSAGEM para a etapa ''V.P.M - T1'' no Active </w:t>
      </w:r>
      <w:r w:rsidDel="00000000" w:rsidR="00000000" w:rsidRPr="00000000">
        <w:rPr>
          <w:b w:val="1"/>
          <w:sz w:val="28"/>
          <w:szCs w:val="28"/>
          <w:rtl w:val="0"/>
        </w:rPr>
        <w:t xml:space="preserve">(FLUXO QUALIFICADOS PARA MENSAGEM)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SDR liga NA HORA 1 vez pelo celular normal + 1 pelo whatsapp + mensagem no whatsapp.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 atender a ligação, usar ''SCRIPT 1 CALL SDR'' &gt; buscar agendamento.</w:t>
      </w:r>
    </w:p>
    <w:p w:rsidR="00000000" w:rsidDel="00000000" w:rsidP="00000000" w:rsidRDefault="00000000" w:rsidRPr="00000000" w14:paraId="00000039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>
          <w:sz w:val="28"/>
          <w:szCs w:val="28"/>
          <w:highlight w:val="green"/>
        </w:rPr>
      </w:pPr>
      <w:r w:rsidDel="00000000" w:rsidR="00000000" w:rsidRPr="00000000">
        <w:rPr>
          <w:sz w:val="28"/>
          <w:szCs w:val="28"/>
          <w:rtl w:val="0"/>
        </w:rPr>
        <w:t xml:space="preserve">Se não atender a ligação, usar</w:t>
      </w:r>
      <w:r w:rsidDel="00000000" w:rsidR="00000000" w:rsidRPr="00000000">
        <w:rPr>
          <w:b w:val="1"/>
          <w:sz w:val="28"/>
          <w:szCs w:val="28"/>
          <w:rtl w:val="0"/>
        </w:rPr>
        <w:t xml:space="preserve"> ''</w:t>
      </w:r>
      <w:hyperlink r:id="rId6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FLUXO MSG SDR</w:t>
        </w:r>
      </w:hyperlink>
      <w:r w:rsidDel="00000000" w:rsidR="00000000" w:rsidRPr="00000000">
        <w:rPr>
          <w:b w:val="1"/>
          <w:sz w:val="28"/>
          <w:szCs w:val="28"/>
          <w:rtl w:val="0"/>
        </w:rPr>
        <w:t xml:space="preserve">''</w:t>
      </w:r>
      <w:r w:rsidDel="00000000" w:rsidR="00000000" w:rsidRPr="00000000">
        <w:rPr>
          <w:sz w:val="28"/>
          <w:szCs w:val="28"/>
          <w:rtl w:val="0"/>
        </w:rPr>
        <w:t xml:space="preserve"> &gt; buscar agendamento &gt; mais informações de qualificação.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>
          <w:sz w:val="28"/>
          <w:szCs w:val="28"/>
          <w:highlight w:val="cyan"/>
        </w:rPr>
      </w:pPr>
      <w:r w:rsidDel="00000000" w:rsidR="00000000" w:rsidRPr="00000000">
        <w:rPr>
          <w:sz w:val="28"/>
          <w:szCs w:val="28"/>
          <w:highlight w:val="cyan"/>
          <w:rtl w:val="0"/>
        </w:rPr>
        <w:t xml:space="preserve">Se conseguiu agendamento, usar </w:t>
      </w:r>
      <w:r w:rsidDel="00000000" w:rsidR="00000000" w:rsidRPr="00000000">
        <w:rPr>
          <w:b w:val="1"/>
          <w:sz w:val="28"/>
          <w:szCs w:val="28"/>
          <w:highlight w:val="cyan"/>
          <w:rtl w:val="0"/>
        </w:rPr>
        <w:t xml:space="preserve">''</w:t>
      </w:r>
      <w:hyperlink r:id="rId7">
        <w:r w:rsidDel="00000000" w:rsidR="00000000" w:rsidRPr="00000000">
          <w:rPr>
            <w:b w:val="1"/>
            <w:color w:val="1155cc"/>
            <w:sz w:val="28"/>
            <w:szCs w:val="28"/>
            <w:highlight w:val="cyan"/>
            <w:u w:val="single"/>
            <w:rtl w:val="0"/>
          </w:rPr>
          <w:t xml:space="preserve">FLUXO PÓS AGENDAMENTO</w:t>
        </w:r>
      </w:hyperlink>
      <w:r w:rsidDel="00000000" w:rsidR="00000000" w:rsidRPr="00000000">
        <w:rPr>
          <w:b w:val="1"/>
          <w:sz w:val="28"/>
          <w:szCs w:val="28"/>
          <w:highlight w:val="cyan"/>
          <w:rtl w:val="0"/>
        </w:rPr>
        <w:t xml:space="preserve">'</w:t>
      </w:r>
      <w:r w:rsidDel="00000000" w:rsidR="00000000" w:rsidRPr="00000000">
        <w:rPr>
          <w:sz w:val="28"/>
          <w:szCs w:val="28"/>
          <w:highlight w:val="cyan"/>
          <w:rtl w:val="0"/>
        </w:rPr>
        <w:t xml:space="preserve">', se não conseguir agendamento, continuar o fluxo.</w:t>
      </w:r>
    </w:p>
    <w:p w:rsidR="00000000" w:rsidDel="00000000" w:rsidP="00000000" w:rsidRDefault="00000000" w:rsidRPr="00000000" w14:paraId="0000003D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SDR move LEAD para etapa ''AG - T2'' logo após a mensagem do whatsapp da tentativa 1. </w:t>
      </w:r>
    </w:p>
    <w:p w:rsidR="00000000" w:rsidDel="00000000" w:rsidP="00000000" w:rsidRDefault="00000000" w:rsidRPr="00000000" w14:paraId="0000003F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No dia seguinte pela manhã, executar ações em todos os leads da etapa ''AG - T2''.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SDR liga celular normal + manda mensagem WHATS E DIRECT para todos os leads do ''AG - T2''.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 atender a ligação, usar ''SCRIPT 1 CALL SDR'' &gt; buscar agendamento &gt; mais informações de qualificação.</w:t>
      </w:r>
    </w:p>
    <w:p w:rsidR="00000000" w:rsidDel="00000000" w:rsidP="00000000" w:rsidRDefault="00000000" w:rsidRPr="00000000" w14:paraId="00000044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>
          <w:b w:val="1"/>
          <w:sz w:val="28"/>
          <w:szCs w:val="28"/>
          <w:highlight w:val="green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Se não atender, </w:t>
      </w:r>
      <w:r w:rsidDel="00000000" w:rsidR="00000000" w:rsidRPr="00000000">
        <w:rPr>
          <w:sz w:val="28"/>
          <w:szCs w:val="28"/>
          <w:rtl w:val="0"/>
        </w:rPr>
        <w:t xml:space="preserve">usar</w:t>
      </w:r>
      <w:r w:rsidDel="00000000" w:rsidR="00000000" w:rsidRPr="00000000">
        <w:rPr>
          <w:b w:val="1"/>
          <w:sz w:val="28"/>
          <w:szCs w:val="28"/>
          <w:rtl w:val="0"/>
        </w:rPr>
        <w:t xml:space="preserve"> ''</w:t>
      </w:r>
      <w:hyperlink r:id="rId8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FLUXO MSG SDR</w:t>
        </w:r>
      </w:hyperlink>
      <w:r w:rsidDel="00000000" w:rsidR="00000000" w:rsidRPr="00000000">
        <w:rPr>
          <w:b w:val="1"/>
          <w:sz w:val="28"/>
          <w:szCs w:val="28"/>
          <w:rtl w:val="0"/>
        </w:rPr>
        <w:t xml:space="preserve">'' </w:t>
      </w:r>
      <w:r w:rsidDel="00000000" w:rsidR="00000000" w:rsidRPr="00000000">
        <w:rPr>
          <w:sz w:val="28"/>
          <w:szCs w:val="28"/>
          <w:rtl w:val="0"/>
        </w:rPr>
        <w:t xml:space="preserve">buscar agendamento &gt; mais informações de qualificação.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Logo após mandar a MSG 2, Mover Lead para etapa ''AG - T3'' no CRM.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No dia seguinte pela manhã, executar ações em todos os leads da etapa ''AG - T3''.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SDR liga celular normal + manda mensagem para todos os leads do ''AG - T3''. 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 atender a ligação, usar ''SCRIPT 1 CALL SDR'' &gt; buscar agendamento &gt; mais informações de qualificação.</w:t>
      </w:r>
    </w:p>
    <w:p w:rsidR="00000000" w:rsidDel="00000000" w:rsidP="00000000" w:rsidRDefault="00000000" w:rsidRPr="00000000" w14:paraId="0000004D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Se não atender, </w:t>
      </w:r>
      <w:r w:rsidDel="00000000" w:rsidR="00000000" w:rsidRPr="00000000">
        <w:rPr>
          <w:sz w:val="28"/>
          <w:szCs w:val="28"/>
          <w:rtl w:val="0"/>
        </w:rPr>
        <w:t xml:space="preserve">usar</w:t>
      </w:r>
      <w:r w:rsidDel="00000000" w:rsidR="00000000" w:rsidRPr="00000000">
        <w:rPr>
          <w:b w:val="1"/>
          <w:sz w:val="28"/>
          <w:szCs w:val="28"/>
          <w:rtl w:val="0"/>
        </w:rPr>
        <w:t xml:space="preserve"> ''</w:t>
      </w:r>
      <w:hyperlink r:id="rId9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FLUXO MSG SDR</w:t>
        </w:r>
      </w:hyperlink>
      <w:r w:rsidDel="00000000" w:rsidR="00000000" w:rsidRPr="00000000">
        <w:rPr>
          <w:b w:val="1"/>
          <w:sz w:val="28"/>
          <w:szCs w:val="28"/>
          <w:rtl w:val="0"/>
        </w:rPr>
        <w:t xml:space="preserve">'' e </w:t>
      </w:r>
      <w:r w:rsidDel="00000000" w:rsidR="00000000" w:rsidRPr="00000000">
        <w:rPr>
          <w:sz w:val="28"/>
          <w:szCs w:val="28"/>
          <w:rtl w:val="0"/>
        </w:rPr>
        <w:t xml:space="preserve">buscar agendamento &gt; mais informações de qualificação. </w:t>
      </w:r>
    </w:p>
    <w:p w:rsidR="00000000" w:rsidDel="00000000" w:rsidP="00000000" w:rsidRDefault="00000000" w:rsidRPr="00000000" w14:paraId="0000004F">
      <w:pPr>
        <w:rPr>
          <w:b w:val="1"/>
          <w:sz w:val="28"/>
          <w:szCs w:val="28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Após MSG 3, mover Lead para a etapa ''AG - T4''.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No dia 04 mandar DIRECT pra leads da etapa AG - T4, tentar fazer lead responder. </w:t>
      </w:r>
      <w:r w:rsidDel="00000000" w:rsidR="00000000" w:rsidRPr="00000000">
        <w:rPr>
          <w:sz w:val="28"/>
          <w:szCs w:val="28"/>
          <w:rtl w:val="0"/>
        </w:rPr>
        <w:t xml:space="preserve">usar</w:t>
      </w:r>
      <w:r w:rsidDel="00000000" w:rsidR="00000000" w:rsidRPr="00000000">
        <w:rPr>
          <w:b w:val="1"/>
          <w:sz w:val="28"/>
          <w:szCs w:val="28"/>
          <w:rtl w:val="0"/>
        </w:rPr>
        <w:t xml:space="preserve"> ''</w:t>
      </w:r>
      <w:hyperlink r:id="rId10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FLUXO MSG SDR</w:t>
        </w:r>
      </w:hyperlink>
      <w:r w:rsidDel="00000000" w:rsidR="00000000" w:rsidRPr="00000000">
        <w:rPr>
          <w:b w:val="1"/>
          <w:sz w:val="28"/>
          <w:szCs w:val="28"/>
          <w:rtl w:val="0"/>
        </w:rPr>
        <w:t xml:space="preserve">''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Mover leads do AG - T4 para a etapa do AG - T5.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No dia 05, mandar mensagem no whatsapp com presente (aulas gratuitas e trial FESF). </w:t>
      </w:r>
      <w:r w:rsidDel="00000000" w:rsidR="00000000" w:rsidRPr="00000000">
        <w:rPr>
          <w:sz w:val="28"/>
          <w:szCs w:val="28"/>
          <w:rtl w:val="0"/>
        </w:rPr>
        <w:t xml:space="preserve">usar</w:t>
      </w:r>
      <w:r w:rsidDel="00000000" w:rsidR="00000000" w:rsidRPr="00000000">
        <w:rPr>
          <w:b w:val="1"/>
          <w:sz w:val="28"/>
          <w:szCs w:val="28"/>
          <w:rtl w:val="0"/>
        </w:rPr>
        <w:t xml:space="preserve"> ''</w:t>
      </w:r>
      <w:hyperlink r:id="rId11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FLUXO MSG SDR</w:t>
        </w:r>
      </w:hyperlink>
      <w:r w:rsidDel="00000000" w:rsidR="00000000" w:rsidRPr="00000000">
        <w:rPr>
          <w:b w:val="1"/>
          <w:sz w:val="28"/>
          <w:szCs w:val="28"/>
          <w:rtl w:val="0"/>
        </w:rPr>
        <w:t xml:space="preserve">''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Após isso, se não houver resposta, mover leads para a etapa de AG QL - SEM RESPOSTA.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12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ocs.google.com/document/u/1/d/1YJuJVwNtGKDTXJdPyKG6318RdICey4TtayMb6B3VmRk/edit" TargetMode="External"/><Relationship Id="rId10" Type="http://schemas.openxmlformats.org/officeDocument/2006/relationships/hyperlink" Target="https://docs.google.com/document/u/1/d/1YJuJVwNtGKDTXJdPyKG6318RdICey4TtayMb6B3VmRk/edit" TargetMode="External"/><Relationship Id="rId12" Type="http://schemas.openxmlformats.org/officeDocument/2006/relationships/header" Target="header1.xml"/><Relationship Id="rId9" Type="http://schemas.openxmlformats.org/officeDocument/2006/relationships/hyperlink" Target="https://docs.google.com/document/u/1/d/1YJuJVwNtGKDTXJdPyKG6318RdICey4TtayMb6B3VmRk/edit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u/1/d/1YJuJVwNtGKDTXJdPyKG6318RdICey4TtayMb6B3VmRk/edit" TargetMode="External"/><Relationship Id="rId7" Type="http://schemas.openxmlformats.org/officeDocument/2006/relationships/hyperlink" Target="https://docs.google.com/document/u/1/d/1V2hXRnLyScrKMRQRaJbNeXt3poJMniswZAle3fuhTDE/edit" TargetMode="External"/><Relationship Id="rId8" Type="http://schemas.openxmlformats.org/officeDocument/2006/relationships/hyperlink" Target="https://docs.google.com/document/u/1/d/1YJuJVwNtGKDTXJdPyKG6318RdICey4TtayMb6B3VmRk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