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da" w:cs="Monda" w:eastAsia="Monda" w:hAnsi="Monda"/>
          <w:color w:val="999999"/>
          <w:sz w:val="72"/>
          <w:szCs w:val="72"/>
        </w:rPr>
      </w:pPr>
      <w:r w:rsidDel="00000000" w:rsidR="00000000" w:rsidRPr="00000000">
        <w:rPr>
          <w:rFonts w:ascii="Monda" w:cs="Monda" w:eastAsia="Monda" w:hAnsi="Monda"/>
          <w:b w:val="1"/>
          <w:bCs w:val="1"/>
          <w:smallCaps w:val="1"/>
          <w:color w:val="999999"/>
          <w:sz w:val="72"/>
          <w:szCs w:val="72"/>
          <w:rtl w:val="0"/>
        </w:rPr>
        <w:t xml:space="preserve">Documento de REQUISITOS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sz w:val="56"/>
          <w:szCs w:val="56"/>
        </w:rPr>
      </w:pPr>
      <w:r w:rsidDel="00000000" w:rsidR="00000000" w:rsidRPr="00000000">
        <w:rPr>
          <w:rtl w:val="0"/>
        </w:rPr>
      </w:r>
    </w:p>
    <w:p w:rsidR="00000000" w:rsidDel="00000000" w:rsidP="00000000" w:rsidRDefault="00000000" w:rsidRPr="00000000" w14:paraId="00000011">
      <w:pPr>
        <w:jc w:val="center"/>
        <w:rPr>
          <w:sz w:val="56"/>
          <w:szCs w:val="56"/>
        </w:rPr>
      </w:pPr>
      <w:r w:rsidDel="00000000" w:rsidR="00000000" w:rsidRPr="00000000">
        <w:rPr>
          <w:b w:val="1"/>
          <w:bCs w:val="1"/>
          <w:sz w:val="56"/>
          <w:szCs w:val="56"/>
          <w:rtl w:val="0"/>
        </w:rPr>
        <w:t xml:space="preserve">E-COMMERCE DE SABONETES</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b w:val="1"/>
          <w:bCs w:val="1"/>
          <w:sz w:val="32"/>
          <w:szCs w:val="32"/>
          <w:rtl w:val="0"/>
        </w:rPr>
        <w:t xml:space="preserve">LES 1º SEMESTRE DE 2026</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line="276" w:lineRule="auto"/>
        <w:rPr/>
        <w:sectPr>
          <w:headerReference r:id="rId9" w:type="default"/>
          <w:footerReference r:id="rId10" w:type="default"/>
          <w:footerReference r:id="rId11" w:type="first"/>
          <w:footerReference r:id="rId12" w:type="even"/>
          <w:pgSz w:h="16838" w:w="11906" w:orient="portrait"/>
          <w:pgMar w:bottom="567" w:top="1211" w:left="567" w:right="567" w:header="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b w:val="1"/>
          <w:bCs w:val="1"/>
          <w:sz w:val="28"/>
          <w:szCs w:val="28"/>
          <w:rtl w:val="0"/>
        </w:rPr>
        <w:t xml:space="preserve">Histórico de Versões</w:t>
      </w: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tbl>
      <w:tblPr>
        <w:tblStyle w:val="Table1"/>
        <w:tblW w:w="80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95"/>
        <w:gridCol w:w="820"/>
        <w:gridCol w:w="3686"/>
        <w:gridCol w:w="2174"/>
        <w:tblGridChange w:id="0">
          <w:tblGrid>
            <w:gridCol w:w="1395"/>
            <w:gridCol w:w="820"/>
            <w:gridCol w:w="3686"/>
            <w:gridCol w:w="2174"/>
          </w:tblGrid>
        </w:tblGridChange>
      </w:tblGrid>
      <w:tr>
        <w:trPr>
          <w:cantSplit w:val="0"/>
          <w:tblHeader w:val="0"/>
        </w:trPr>
        <w:tc>
          <w:tcPr>
            <w:shd w:fill="e6e6e6" w:val="clear"/>
            <w:vAlign w:val="center"/>
          </w:tcPr>
          <w:p w:rsidR="00000000" w:rsidDel="00000000" w:rsidP="00000000" w:rsidRDefault="00000000" w:rsidRPr="00000000" w14:paraId="0000001B">
            <w:pPr>
              <w:jc w:val="center"/>
              <w:rPr>
                <w:sz w:val="20"/>
                <w:szCs w:val="20"/>
              </w:rPr>
            </w:pPr>
            <w:r w:rsidDel="00000000" w:rsidR="00000000" w:rsidRPr="00000000">
              <w:rPr>
                <w:b w:val="1"/>
                <w:bCs w:val="1"/>
                <w:sz w:val="20"/>
                <w:szCs w:val="20"/>
                <w:rtl w:val="0"/>
              </w:rPr>
              <w:t xml:space="preserve">Data</w:t>
            </w:r>
            <w:r w:rsidDel="00000000" w:rsidR="00000000" w:rsidRPr="00000000">
              <w:rPr>
                <w:rtl w:val="0"/>
              </w:rPr>
            </w:r>
          </w:p>
        </w:tc>
        <w:tc>
          <w:tcPr>
            <w:shd w:fill="e6e6e6" w:val="clear"/>
            <w:vAlign w:val="center"/>
          </w:tcPr>
          <w:p w:rsidR="00000000" w:rsidDel="00000000" w:rsidP="00000000" w:rsidRDefault="00000000" w:rsidRPr="00000000" w14:paraId="0000001C">
            <w:pPr>
              <w:jc w:val="center"/>
              <w:rPr>
                <w:sz w:val="20"/>
                <w:szCs w:val="20"/>
              </w:rPr>
            </w:pPr>
            <w:r w:rsidDel="00000000" w:rsidR="00000000" w:rsidRPr="00000000">
              <w:rPr>
                <w:b w:val="1"/>
                <w:bCs w:val="1"/>
                <w:sz w:val="20"/>
                <w:szCs w:val="20"/>
                <w:rtl w:val="0"/>
              </w:rPr>
              <w:t xml:space="preserve">Versão</w:t>
            </w:r>
            <w:r w:rsidDel="00000000" w:rsidR="00000000" w:rsidRPr="00000000">
              <w:rPr>
                <w:rtl w:val="0"/>
              </w:rPr>
            </w:r>
          </w:p>
        </w:tc>
        <w:tc>
          <w:tcPr>
            <w:shd w:fill="e6e6e6" w:val="clear"/>
            <w:vAlign w:val="center"/>
          </w:tcPr>
          <w:p w:rsidR="00000000" w:rsidDel="00000000" w:rsidP="00000000" w:rsidRDefault="00000000" w:rsidRPr="00000000" w14:paraId="0000001D">
            <w:pPr>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c>
          <w:tcPr>
            <w:shd w:fill="e6e6e6" w:val="clear"/>
            <w:vAlign w:val="center"/>
          </w:tcPr>
          <w:p w:rsidR="00000000" w:rsidDel="00000000" w:rsidP="00000000" w:rsidRDefault="00000000" w:rsidRPr="00000000" w14:paraId="0000001E">
            <w:pPr>
              <w:jc w:val="center"/>
              <w:rPr>
                <w:sz w:val="20"/>
                <w:szCs w:val="20"/>
              </w:rPr>
            </w:pPr>
            <w:r w:rsidDel="00000000" w:rsidR="00000000" w:rsidRPr="00000000">
              <w:rPr>
                <w:b w:val="1"/>
                <w:bCs w:val="1"/>
                <w:sz w:val="20"/>
                <w:szCs w:val="20"/>
                <w:rtl w:val="0"/>
              </w:rPr>
              <w:t xml:space="preserve">Autor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20/08/2017</w:t>
            </w:r>
          </w:p>
        </w:tc>
        <w:tc>
          <w:tcPr>
            <w:vAlign w:val="center"/>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0.1</w:t>
            </w:r>
          </w:p>
        </w:tc>
        <w:tc>
          <w:tcPr>
            <w:vAlign w:val="center"/>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Versão Inicial – cadastro de sabonetes</w:t>
            </w:r>
          </w:p>
        </w:tc>
        <w:tc>
          <w:tcPr>
            <w:vAlign w:val="center"/>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Rodrigo Rocha Silva</w:t>
            </w:r>
          </w:p>
        </w:tc>
      </w:tr>
      <w:tr>
        <w:trPr>
          <w:cantSplit w:val="0"/>
          <w:tblHeader w:val="0"/>
        </w:trPr>
        <w:tc>
          <w:tcPr>
            <w:vAlign w:val="center"/>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22/08/2017</w:t>
            </w:r>
          </w:p>
        </w:tc>
        <w:tc>
          <w:tcPr>
            <w:vAlign w:val="center"/>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0.2</w:t>
            </w:r>
          </w:p>
        </w:tc>
        <w:tc>
          <w:tcPr>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Versão com cadastro de clientes</w:t>
            </w:r>
          </w:p>
        </w:tc>
        <w:tc>
          <w:tcPr>
            <w:vAlign w:val="cente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Rodrigo Rocha Silva</w:t>
            </w:r>
          </w:p>
        </w:tc>
      </w:tr>
      <w:tr>
        <w:trPr>
          <w:cantSplit w:val="0"/>
          <w:tblHeader w:val="0"/>
        </w:trPr>
        <w:tc>
          <w:tcPr>
            <w:vAlign w:val="cente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11/10/2017</w:t>
            </w:r>
          </w:p>
        </w:tc>
        <w:tc>
          <w:tcPr>
            <w:vAlign w:val="center"/>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0.3</w:t>
            </w:r>
          </w:p>
        </w:tc>
        <w:tc>
          <w:tcPr>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Versão com requisitos iniciais de vendas</w:t>
            </w:r>
          </w:p>
        </w:tc>
        <w:tc>
          <w:tcPr>
            <w:vAlign w:val="center"/>
          </w:tcPr>
          <w:p w:rsidR="00000000" w:rsidDel="00000000" w:rsidP="00000000" w:rsidRDefault="00000000" w:rsidRPr="00000000" w14:paraId="0000002A">
            <w:pPr>
              <w:rPr>
                <w:sz w:val="20"/>
                <w:szCs w:val="20"/>
              </w:rPr>
            </w:pPr>
            <w:r w:rsidDel="00000000" w:rsidR="00000000" w:rsidRPr="00000000">
              <w:rPr>
                <w:sz w:val="20"/>
                <w:szCs w:val="20"/>
                <w:rtl w:val="0"/>
              </w:rPr>
              <w:t xml:space="preserve">Rodrigo Rocha Silva</w:t>
            </w:r>
          </w:p>
        </w:tc>
      </w:tr>
      <w:tr>
        <w:trPr>
          <w:cantSplit w:val="0"/>
          <w:tblHeader w:val="0"/>
        </w:trPr>
        <w:tc>
          <w:tcPr>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30/10/2017</w:t>
            </w:r>
          </w:p>
        </w:tc>
        <w:tc>
          <w:tcPr>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0.4</w:t>
            </w:r>
          </w:p>
        </w:tc>
        <w:tc>
          <w:tcPr>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Versão com requisitos de controle de status de vendas</w:t>
            </w:r>
          </w:p>
        </w:tc>
        <w:tc>
          <w:tcPr>
            <w:vAlign w:val="cente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Turma Segunda e Rodrigo Rocha Silva</w:t>
            </w:r>
          </w:p>
        </w:tc>
      </w:tr>
      <w:tr>
        <w:trPr>
          <w:cantSplit w:val="0"/>
          <w:tblHeader w:val="0"/>
        </w:trPr>
        <w:tc>
          <w:tcPr>
            <w:vAlign w:val="center"/>
          </w:tcPr>
          <w:p w:rsidR="00000000" w:rsidDel="00000000" w:rsidP="00000000" w:rsidRDefault="00000000" w:rsidRPr="00000000" w14:paraId="0000002F">
            <w:pPr>
              <w:rPr>
                <w:sz w:val="20"/>
                <w:szCs w:val="20"/>
              </w:rPr>
            </w:pPr>
            <w:r w:rsidDel="00000000" w:rsidR="00000000" w:rsidRPr="00000000">
              <w:rPr>
                <w:sz w:val="20"/>
                <w:szCs w:val="20"/>
                <w:rtl w:val="0"/>
              </w:rPr>
              <w:t xml:space="preserve">12/08/2024</w:t>
            </w:r>
          </w:p>
        </w:tc>
        <w:tc>
          <w:tcPr>
            <w:vAlign w:val="center"/>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0.5</w:t>
            </w:r>
          </w:p>
        </w:tc>
        <w:tc>
          <w:tcPr>
            <w:vAlign w:val="center"/>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Adicionado requisito de análise</w:t>
            </w:r>
          </w:p>
        </w:tc>
        <w:tc>
          <w:tcPr>
            <w:vAlign w:val="center"/>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Rodrigo</w:t>
            </w:r>
          </w:p>
        </w:tc>
      </w:tr>
      <w:tr>
        <w:trPr>
          <w:cantSplit w:val="0"/>
          <w:tblHeader w:val="0"/>
        </w:trPr>
        <w:tc>
          <w:tcPr>
            <w:vAlign w:val="center"/>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15/08/2025</w:t>
            </w:r>
          </w:p>
        </w:tc>
        <w:tc>
          <w:tcPr>
            <w:vAlign w:val="cente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0.6</w:t>
            </w:r>
          </w:p>
        </w:tc>
        <w:tc>
          <w:tcPr>
            <w:vAlign w:val="center"/>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Melhoria requisitos de IA</w:t>
            </w:r>
          </w:p>
        </w:tc>
        <w:tc>
          <w:tcPr>
            <w:vAlign w:val="center"/>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Rodrigo</w:t>
            </w:r>
          </w:p>
        </w:tc>
      </w:tr>
      <w:tr>
        <w:trPr>
          <w:cantSplit w:val="0"/>
          <w:tblHeader w:val="0"/>
        </w:trPr>
        <w:tc>
          <w:tcPr>
            <w:vAlign w:val="center"/>
          </w:tcPr>
          <w:p w:rsidR="00000000" w:rsidDel="00000000" w:rsidP="00000000" w:rsidRDefault="00000000" w:rsidRPr="00000000" w14:paraId="00000037">
            <w:pPr>
              <w:rPr>
                <w:sz w:val="20"/>
                <w:szCs w:val="20"/>
              </w:rPr>
            </w:pPr>
            <w:r w:rsidDel="00000000" w:rsidR="00000000" w:rsidRPr="00000000">
              <w:rPr>
                <w:sz w:val="20"/>
                <w:szCs w:val="20"/>
                <w:rtl w:val="0"/>
              </w:rPr>
              <w:t xml:space="preserve">02/03/2026</w:t>
            </w:r>
          </w:p>
        </w:tc>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0.6.1</w:t>
            </w:r>
          </w:p>
        </w:tc>
        <w:tc>
          <w:tcPr>
            <w:vAlign w:val="center"/>
          </w:tcPr>
          <w:p w:rsidR="00000000" w:rsidDel="00000000" w:rsidP="00000000" w:rsidRDefault="00000000" w:rsidRPr="00000000" w14:paraId="00000039">
            <w:pPr>
              <w:rPr>
                <w:sz w:val="20"/>
                <w:szCs w:val="20"/>
              </w:rPr>
            </w:pPr>
            <w:r w:rsidDel="00000000" w:rsidR="00000000" w:rsidRPr="00000000">
              <w:rPr>
                <w:sz w:val="20"/>
                <w:szCs w:val="20"/>
                <w:rtl w:val="0"/>
              </w:rPr>
              <w:t xml:space="preserve">Sabonete adicionado</w:t>
            </w:r>
          </w:p>
        </w:tc>
        <w:tc>
          <w:tcPr>
            <w:vAlign w:val="center"/>
          </w:tcPr>
          <w:p w:rsidR="00000000" w:rsidDel="00000000" w:rsidP="00000000" w:rsidRDefault="00000000" w:rsidRPr="00000000" w14:paraId="0000003A">
            <w:pPr>
              <w:rPr>
                <w:sz w:val="20"/>
                <w:szCs w:val="20"/>
              </w:rPr>
            </w:pPr>
            <w:r w:rsidDel="00000000" w:rsidR="00000000" w:rsidRPr="00000000">
              <w:rPr>
                <w:sz w:val="20"/>
                <w:szCs w:val="20"/>
                <w:rtl w:val="0"/>
              </w:rPr>
              <w:t xml:space="preserve">Marcos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E">
      <w:pPr>
        <w:tabs>
          <w:tab w:val="left" w:leader="none" w:pos="440"/>
          <w:tab w:val="right" w:leader="none" w:pos="10762"/>
        </w:tabs>
        <w:spacing w:after="120" w:before="120" w:lineRule="auto"/>
        <w:rPr>
          <w:smallCaps w:val="1"/>
        </w:rPr>
      </w:pPr>
      <w:r w:rsidDel="00000000" w:rsidR="00000000" w:rsidRPr="00000000">
        <w:rPr>
          <w:b w:val="1"/>
          <w:bCs w:val="1"/>
          <w:smallCaps w:val="1"/>
          <w:sz w:val="28"/>
          <w:szCs w:val="28"/>
          <w:rtl w:val="0"/>
        </w:rPr>
        <w:t xml:space="preserve">Requisitos Funcionais</w:t>
      </w:r>
      <w:r w:rsidDel="00000000" w:rsidR="00000000" w:rsidRPr="00000000">
        <w:rPr>
          <w:rtl w:val="0"/>
        </w:rPr>
      </w:r>
    </w:p>
    <w:tbl>
      <w:tblPr>
        <w:tblStyle w:val="Table2"/>
        <w:tblW w:w="101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7"/>
        <w:gridCol w:w="3015"/>
        <w:gridCol w:w="5040"/>
        <w:tblGridChange w:id="0">
          <w:tblGrid>
            <w:gridCol w:w="2107"/>
            <w:gridCol w:w="3015"/>
            <w:gridCol w:w="5040"/>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3F">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ID</w:t>
            </w:r>
          </w:p>
        </w:tc>
        <w:tc>
          <w:tcPr>
            <w:tcBorders>
              <w:bottom w:color="000000" w:space="0" w:sz="4" w:val="single"/>
            </w:tcBorders>
            <w:shd w:fill="000000" w:val="clear"/>
          </w:tcPr>
          <w:p w:rsidR="00000000" w:rsidDel="00000000" w:rsidP="00000000" w:rsidRDefault="00000000" w:rsidRPr="00000000" w14:paraId="00000040">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Nome</w:t>
            </w:r>
          </w:p>
        </w:tc>
        <w:tc>
          <w:tcPr>
            <w:tcBorders>
              <w:bottom w:color="000000" w:space="0" w:sz="4" w:val="single"/>
            </w:tcBorders>
            <w:shd w:fill="000000" w:val="clear"/>
          </w:tcPr>
          <w:p w:rsidR="00000000" w:rsidDel="00000000" w:rsidP="00000000" w:rsidRDefault="00000000" w:rsidRPr="00000000" w14:paraId="00000041">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Descrição</w:t>
            </w:r>
          </w:p>
        </w:tc>
      </w:tr>
      <w:tr>
        <w:trPr>
          <w:cantSplit w:val="0"/>
          <w:tblHeader w:val="0"/>
        </w:trPr>
        <w:tc>
          <w:tcPr>
            <w:gridSpan w:val="3"/>
            <w:shd w:fill="d9d9d9" w:val="clear"/>
          </w:tcPr>
          <w:p w:rsidR="00000000" w:rsidDel="00000000" w:rsidP="00000000" w:rsidRDefault="00000000" w:rsidRPr="00000000" w14:paraId="00000042">
            <w:pPr>
              <w:tabs>
                <w:tab w:val="left" w:leader="none" w:pos="8860"/>
              </w:tabs>
              <w:rPr>
                <w:sz w:val="20"/>
                <w:szCs w:val="20"/>
              </w:rPr>
            </w:pPr>
            <w:r w:rsidDel="00000000" w:rsidR="00000000" w:rsidRPr="00000000">
              <w:rPr>
                <w:sz w:val="20"/>
                <w:szCs w:val="20"/>
                <w:rtl w:val="0"/>
              </w:rPr>
              <w:t xml:space="preserve">Grupo: Cadastro de sabonetes</w:t>
            </w:r>
          </w:p>
        </w:tc>
      </w:tr>
      <w:tr>
        <w:trPr>
          <w:cantSplit w:val="0"/>
          <w:tblHeader w:val="0"/>
        </w:trPr>
        <w:tc>
          <w:tcPr/>
          <w:p w:rsidR="00000000" w:rsidDel="00000000" w:rsidP="00000000" w:rsidRDefault="00000000" w:rsidRPr="00000000" w14:paraId="00000045">
            <w:pPr>
              <w:rPr>
                <w:sz w:val="20"/>
                <w:szCs w:val="20"/>
              </w:rPr>
            </w:pPr>
            <w:r w:rsidDel="00000000" w:rsidR="00000000" w:rsidRPr="00000000">
              <w:rPr>
                <w:sz w:val="20"/>
                <w:szCs w:val="20"/>
                <w:rtl w:val="0"/>
              </w:rPr>
              <w:t xml:space="preserve">RF0011</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Cadastrar Sabonete</w:t>
            </w:r>
          </w:p>
        </w:tc>
        <w:tc>
          <w:tcPr/>
          <w:p w:rsidR="00000000" w:rsidDel="00000000" w:rsidP="00000000" w:rsidRDefault="00000000" w:rsidRPr="00000000" w14:paraId="00000047">
            <w:pPr>
              <w:tabs>
                <w:tab w:val="left" w:leader="none" w:pos="8860"/>
              </w:tabs>
              <w:rPr>
                <w:sz w:val="20"/>
                <w:szCs w:val="20"/>
              </w:rPr>
            </w:pPr>
            <w:r w:rsidDel="00000000" w:rsidR="00000000" w:rsidRPr="00000000">
              <w:rPr>
                <w:sz w:val="20"/>
                <w:szCs w:val="20"/>
                <w:rtl w:val="0"/>
              </w:rPr>
              <w:t xml:space="preserve">O sistema deve manter um cadastro único para sabonetes.</w:t>
            </w:r>
          </w:p>
        </w:tc>
      </w:tr>
      <w:tr>
        <w:trPr>
          <w:cantSplit w:val="0"/>
          <w:tblHeader w:val="0"/>
        </w:trPr>
        <w:tc>
          <w:tcPr/>
          <w:p w:rsidR="00000000" w:rsidDel="00000000" w:rsidP="00000000" w:rsidRDefault="00000000" w:rsidRPr="00000000" w14:paraId="00000048">
            <w:pPr>
              <w:tabs>
                <w:tab w:val="left" w:leader="none" w:pos="8860"/>
              </w:tabs>
              <w:rPr>
                <w:sz w:val="20"/>
                <w:szCs w:val="20"/>
              </w:rPr>
            </w:pPr>
            <w:r w:rsidDel="00000000" w:rsidR="00000000" w:rsidRPr="00000000">
              <w:rPr>
                <w:sz w:val="20"/>
                <w:szCs w:val="20"/>
                <w:rtl w:val="0"/>
              </w:rPr>
              <w:t xml:space="preserve">RF0012</w:t>
            </w:r>
          </w:p>
        </w:tc>
        <w:tc>
          <w:tcPr/>
          <w:p w:rsidR="00000000" w:rsidDel="00000000" w:rsidP="00000000" w:rsidRDefault="00000000" w:rsidRPr="00000000" w14:paraId="00000049">
            <w:pPr>
              <w:tabs>
                <w:tab w:val="left" w:leader="none" w:pos="8860"/>
              </w:tabs>
              <w:rPr>
                <w:sz w:val="20"/>
                <w:szCs w:val="20"/>
              </w:rPr>
            </w:pPr>
            <w:r w:rsidDel="00000000" w:rsidR="00000000" w:rsidRPr="00000000">
              <w:rPr>
                <w:sz w:val="20"/>
                <w:szCs w:val="20"/>
                <w:rtl w:val="0"/>
              </w:rPr>
              <w:t xml:space="preserve">Inativar Sabonete da “Vitrine”</w:t>
            </w:r>
          </w:p>
        </w:tc>
        <w:tc>
          <w:tcPr/>
          <w:p w:rsidR="00000000" w:rsidDel="00000000" w:rsidP="00000000" w:rsidRDefault="00000000" w:rsidRPr="00000000" w14:paraId="0000004A">
            <w:pPr>
              <w:tabs>
                <w:tab w:val="left" w:leader="none" w:pos="8860"/>
              </w:tabs>
              <w:rPr>
                <w:sz w:val="20"/>
                <w:szCs w:val="20"/>
              </w:rPr>
            </w:pPr>
            <w:r w:rsidDel="00000000" w:rsidR="00000000" w:rsidRPr="00000000">
              <w:rPr>
                <w:sz w:val="20"/>
                <w:szCs w:val="20"/>
                <w:rtl w:val="0"/>
              </w:rPr>
              <w:t xml:space="preserve">O sistema deve possibilitar que sabonetes sejam inativados.</w:t>
            </w:r>
          </w:p>
        </w:tc>
      </w:tr>
      <w:tr>
        <w:trPr>
          <w:cantSplit w:val="0"/>
          <w:tblHeader w:val="0"/>
        </w:trPr>
        <w:tc>
          <w:tcPr/>
          <w:p w:rsidR="00000000" w:rsidDel="00000000" w:rsidP="00000000" w:rsidRDefault="00000000" w:rsidRPr="00000000" w14:paraId="0000004B">
            <w:pPr>
              <w:tabs>
                <w:tab w:val="left" w:leader="none" w:pos="8860"/>
              </w:tabs>
              <w:rPr>
                <w:sz w:val="20"/>
                <w:szCs w:val="20"/>
              </w:rPr>
            </w:pPr>
            <w:r w:rsidDel="00000000" w:rsidR="00000000" w:rsidRPr="00000000">
              <w:rPr>
                <w:sz w:val="20"/>
                <w:szCs w:val="20"/>
                <w:rtl w:val="0"/>
              </w:rPr>
              <w:t xml:space="preserve">RF0013</w:t>
            </w:r>
          </w:p>
        </w:tc>
        <w:tc>
          <w:tcPr/>
          <w:p w:rsidR="00000000" w:rsidDel="00000000" w:rsidP="00000000" w:rsidRDefault="00000000" w:rsidRPr="00000000" w14:paraId="0000004C">
            <w:pPr>
              <w:tabs>
                <w:tab w:val="left" w:leader="none" w:pos="8860"/>
              </w:tabs>
              <w:rPr>
                <w:sz w:val="20"/>
                <w:szCs w:val="20"/>
              </w:rPr>
            </w:pPr>
            <w:r w:rsidDel="00000000" w:rsidR="00000000" w:rsidRPr="00000000">
              <w:rPr>
                <w:sz w:val="20"/>
                <w:szCs w:val="20"/>
                <w:rtl w:val="0"/>
              </w:rPr>
              <w:t xml:space="preserve">Inativar sabonete de forma automática</w:t>
            </w:r>
          </w:p>
        </w:tc>
        <w:tc>
          <w:tcPr/>
          <w:p w:rsidR="00000000" w:rsidDel="00000000" w:rsidP="00000000" w:rsidRDefault="00000000" w:rsidRPr="00000000" w14:paraId="0000004D">
            <w:pPr>
              <w:tabs>
                <w:tab w:val="left" w:leader="none" w:pos="8860"/>
              </w:tabs>
              <w:rPr>
                <w:sz w:val="20"/>
                <w:szCs w:val="20"/>
              </w:rPr>
            </w:pPr>
            <w:r w:rsidDel="00000000" w:rsidR="00000000" w:rsidRPr="00000000">
              <w:rPr>
                <w:sz w:val="20"/>
                <w:szCs w:val="20"/>
                <w:rtl w:val="0"/>
              </w:rPr>
              <w:t xml:space="preserve">O sistema deve inativar sabonetes sem estoque e que não possuem venda com valor inferior a parâmetro predefinido no sistema.</w:t>
            </w:r>
          </w:p>
        </w:tc>
      </w:tr>
      <w:tr>
        <w:trPr>
          <w:cantSplit w:val="0"/>
          <w:tblHeader w:val="0"/>
        </w:trPr>
        <w:tc>
          <w:tcPr/>
          <w:p w:rsidR="00000000" w:rsidDel="00000000" w:rsidP="00000000" w:rsidRDefault="00000000" w:rsidRPr="00000000" w14:paraId="0000004E">
            <w:pPr>
              <w:tabs>
                <w:tab w:val="left" w:leader="none" w:pos="8860"/>
              </w:tabs>
              <w:rPr>
                <w:sz w:val="20"/>
                <w:szCs w:val="20"/>
              </w:rPr>
            </w:pPr>
            <w:r w:rsidDel="00000000" w:rsidR="00000000" w:rsidRPr="00000000">
              <w:rPr>
                <w:sz w:val="20"/>
                <w:szCs w:val="20"/>
                <w:rtl w:val="0"/>
              </w:rPr>
              <w:t xml:space="preserve">RF0014</w:t>
            </w:r>
          </w:p>
        </w:tc>
        <w:tc>
          <w:tcPr/>
          <w:p w:rsidR="00000000" w:rsidDel="00000000" w:rsidP="00000000" w:rsidRDefault="00000000" w:rsidRPr="00000000" w14:paraId="0000004F">
            <w:pPr>
              <w:tabs>
                <w:tab w:val="left" w:leader="none" w:pos="8860"/>
              </w:tabs>
              <w:rPr>
                <w:sz w:val="20"/>
                <w:szCs w:val="20"/>
              </w:rPr>
            </w:pPr>
            <w:r w:rsidDel="00000000" w:rsidR="00000000" w:rsidRPr="00000000">
              <w:rPr>
                <w:sz w:val="20"/>
                <w:szCs w:val="20"/>
                <w:rtl w:val="0"/>
              </w:rPr>
              <w:t xml:space="preserve">Alterar cadastro de sabonete</w:t>
            </w:r>
          </w:p>
        </w:tc>
        <w:tc>
          <w:tcPr/>
          <w:p w:rsidR="00000000" w:rsidDel="00000000" w:rsidP="00000000" w:rsidRDefault="00000000" w:rsidRPr="00000000" w14:paraId="00000050">
            <w:pPr>
              <w:tabs>
                <w:tab w:val="left" w:leader="none" w:pos="8860"/>
              </w:tabs>
              <w:rPr>
                <w:sz w:val="20"/>
                <w:szCs w:val="20"/>
              </w:rPr>
            </w:pPr>
            <w:r w:rsidDel="00000000" w:rsidR="00000000" w:rsidRPr="00000000">
              <w:rPr>
                <w:sz w:val="20"/>
                <w:szCs w:val="20"/>
                <w:rtl w:val="0"/>
              </w:rPr>
              <w:t xml:space="preserve">O sistema deve possibilitar a alteração de dados cadastrais para os sabonetes.</w:t>
            </w:r>
          </w:p>
        </w:tc>
      </w:tr>
      <w:tr>
        <w:trPr>
          <w:cantSplit w:val="0"/>
          <w:tblHeader w:val="0"/>
        </w:trPr>
        <w:tc>
          <w:tcPr/>
          <w:p w:rsidR="00000000" w:rsidDel="00000000" w:rsidP="00000000" w:rsidRDefault="00000000" w:rsidRPr="00000000" w14:paraId="00000051">
            <w:pPr>
              <w:tabs>
                <w:tab w:val="left" w:leader="none" w:pos="8860"/>
              </w:tabs>
              <w:rPr>
                <w:sz w:val="20"/>
                <w:szCs w:val="20"/>
              </w:rPr>
            </w:pPr>
            <w:r w:rsidDel="00000000" w:rsidR="00000000" w:rsidRPr="00000000">
              <w:rPr>
                <w:sz w:val="20"/>
                <w:szCs w:val="20"/>
                <w:rtl w:val="0"/>
              </w:rPr>
              <w:t xml:space="preserve">RF0015</w:t>
            </w:r>
          </w:p>
        </w:tc>
        <w:tc>
          <w:tcPr/>
          <w:p w:rsidR="00000000" w:rsidDel="00000000" w:rsidP="00000000" w:rsidRDefault="00000000" w:rsidRPr="00000000" w14:paraId="00000052">
            <w:pPr>
              <w:tabs>
                <w:tab w:val="left" w:leader="none" w:pos="8860"/>
              </w:tabs>
              <w:rPr>
                <w:sz w:val="20"/>
                <w:szCs w:val="20"/>
              </w:rPr>
            </w:pPr>
            <w:r w:rsidDel="00000000" w:rsidR="00000000" w:rsidRPr="00000000">
              <w:rPr>
                <w:sz w:val="20"/>
                <w:szCs w:val="20"/>
                <w:rtl w:val="0"/>
              </w:rPr>
              <w:t xml:space="preserve">Consulta de sabonetes</w:t>
            </w:r>
          </w:p>
        </w:tc>
        <w:tc>
          <w:tcPr/>
          <w:p w:rsidR="00000000" w:rsidDel="00000000" w:rsidP="00000000" w:rsidRDefault="00000000" w:rsidRPr="00000000" w14:paraId="00000053">
            <w:pPr>
              <w:tabs>
                <w:tab w:val="left" w:leader="none" w:pos="8860"/>
              </w:tabs>
              <w:rPr>
                <w:sz w:val="20"/>
                <w:szCs w:val="20"/>
              </w:rPr>
            </w:pPr>
            <w:r w:rsidDel="00000000" w:rsidR="00000000" w:rsidRPr="00000000">
              <w:rPr>
                <w:sz w:val="20"/>
                <w:szCs w:val="20"/>
                <w:rtl w:val="0"/>
              </w:rPr>
              <w:t xml:space="preserve">O sistema deve possibilitar que um sabonete seja consultado com base em um filtro definido pelo usuário. Todos os campos utilizados para identificação do sabonete podem ser utilizados como filtro, tanto de forma combinada como de forma isolada.</w:t>
            </w:r>
          </w:p>
        </w:tc>
      </w:tr>
      <w:tr>
        <w:trPr>
          <w:cantSplit w:val="0"/>
          <w:tblHeader w:val="0"/>
        </w:trPr>
        <w:tc>
          <w:tcPr/>
          <w:p w:rsidR="00000000" w:rsidDel="00000000" w:rsidP="00000000" w:rsidRDefault="00000000" w:rsidRPr="00000000" w14:paraId="00000054">
            <w:pPr>
              <w:tabs>
                <w:tab w:val="left" w:leader="none" w:pos="8860"/>
              </w:tabs>
              <w:rPr>
                <w:sz w:val="20"/>
                <w:szCs w:val="20"/>
              </w:rPr>
            </w:pPr>
            <w:r w:rsidDel="00000000" w:rsidR="00000000" w:rsidRPr="00000000">
              <w:rPr>
                <w:sz w:val="20"/>
                <w:szCs w:val="20"/>
                <w:rtl w:val="0"/>
              </w:rPr>
              <w:t xml:space="preserve">RF0016</w:t>
            </w:r>
          </w:p>
        </w:tc>
        <w:tc>
          <w:tcPr/>
          <w:p w:rsidR="00000000" w:rsidDel="00000000" w:rsidP="00000000" w:rsidRDefault="00000000" w:rsidRPr="00000000" w14:paraId="00000055">
            <w:pPr>
              <w:tabs>
                <w:tab w:val="left" w:leader="none" w:pos="8860"/>
              </w:tabs>
              <w:rPr>
                <w:sz w:val="20"/>
                <w:szCs w:val="20"/>
              </w:rPr>
            </w:pPr>
            <w:r w:rsidDel="00000000" w:rsidR="00000000" w:rsidRPr="00000000">
              <w:rPr>
                <w:sz w:val="20"/>
                <w:szCs w:val="20"/>
                <w:rtl w:val="0"/>
              </w:rPr>
              <w:t xml:space="preserve">Ativar cadastro de sabonetes</w:t>
            </w:r>
          </w:p>
        </w:tc>
        <w:tc>
          <w:tcPr/>
          <w:p w:rsidR="00000000" w:rsidDel="00000000" w:rsidP="00000000" w:rsidRDefault="00000000" w:rsidRPr="00000000" w14:paraId="00000056">
            <w:pPr>
              <w:tabs>
                <w:tab w:val="left" w:leader="none" w:pos="8860"/>
              </w:tabs>
              <w:rPr>
                <w:sz w:val="20"/>
                <w:szCs w:val="20"/>
              </w:rPr>
            </w:pPr>
            <w:r w:rsidDel="00000000" w:rsidR="00000000" w:rsidRPr="00000000">
              <w:rPr>
                <w:sz w:val="20"/>
                <w:szCs w:val="20"/>
                <w:rtl w:val="0"/>
              </w:rPr>
              <w:t xml:space="preserve">Deve ser possível ativar o cadastro de um sabonete.</w:t>
            </w:r>
          </w:p>
        </w:tc>
      </w:tr>
      <w:tr>
        <w:trPr>
          <w:cantSplit w:val="0"/>
          <w:tblHeader w:val="0"/>
        </w:trPr>
        <w:tc>
          <w:tcPr>
            <w:gridSpan w:val="3"/>
            <w:tcBorders>
              <w:bottom w:color="000000" w:space="0" w:sz="4" w:val="single"/>
            </w:tcBorders>
          </w:tcPr>
          <w:p w:rsidR="00000000" w:rsidDel="00000000" w:rsidP="00000000" w:rsidRDefault="00000000" w:rsidRPr="00000000" w14:paraId="00000057">
            <w:pPr>
              <w:tabs>
                <w:tab w:val="left" w:leader="none" w:pos="8860"/>
              </w:tabs>
              <w:rPr>
                <w:sz w:val="20"/>
                <w:szCs w:val="20"/>
                <w:highlight w:val="yellow"/>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05A">
            <w:pPr>
              <w:tabs>
                <w:tab w:val="left" w:leader="none" w:pos="8860"/>
              </w:tabs>
              <w:rPr>
                <w:sz w:val="20"/>
                <w:szCs w:val="20"/>
                <w:highlight w:val="yellow"/>
              </w:rPr>
            </w:pPr>
            <w:r w:rsidDel="00000000" w:rsidR="00000000" w:rsidRPr="00000000">
              <w:rPr>
                <w:sz w:val="20"/>
                <w:szCs w:val="20"/>
                <w:rtl w:val="0"/>
              </w:rPr>
              <w:t xml:space="preserve">Grupo: Cadastro de Clientes</w:t>
            </w:r>
            <w:r w:rsidDel="00000000" w:rsidR="00000000" w:rsidRPr="00000000">
              <w:rPr>
                <w:rtl w:val="0"/>
              </w:rPr>
            </w:r>
          </w:p>
        </w:tc>
      </w:tr>
      <w:tr>
        <w:trPr>
          <w:cantSplit w:val="0"/>
          <w:tblHeader w:val="0"/>
        </w:trPr>
        <w:tc>
          <w:tcPr/>
          <w:p w:rsidR="00000000" w:rsidDel="00000000" w:rsidP="00000000" w:rsidRDefault="00000000" w:rsidRPr="00000000" w14:paraId="0000005D">
            <w:pPr>
              <w:rPr>
                <w:sz w:val="20"/>
                <w:szCs w:val="20"/>
              </w:rPr>
            </w:pPr>
            <w:r w:rsidDel="00000000" w:rsidR="00000000" w:rsidRPr="00000000">
              <w:rPr>
                <w:sz w:val="20"/>
                <w:szCs w:val="20"/>
                <w:rtl w:val="0"/>
              </w:rPr>
              <w:t xml:space="preserve">RF0021</w:t>
            </w:r>
          </w:p>
        </w:tc>
        <w:tc>
          <w:tcPr/>
          <w:p w:rsidR="00000000" w:rsidDel="00000000" w:rsidP="00000000" w:rsidRDefault="00000000" w:rsidRPr="00000000" w14:paraId="0000005E">
            <w:pPr>
              <w:rPr>
                <w:sz w:val="20"/>
                <w:szCs w:val="20"/>
              </w:rPr>
            </w:pPr>
            <w:r w:rsidDel="00000000" w:rsidR="00000000" w:rsidRPr="00000000">
              <w:rPr>
                <w:sz w:val="20"/>
                <w:szCs w:val="20"/>
                <w:rtl w:val="0"/>
              </w:rPr>
              <w:t xml:space="preserve">Cadastrar cliente</w:t>
            </w:r>
          </w:p>
        </w:tc>
        <w:tc>
          <w:tcPr/>
          <w:p w:rsidR="00000000" w:rsidDel="00000000" w:rsidP="00000000" w:rsidRDefault="00000000" w:rsidRPr="00000000" w14:paraId="0000005F">
            <w:pPr>
              <w:tabs>
                <w:tab w:val="left" w:leader="none" w:pos="8860"/>
              </w:tabs>
              <w:rPr>
                <w:sz w:val="20"/>
                <w:szCs w:val="20"/>
              </w:rPr>
            </w:pPr>
            <w:r w:rsidDel="00000000" w:rsidR="00000000" w:rsidRPr="00000000">
              <w:rPr>
                <w:sz w:val="20"/>
                <w:szCs w:val="20"/>
                <w:rtl w:val="0"/>
              </w:rPr>
              <w:t xml:space="preserve">O sistema deve possibilitar o cadastro de clientes.</w:t>
            </w:r>
          </w:p>
        </w:tc>
      </w:tr>
      <w:tr>
        <w:trPr>
          <w:cantSplit w:val="0"/>
          <w:tblHeader w:val="0"/>
        </w:trPr>
        <w:tc>
          <w:tcPr/>
          <w:p w:rsidR="00000000" w:rsidDel="00000000" w:rsidP="00000000" w:rsidRDefault="00000000" w:rsidRPr="00000000" w14:paraId="00000060">
            <w:pPr>
              <w:rPr>
                <w:sz w:val="20"/>
                <w:szCs w:val="20"/>
              </w:rPr>
            </w:pPr>
            <w:r w:rsidDel="00000000" w:rsidR="00000000" w:rsidRPr="00000000">
              <w:rPr>
                <w:sz w:val="20"/>
                <w:szCs w:val="20"/>
                <w:rtl w:val="0"/>
              </w:rPr>
              <w:t xml:space="preserve">RF0022</w:t>
            </w:r>
          </w:p>
        </w:tc>
        <w:tc>
          <w:tcPr/>
          <w:p w:rsidR="00000000" w:rsidDel="00000000" w:rsidP="00000000" w:rsidRDefault="00000000" w:rsidRPr="00000000" w14:paraId="00000061">
            <w:pPr>
              <w:rPr>
                <w:sz w:val="20"/>
                <w:szCs w:val="20"/>
              </w:rPr>
            </w:pPr>
            <w:r w:rsidDel="00000000" w:rsidR="00000000" w:rsidRPr="00000000">
              <w:rPr>
                <w:sz w:val="20"/>
                <w:szCs w:val="20"/>
                <w:rtl w:val="0"/>
              </w:rPr>
              <w:t xml:space="preserve">Alterar cliente</w:t>
            </w:r>
          </w:p>
        </w:tc>
        <w:tc>
          <w:tcPr/>
          <w:p w:rsidR="00000000" w:rsidDel="00000000" w:rsidP="00000000" w:rsidRDefault="00000000" w:rsidRPr="00000000" w14:paraId="00000062">
            <w:pPr>
              <w:tabs>
                <w:tab w:val="left" w:leader="none" w:pos="8860"/>
              </w:tabs>
              <w:rPr>
                <w:sz w:val="20"/>
                <w:szCs w:val="20"/>
              </w:rPr>
            </w:pPr>
            <w:r w:rsidDel="00000000" w:rsidR="00000000" w:rsidRPr="00000000">
              <w:rPr>
                <w:sz w:val="20"/>
                <w:szCs w:val="20"/>
                <w:rtl w:val="0"/>
              </w:rPr>
              <w:t xml:space="preserve">O sistema deve possibilitar a alteração de dados cadastrais de clientes.</w:t>
            </w:r>
          </w:p>
        </w:tc>
      </w:tr>
      <w:tr>
        <w:trPr>
          <w:cantSplit w:val="0"/>
          <w:tblHeader w:val="0"/>
        </w:trPr>
        <w:tc>
          <w:tcPr/>
          <w:p w:rsidR="00000000" w:rsidDel="00000000" w:rsidP="00000000" w:rsidRDefault="00000000" w:rsidRPr="00000000" w14:paraId="00000063">
            <w:pPr>
              <w:rPr>
                <w:sz w:val="20"/>
                <w:szCs w:val="20"/>
              </w:rPr>
            </w:pPr>
            <w:r w:rsidDel="00000000" w:rsidR="00000000" w:rsidRPr="00000000">
              <w:rPr>
                <w:sz w:val="20"/>
                <w:szCs w:val="20"/>
                <w:rtl w:val="0"/>
              </w:rPr>
              <w:t xml:space="preserve">RF0023</w:t>
            </w:r>
          </w:p>
        </w:tc>
        <w:tc>
          <w:tcPr/>
          <w:p w:rsidR="00000000" w:rsidDel="00000000" w:rsidP="00000000" w:rsidRDefault="00000000" w:rsidRPr="00000000" w14:paraId="00000064">
            <w:pPr>
              <w:tabs>
                <w:tab w:val="left" w:leader="none" w:pos="8860"/>
              </w:tabs>
              <w:rPr>
                <w:sz w:val="20"/>
                <w:szCs w:val="20"/>
              </w:rPr>
            </w:pPr>
            <w:r w:rsidDel="00000000" w:rsidR="00000000" w:rsidRPr="00000000">
              <w:rPr>
                <w:sz w:val="20"/>
                <w:szCs w:val="20"/>
                <w:rtl w:val="0"/>
              </w:rPr>
              <w:t xml:space="preserve">Inativar cadastro de cliente</w:t>
            </w:r>
          </w:p>
        </w:tc>
        <w:tc>
          <w:tcPr/>
          <w:p w:rsidR="00000000" w:rsidDel="00000000" w:rsidP="00000000" w:rsidRDefault="00000000" w:rsidRPr="00000000" w14:paraId="00000065">
            <w:pPr>
              <w:tabs>
                <w:tab w:val="left" w:leader="none" w:pos="8860"/>
              </w:tabs>
              <w:rPr>
                <w:sz w:val="20"/>
                <w:szCs w:val="20"/>
              </w:rPr>
            </w:pPr>
            <w:r w:rsidDel="00000000" w:rsidR="00000000" w:rsidRPr="00000000">
              <w:rPr>
                <w:sz w:val="20"/>
                <w:szCs w:val="20"/>
                <w:rtl w:val="0"/>
              </w:rPr>
              <w:t xml:space="preserve">O sistema deve possibilitar que clientes sejam inativados.</w:t>
            </w:r>
          </w:p>
        </w:tc>
      </w:tr>
      <w:tr>
        <w:trPr>
          <w:cantSplit w:val="0"/>
          <w:tblHeader w:val="0"/>
        </w:trPr>
        <w:tc>
          <w:tcPr/>
          <w:p w:rsidR="00000000" w:rsidDel="00000000" w:rsidP="00000000" w:rsidRDefault="00000000" w:rsidRPr="00000000" w14:paraId="00000066">
            <w:pPr>
              <w:rPr>
                <w:sz w:val="20"/>
                <w:szCs w:val="20"/>
              </w:rPr>
            </w:pPr>
            <w:r w:rsidDel="00000000" w:rsidR="00000000" w:rsidRPr="00000000">
              <w:rPr>
                <w:sz w:val="20"/>
                <w:szCs w:val="20"/>
                <w:rtl w:val="0"/>
              </w:rPr>
              <w:t xml:space="preserve">RF0024</w:t>
            </w:r>
          </w:p>
        </w:tc>
        <w:tc>
          <w:tcPr/>
          <w:p w:rsidR="00000000" w:rsidDel="00000000" w:rsidP="00000000" w:rsidRDefault="00000000" w:rsidRPr="00000000" w14:paraId="00000067">
            <w:pPr>
              <w:tabs>
                <w:tab w:val="left" w:leader="none" w:pos="8860"/>
              </w:tabs>
              <w:rPr>
                <w:sz w:val="20"/>
                <w:szCs w:val="20"/>
              </w:rPr>
            </w:pPr>
            <w:r w:rsidDel="00000000" w:rsidR="00000000" w:rsidRPr="00000000">
              <w:rPr>
                <w:sz w:val="20"/>
                <w:szCs w:val="20"/>
                <w:rtl w:val="0"/>
              </w:rPr>
              <w:t xml:space="preserve">Consulta de clientes</w:t>
            </w:r>
          </w:p>
        </w:tc>
        <w:tc>
          <w:tcPr/>
          <w:p w:rsidR="00000000" w:rsidDel="00000000" w:rsidP="00000000" w:rsidRDefault="00000000" w:rsidRPr="00000000" w14:paraId="00000068">
            <w:pPr>
              <w:tabs>
                <w:tab w:val="left" w:leader="none" w:pos="8860"/>
              </w:tabs>
              <w:rPr>
                <w:sz w:val="20"/>
                <w:szCs w:val="20"/>
              </w:rPr>
            </w:pPr>
            <w:r w:rsidDel="00000000" w:rsidR="00000000" w:rsidRPr="00000000">
              <w:rPr>
                <w:sz w:val="20"/>
                <w:szCs w:val="20"/>
                <w:rtl w:val="0"/>
              </w:rPr>
              <w:t xml:space="preserve">O sistema deve possibilitar que um cliente seja consultado com base em um filtro definido pelo usuário. Todos os campos utilizados para identificação do cliente podem ser utilizados como filtro, tanto de forma combinada como de forma isolada.</w:t>
            </w:r>
          </w:p>
        </w:tc>
      </w:tr>
      <w:tr>
        <w:trPr>
          <w:cantSplit w:val="0"/>
          <w:tblHeader w:val="0"/>
        </w:trPr>
        <w:tc>
          <w:tcPr/>
          <w:p w:rsidR="00000000" w:rsidDel="00000000" w:rsidP="00000000" w:rsidRDefault="00000000" w:rsidRPr="00000000" w14:paraId="00000069">
            <w:pPr>
              <w:rPr>
                <w:sz w:val="20"/>
                <w:szCs w:val="20"/>
              </w:rPr>
            </w:pPr>
            <w:r w:rsidDel="00000000" w:rsidR="00000000" w:rsidRPr="00000000">
              <w:rPr>
                <w:sz w:val="20"/>
                <w:szCs w:val="20"/>
                <w:rtl w:val="0"/>
              </w:rPr>
              <w:t xml:space="preserve">RF0025</w:t>
            </w:r>
          </w:p>
        </w:tc>
        <w:tc>
          <w:tcPr/>
          <w:p w:rsidR="00000000" w:rsidDel="00000000" w:rsidP="00000000" w:rsidRDefault="00000000" w:rsidRPr="00000000" w14:paraId="0000006A">
            <w:pPr>
              <w:rPr>
                <w:sz w:val="20"/>
                <w:szCs w:val="20"/>
              </w:rPr>
            </w:pPr>
            <w:r w:rsidDel="00000000" w:rsidR="00000000" w:rsidRPr="00000000">
              <w:rPr>
                <w:sz w:val="20"/>
                <w:szCs w:val="20"/>
                <w:rtl w:val="0"/>
              </w:rPr>
              <w:t xml:space="preserve">Consulta de transações</w:t>
            </w:r>
          </w:p>
        </w:tc>
        <w:tc>
          <w:tcPr/>
          <w:p w:rsidR="00000000" w:rsidDel="00000000" w:rsidP="00000000" w:rsidRDefault="00000000" w:rsidRPr="00000000" w14:paraId="0000006B">
            <w:pPr>
              <w:tabs>
                <w:tab w:val="left" w:leader="none" w:pos="8860"/>
              </w:tabs>
              <w:rPr>
                <w:sz w:val="20"/>
                <w:szCs w:val="20"/>
              </w:rPr>
            </w:pPr>
            <w:r w:rsidDel="00000000" w:rsidR="00000000" w:rsidRPr="00000000">
              <w:rPr>
                <w:sz w:val="20"/>
                <w:szCs w:val="20"/>
                <w:rtl w:val="0"/>
              </w:rPr>
              <w:t xml:space="preserve">O sistema deve disponibilizar no cadastro de clientes a consulta de todas as transações já realizadas pelo mesmo.</w:t>
            </w:r>
          </w:p>
        </w:tc>
      </w:tr>
      <w:tr>
        <w:trPr>
          <w:cantSplit w:val="0"/>
          <w:tblHeader w:val="0"/>
        </w:trPr>
        <w:tc>
          <w:tcPr/>
          <w:p w:rsidR="00000000" w:rsidDel="00000000" w:rsidP="00000000" w:rsidRDefault="00000000" w:rsidRPr="00000000" w14:paraId="0000006C">
            <w:pPr>
              <w:rPr>
                <w:sz w:val="20"/>
                <w:szCs w:val="20"/>
              </w:rPr>
            </w:pPr>
            <w:r w:rsidDel="00000000" w:rsidR="00000000" w:rsidRPr="00000000">
              <w:rPr>
                <w:sz w:val="20"/>
                <w:szCs w:val="20"/>
                <w:rtl w:val="0"/>
              </w:rPr>
              <w:t xml:space="preserve">RF0026</w:t>
            </w:r>
          </w:p>
        </w:tc>
        <w:tc>
          <w:tcPr/>
          <w:p w:rsidR="00000000" w:rsidDel="00000000" w:rsidP="00000000" w:rsidRDefault="00000000" w:rsidRPr="00000000" w14:paraId="0000006D">
            <w:pPr>
              <w:rPr>
                <w:sz w:val="20"/>
                <w:szCs w:val="20"/>
              </w:rPr>
            </w:pPr>
            <w:r w:rsidDel="00000000" w:rsidR="00000000" w:rsidRPr="00000000">
              <w:rPr>
                <w:sz w:val="20"/>
                <w:szCs w:val="20"/>
                <w:rtl w:val="0"/>
              </w:rPr>
              <w:t xml:space="preserve">Cadastro de endereços de entrega</w:t>
            </w:r>
          </w:p>
        </w:tc>
        <w:tc>
          <w:tcPr/>
          <w:p w:rsidR="00000000" w:rsidDel="00000000" w:rsidP="00000000" w:rsidRDefault="00000000" w:rsidRPr="00000000" w14:paraId="0000006E">
            <w:pPr>
              <w:tabs>
                <w:tab w:val="left" w:leader="none" w:pos="8860"/>
              </w:tabs>
              <w:rPr>
                <w:sz w:val="20"/>
                <w:szCs w:val="20"/>
              </w:rPr>
            </w:pPr>
            <w:r w:rsidDel="00000000" w:rsidR="00000000" w:rsidRPr="00000000">
              <w:rPr>
                <w:sz w:val="20"/>
                <w:szCs w:val="20"/>
                <w:rtl w:val="0"/>
              </w:rPr>
              <w:t xml:space="preserve">Deve ser possível associar diversos endereços de entrega ao cadastro de um cliente. Cada cadastro de endereço deve ser identificado com um nome composto de uma frase curta. </w:t>
            </w:r>
          </w:p>
        </w:tc>
      </w:tr>
      <w:tr>
        <w:trPr>
          <w:cantSplit w:val="0"/>
          <w:tblHeader w:val="0"/>
        </w:trPr>
        <w:tc>
          <w:tcPr/>
          <w:p w:rsidR="00000000" w:rsidDel="00000000" w:rsidP="00000000" w:rsidRDefault="00000000" w:rsidRPr="00000000" w14:paraId="0000006F">
            <w:pPr>
              <w:rPr>
                <w:sz w:val="20"/>
                <w:szCs w:val="20"/>
              </w:rPr>
            </w:pPr>
            <w:r w:rsidDel="00000000" w:rsidR="00000000" w:rsidRPr="00000000">
              <w:rPr>
                <w:sz w:val="20"/>
                <w:szCs w:val="20"/>
                <w:rtl w:val="0"/>
              </w:rPr>
              <w:t xml:space="preserve">RF0027</w:t>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Cadastro de cartões de crédito</w:t>
            </w:r>
          </w:p>
        </w:tc>
        <w:tc>
          <w:tcPr/>
          <w:p w:rsidR="00000000" w:rsidDel="00000000" w:rsidP="00000000" w:rsidRDefault="00000000" w:rsidRPr="00000000" w14:paraId="00000071">
            <w:pPr>
              <w:tabs>
                <w:tab w:val="left" w:leader="none" w:pos="8860"/>
              </w:tabs>
              <w:rPr>
                <w:sz w:val="20"/>
                <w:szCs w:val="20"/>
              </w:rPr>
            </w:pPr>
            <w:r w:rsidDel="00000000" w:rsidR="00000000" w:rsidRPr="00000000">
              <w:rPr>
                <w:sz w:val="20"/>
                <w:szCs w:val="20"/>
                <w:rtl w:val="0"/>
              </w:rPr>
              <w:t xml:space="preserve">Deve ser possível associar diversos cartões de crédito ao cadastro de um cliente. Deve haver um cartão de crédito configurado como preferencial. </w:t>
            </w:r>
          </w:p>
        </w:tc>
      </w:tr>
      <w:tr>
        <w:trPr>
          <w:cantSplit w:val="0"/>
          <w:tblHeader w:val="0"/>
        </w:trPr>
        <w:tc>
          <w:tcPr/>
          <w:p w:rsidR="00000000" w:rsidDel="00000000" w:rsidP="00000000" w:rsidRDefault="00000000" w:rsidRPr="00000000" w14:paraId="00000072">
            <w:pPr>
              <w:rPr>
                <w:sz w:val="20"/>
                <w:szCs w:val="20"/>
              </w:rPr>
            </w:pPr>
            <w:r w:rsidDel="00000000" w:rsidR="00000000" w:rsidRPr="00000000">
              <w:rPr>
                <w:sz w:val="20"/>
                <w:szCs w:val="20"/>
                <w:rtl w:val="0"/>
              </w:rPr>
              <w:t xml:space="preserve">RF0028</w:t>
            </w:r>
          </w:p>
        </w:tc>
        <w:tc>
          <w:tcPr/>
          <w:p w:rsidR="00000000" w:rsidDel="00000000" w:rsidP="00000000" w:rsidRDefault="00000000" w:rsidRPr="00000000" w14:paraId="00000073">
            <w:pPr>
              <w:rPr>
                <w:sz w:val="20"/>
                <w:szCs w:val="20"/>
              </w:rPr>
            </w:pPr>
            <w:r w:rsidDel="00000000" w:rsidR="00000000" w:rsidRPr="00000000">
              <w:rPr>
                <w:sz w:val="20"/>
                <w:szCs w:val="20"/>
                <w:rtl w:val="0"/>
              </w:rPr>
              <w:t xml:space="preserve">Alteração apenas de senha</w:t>
            </w:r>
          </w:p>
        </w:tc>
        <w:tc>
          <w:tcPr/>
          <w:p w:rsidR="00000000" w:rsidDel="00000000" w:rsidP="00000000" w:rsidRDefault="00000000" w:rsidRPr="00000000" w14:paraId="00000074">
            <w:pPr>
              <w:tabs>
                <w:tab w:val="left" w:leader="none" w:pos="8860"/>
              </w:tabs>
              <w:rPr>
                <w:sz w:val="20"/>
                <w:szCs w:val="20"/>
              </w:rPr>
            </w:pPr>
            <w:r w:rsidDel="00000000" w:rsidR="00000000" w:rsidRPr="00000000">
              <w:rPr>
                <w:sz w:val="20"/>
                <w:szCs w:val="20"/>
                <w:rtl w:val="0"/>
              </w:rPr>
              <w:t xml:space="preserve">O sistema deve possibilitar que a senha do usuário seja alterada sem que seja necessária a alteração de todos os dados cadastrais. </w:t>
            </w:r>
          </w:p>
        </w:tc>
      </w:tr>
      <w:tr>
        <w:trPr>
          <w:cantSplit w:val="0"/>
          <w:tblHeader w:val="0"/>
        </w:trPr>
        <w:tc>
          <w:tcPr/>
          <w:p w:rsidR="00000000" w:rsidDel="00000000" w:rsidP="00000000" w:rsidRDefault="00000000" w:rsidRPr="00000000" w14:paraId="00000075">
            <w:pPr>
              <w:rPr>
                <w:sz w:val="20"/>
                <w:szCs w:val="20"/>
              </w:rPr>
            </w:pPr>
            <w:r w:rsidDel="00000000" w:rsidR="00000000" w:rsidRPr="00000000">
              <w:rPr>
                <w:rtl w:val="0"/>
              </w:rPr>
            </w:r>
          </w:p>
        </w:tc>
        <w:tc>
          <w:tcPr/>
          <w:p w:rsidR="00000000" w:rsidDel="00000000" w:rsidP="00000000" w:rsidRDefault="00000000" w:rsidRPr="00000000" w14:paraId="00000076">
            <w:pPr>
              <w:jc w:val="right"/>
              <w:rPr>
                <w:sz w:val="20"/>
                <w:szCs w:val="20"/>
              </w:rPr>
            </w:pPr>
            <w:r w:rsidDel="00000000" w:rsidR="00000000" w:rsidRPr="00000000">
              <w:rPr>
                <w:rtl w:val="0"/>
              </w:rPr>
            </w:r>
          </w:p>
        </w:tc>
        <w:tc>
          <w:tcPr/>
          <w:p w:rsidR="00000000" w:rsidDel="00000000" w:rsidP="00000000" w:rsidRDefault="00000000" w:rsidRPr="00000000" w14:paraId="00000077">
            <w:pPr>
              <w:tabs>
                <w:tab w:val="left" w:leader="none" w:pos="8860"/>
              </w:tabs>
              <w:rPr>
                <w:sz w:val="20"/>
                <w:szCs w:val="20"/>
              </w:rPr>
            </w:pPr>
            <w:r w:rsidDel="00000000" w:rsidR="00000000" w:rsidRPr="00000000">
              <w:rPr>
                <w:rtl w:val="0"/>
              </w:rPr>
            </w:r>
          </w:p>
        </w:tc>
      </w:tr>
      <w:tr>
        <w:trPr>
          <w:cantSplit w:val="0"/>
          <w:trHeight w:val="100" w:hRule="atLeast"/>
          <w:tblHeader w:val="0"/>
        </w:trPr>
        <w:tc>
          <w:tcPr>
            <w:gridSpan w:val="3"/>
            <w:tcBorders>
              <w:bottom w:color="000000" w:space="0" w:sz="4" w:val="single"/>
            </w:tcBorders>
          </w:tcPr>
          <w:p w:rsidR="00000000" w:rsidDel="00000000" w:rsidP="00000000" w:rsidRDefault="00000000" w:rsidRPr="00000000" w14:paraId="00000078">
            <w:pPr>
              <w:spacing w:after="120" w:lineRule="auto"/>
              <w:rPr>
                <w:sz w:val="20"/>
                <w:szCs w:val="20"/>
                <w:highlight w:val="yellow"/>
              </w:rPr>
            </w:pPr>
            <w:r w:rsidDel="00000000" w:rsidR="00000000" w:rsidRPr="00000000">
              <w:rPr>
                <w:rtl w:val="0"/>
              </w:rPr>
            </w:r>
          </w:p>
        </w:tc>
      </w:tr>
      <w:tr>
        <w:trPr>
          <w:cantSplit w:val="0"/>
          <w:trHeight w:val="80" w:hRule="atLeast"/>
          <w:tblHeader w:val="0"/>
        </w:trPr>
        <w:tc>
          <w:tcPr>
            <w:gridSpan w:val="3"/>
            <w:shd w:fill="d9d9d9" w:val="clear"/>
          </w:tcPr>
          <w:p w:rsidR="00000000" w:rsidDel="00000000" w:rsidP="00000000" w:rsidRDefault="00000000" w:rsidRPr="00000000" w14:paraId="0000007B">
            <w:pPr>
              <w:spacing w:after="120" w:lineRule="auto"/>
              <w:rPr>
                <w:sz w:val="20"/>
                <w:szCs w:val="20"/>
                <w:highlight w:val="yellow"/>
                <w:u w:val="single"/>
              </w:rPr>
            </w:pPr>
            <w:r w:rsidDel="00000000" w:rsidR="00000000" w:rsidRPr="00000000">
              <w:rPr>
                <w:sz w:val="20"/>
                <w:szCs w:val="20"/>
                <w:rtl w:val="0"/>
              </w:rPr>
              <w:t xml:space="preserve">Grupo: Gerenciar Vendas Eletrônicas</w:t>
            </w:r>
            <w:r w:rsidDel="00000000" w:rsidR="00000000" w:rsidRPr="00000000">
              <w:rPr>
                <w:rtl w:val="0"/>
              </w:rPr>
            </w:r>
          </w:p>
        </w:tc>
      </w:tr>
      <w:tr>
        <w:trPr>
          <w:cantSplit w:val="0"/>
          <w:tblHeader w:val="0"/>
        </w:trPr>
        <w:tc>
          <w:tcPr/>
          <w:p w:rsidR="00000000" w:rsidDel="00000000" w:rsidP="00000000" w:rsidRDefault="00000000" w:rsidRPr="00000000" w14:paraId="0000007E">
            <w:pPr>
              <w:rPr>
                <w:sz w:val="20"/>
                <w:szCs w:val="20"/>
              </w:rPr>
            </w:pPr>
            <w:r w:rsidDel="00000000" w:rsidR="00000000" w:rsidRPr="00000000">
              <w:rPr>
                <w:sz w:val="20"/>
                <w:szCs w:val="20"/>
                <w:rtl w:val="0"/>
              </w:rPr>
              <w:t xml:space="preserve">RF0031</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Gerenciar carrinho de compra</w:t>
            </w:r>
          </w:p>
        </w:tc>
        <w:tc>
          <w:tcPr/>
          <w:p w:rsidR="00000000" w:rsidDel="00000000" w:rsidP="00000000" w:rsidRDefault="00000000" w:rsidRPr="00000000" w14:paraId="00000080">
            <w:pPr>
              <w:tabs>
                <w:tab w:val="left" w:leader="none" w:pos="8860"/>
              </w:tabs>
              <w:rPr>
                <w:sz w:val="20"/>
                <w:szCs w:val="20"/>
              </w:rPr>
            </w:pPr>
            <w:r w:rsidDel="00000000" w:rsidR="00000000" w:rsidRPr="00000000">
              <w:rPr>
                <w:sz w:val="20"/>
                <w:szCs w:val="20"/>
                <w:rtl w:val="0"/>
              </w:rPr>
              <w:t xml:space="preserve">O sistema deve permitir que produtos sejam colocados em um repositório temporário para futura compra (carrinho de compra). Deve ser possível adicionar, alterar e excluir itens de compra no carrinho. Também deve ser possível visualizar os itens no carrinho.</w:t>
            </w:r>
          </w:p>
        </w:tc>
      </w:tr>
      <w:tr>
        <w:trPr>
          <w:cantSplit w:val="0"/>
          <w:tblHeader w:val="0"/>
        </w:trPr>
        <w:tc>
          <w:tcPr/>
          <w:p w:rsidR="00000000" w:rsidDel="00000000" w:rsidP="00000000" w:rsidRDefault="00000000" w:rsidRPr="00000000" w14:paraId="00000081">
            <w:pPr>
              <w:rPr>
                <w:sz w:val="20"/>
                <w:szCs w:val="20"/>
              </w:rPr>
            </w:pPr>
            <w:r w:rsidDel="00000000" w:rsidR="00000000" w:rsidRPr="00000000">
              <w:rPr>
                <w:sz w:val="20"/>
                <w:szCs w:val="20"/>
                <w:rtl w:val="0"/>
              </w:rPr>
              <w:t xml:space="preserve">RF0032</w:t>
            </w:r>
          </w:p>
        </w:tc>
        <w:tc>
          <w:tcPr/>
          <w:p w:rsidR="00000000" w:rsidDel="00000000" w:rsidP="00000000" w:rsidRDefault="00000000" w:rsidRPr="00000000" w14:paraId="00000082">
            <w:pPr>
              <w:rPr>
                <w:sz w:val="20"/>
                <w:szCs w:val="20"/>
              </w:rPr>
            </w:pPr>
            <w:r w:rsidDel="00000000" w:rsidR="00000000" w:rsidRPr="00000000">
              <w:rPr>
                <w:sz w:val="20"/>
                <w:szCs w:val="20"/>
                <w:rtl w:val="0"/>
              </w:rPr>
              <w:t xml:space="preserve">Definir quantidade de itens no para o carrinho</w:t>
            </w:r>
          </w:p>
        </w:tc>
        <w:tc>
          <w:tcPr/>
          <w:p w:rsidR="00000000" w:rsidDel="00000000" w:rsidP="00000000" w:rsidRDefault="00000000" w:rsidRPr="00000000" w14:paraId="00000083">
            <w:pPr>
              <w:tabs>
                <w:tab w:val="left" w:leader="none" w:pos="8860"/>
              </w:tabs>
              <w:rPr>
                <w:sz w:val="20"/>
                <w:szCs w:val="20"/>
              </w:rPr>
            </w:pPr>
            <w:r w:rsidDel="00000000" w:rsidR="00000000" w:rsidRPr="00000000">
              <w:rPr>
                <w:sz w:val="20"/>
                <w:szCs w:val="20"/>
                <w:rtl w:val="0"/>
              </w:rPr>
              <w:t xml:space="preserve">Deve ser possível editar a quantidade de cada item ao adicionar um produto no carrinho. Também deve ser possível editar a quantidade de itens de um carrinho na visualização dos itens já adicionados.</w:t>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RF0033</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Realizar compra</w:t>
            </w:r>
          </w:p>
        </w:tc>
        <w:tc>
          <w:tcPr/>
          <w:p w:rsidR="00000000" w:rsidDel="00000000" w:rsidP="00000000" w:rsidRDefault="00000000" w:rsidRPr="00000000" w14:paraId="00000086">
            <w:pPr>
              <w:tabs>
                <w:tab w:val="left" w:leader="none" w:pos="8860"/>
              </w:tabs>
              <w:rPr>
                <w:sz w:val="20"/>
                <w:szCs w:val="20"/>
              </w:rPr>
            </w:pPr>
            <w:r w:rsidDel="00000000" w:rsidR="00000000" w:rsidRPr="00000000">
              <w:rPr>
                <w:sz w:val="20"/>
                <w:szCs w:val="20"/>
                <w:rtl w:val="0"/>
              </w:rPr>
              <w:t xml:space="preserve">Deve ser possível a partir de um carrinho de compra realizar uma compra.</w:t>
            </w:r>
          </w:p>
        </w:tc>
      </w:tr>
      <w:tr>
        <w:trPr>
          <w:cantSplit w:val="0"/>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RF0034</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Calcular frete</w:t>
            </w:r>
          </w:p>
        </w:tc>
        <w:tc>
          <w:tcPr/>
          <w:p w:rsidR="00000000" w:rsidDel="00000000" w:rsidP="00000000" w:rsidRDefault="00000000" w:rsidRPr="00000000" w14:paraId="00000089">
            <w:pPr>
              <w:tabs>
                <w:tab w:val="left" w:leader="none" w:pos="8860"/>
              </w:tabs>
              <w:rPr>
                <w:sz w:val="20"/>
                <w:szCs w:val="20"/>
              </w:rPr>
            </w:pPr>
            <w:r w:rsidDel="00000000" w:rsidR="00000000" w:rsidRPr="00000000">
              <w:rPr>
                <w:sz w:val="20"/>
                <w:szCs w:val="20"/>
                <w:rtl w:val="0"/>
              </w:rPr>
              <w:t xml:space="preserve">O sistema deve calcular o frete da compra com base nos itens selecionados e o endereço apontado pelo cliente.</w:t>
            </w:r>
          </w:p>
        </w:tc>
      </w:tr>
      <w:tr>
        <w:trPr>
          <w:cantSplit w:val="0"/>
          <w:tblHeader w:val="0"/>
        </w:trPr>
        <w:tc>
          <w:tcPr/>
          <w:p w:rsidR="00000000" w:rsidDel="00000000" w:rsidP="00000000" w:rsidRDefault="00000000" w:rsidRPr="00000000" w14:paraId="0000008A">
            <w:pPr>
              <w:rPr>
                <w:sz w:val="20"/>
                <w:szCs w:val="20"/>
              </w:rPr>
            </w:pPr>
            <w:r w:rsidDel="00000000" w:rsidR="00000000" w:rsidRPr="00000000">
              <w:rPr>
                <w:sz w:val="20"/>
                <w:szCs w:val="20"/>
                <w:rtl w:val="0"/>
              </w:rPr>
              <w:t xml:space="preserve">RF0035</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Selecionar endereço de entrega</w:t>
            </w:r>
          </w:p>
        </w:tc>
        <w:tc>
          <w:tcPr/>
          <w:p w:rsidR="00000000" w:rsidDel="00000000" w:rsidP="00000000" w:rsidRDefault="00000000" w:rsidRPr="00000000" w14:paraId="0000008C">
            <w:pPr>
              <w:tabs>
                <w:tab w:val="left" w:leader="none" w:pos="8860"/>
              </w:tabs>
              <w:rPr>
                <w:sz w:val="20"/>
                <w:szCs w:val="20"/>
              </w:rPr>
            </w:pPr>
            <w:r w:rsidDel="00000000" w:rsidR="00000000" w:rsidRPr="00000000">
              <w:rPr>
                <w:sz w:val="20"/>
                <w:szCs w:val="20"/>
                <w:rtl w:val="0"/>
              </w:rPr>
              <w:t xml:space="preserve">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trPr>
          <w:cantSplit w:val="0"/>
          <w:tblHeader w:val="0"/>
        </w:trPr>
        <w:tc>
          <w:tcPr/>
          <w:p w:rsidR="00000000" w:rsidDel="00000000" w:rsidP="00000000" w:rsidRDefault="00000000" w:rsidRPr="00000000" w14:paraId="0000008D">
            <w:pPr>
              <w:rPr>
                <w:sz w:val="20"/>
                <w:szCs w:val="20"/>
              </w:rPr>
            </w:pPr>
            <w:r w:rsidDel="00000000" w:rsidR="00000000" w:rsidRPr="00000000">
              <w:rPr>
                <w:sz w:val="20"/>
                <w:szCs w:val="20"/>
                <w:rtl w:val="0"/>
              </w:rPr>
              <w:t xml:space="preserve">RF0036</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Selecionar forma de pagamento</w:t>
            </w:r>
          </w:p>
        </w:tc>
        <w:tc>
          <w:tcPr/>
          <w:p w:rsidR="00000000" w:rsidDel="00000000" w:rsidP="00000000" w:rsidRDefault="00000000" w:rsidRPr="00000000" w14:paraId="0000008F">
            <w:pPr>
              <w:tabs>
                <w:tab w:val="left" w:leader="none" w:pos="8860"/>
              </w:tabs>
              <w:rPr>
                <w:sz w:val="20"/>
                <w:szCs w:val="20"/>
              </w:rPr>
            </w:pPr>
            <w:r w:rsidDel="00000000" w:rsidR="00000000" w:rsidRPr="00000000">
              <w:rPr>
                <w:sz w:val="20"/>
                <w:szCs w:val="20"/>
                <w:rtl w:val="0"/>
              </w:rPr>
              <w:t xml:space="preserve">O cliente pode selecionar qualquer cartão de crédito previamente cadastrado em seu perfil ou um novo cartão de crédito pode ser cadastrado. Caso um novo cartão de crédito seja cadastrado, deve-se dar a possibilidade que o mesmo seja incorporado ao perfil do cliente.</w:t>
            </w:r>
          </w:p>
          <w:p w:rsidR="00000000" w:rsidDel="00000000" w:rsidP="00000000" w:rsidRDefault="00000000" w:rsidRPr="00000000" w14:paraId="00000090">
            <w:pPr>
              <w:tabs>
                <w:tab w:val="left" w:leader="none" w:pos="8860"/>
              </w:tabs>
              <w:rPr>
                <w:sz w:val="20"/>
                <w:szCs w:val="20"/>
              </w:rPr>
            </w:pPr>
            <w:r w:rsidDel="00000000" w:rsidR="00000000" w:rsidRPr="00000000">
              <w:rPr>
                <w:rtl w:val="0"/>
              </w:rPr>
            </w:r>
          </w:p>
          <w:p w:rsidR="00000000" w:rsidDel="00000000" w:rsidP="00000000" w:rsidRDefault="00000000" w:rsidRPr="00000000" w14:paraId="00000091">
            <w:pPr>
              <w:tabs>
                <w:tab w:val="left" w:leader="none" w:pos="8860"/>
              </w:tabs>
              <w:rPr>
                <w:sz w:val="20"/>
                <w:szCs w:val="20"/>
              </w:rPr>
            </w:pPr>
            <w:r w:rsidDel="00000000" w:rsidR="00000000" w:rsidRPr="00000000">
              <w:rPr>
                <w:sz w:val="20"/>
                <w:szCs w:val="20"/>
                <w:rtl w:val="0"/>
              </w:rPr>
              <w:t xml:space="preserve">O cliente também poderá utilizar um cupom de troca ou um cupom promocional válido.</w:t>
            </w:r>
          </w:p>
          <w:p w:rsidR="00000000" w:rsidDel="00000000" w:rsidP="00000000" w:rsidRDefault="00000000" w:rsidRPr="00000000" w14:paraId="00000092">
            <w:pPr>
              <w:tabs>
                <w:tab w:val="left" w:leader="none" w:pos="8860"/>
              </w:tabs>
              <w:rPr>
                <w:sz w:val="20"/>
                <w:szCs w:val="20"/>
              </w:rPr>
            </w:pPr>
            <w:r w:rsidDel="00000000" w:rsidR="00000000" w:rsidRPr="00000000">
              <w:rPr>
                <w:rtl w:val="0"/>
              </w:rPr>
            </w:r>
          </w:p>
          <w:p w:rsidR="00000000" w:rsidDel="00000000" w:rsidP="00000000" w:rsidRDefault="00000000" w:rsidRPr="00000000" w14:paraId="00000093">
            <w:pPr>
              <w:tabs>
                <w:tab w:val="left" w:leader="none" w:pos="8860"/>
              </w:tabs>
              <w:rPr>
                <w:sz w:val="20"/>
                <w:szCs w:val="20"/>
              </w:rPr>
            </w:pPr>
            <w:r w:rsidDel="00000000" w:rsidR="00000000" w:rsidRPr="00000000">
              <w:rPr>
                <w:sz w:val="20"/>
                <w:szCs w:val="20"/>
                <w:rtl w:val="0"/>
              </w:rPr>
              <w:t xml:space="preserve">Deve-se possibilitar que o pagamento seja feito utilizando tanto cupons de troca, promocionais e cartão de crédito.</w:t>
            </w:r>
          </w:p>
          <w:p w:rsidR="00000000" w:rsidDel="00000000" w:rsidP="00000000" w:rsidRDefault="00000000" w:rsidRPr="00000000" w14:paraId="00000094">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5">
            <w:pPr>
              <w:rPr>
                <w:sz w:val="20"/>
                <w:szCs w:val="20"/>
              </w:rPr>
            </w:pPr>
            <w:r w:rsidDel="00000000" w:rsidR="00000000" w:rsidRPr="00000000">
              <w:rPr>
                <w:sz w:val="20"/>
                <w:szCs w:val="20"/>
                <w:rtl w:val="0"/>
              </w:rPr>
              <w:t xml:space="preserve">RF0037</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Finalizar Compra</w:t>
            </w:r>
          </w:p>
        </w:tc>
        <w:tc>
          <w:tcPr/>
          <w:p w:rsidR="00000000" w:rsidDel="00000000" w:rsidP="00000000" w:rsidRDefault="00000000" w:rsidRPr="00000000" w14:paraId="00000097">
            <w:pPr>
              <w:tabs>
                <w:tab w:val="left" w:leader="none" w:pos="8860"/>
              </w:tabs>
              <w:rPr>
                <w:sz w:val="20"/>
                <w:szCs w:val="20"/>
              </w:rPr>
            </w:pPr>
            <w:r w:rsidDel="00000000" w:rsidR="00000000" w:rsidRPr="00000000">
              <w:rPr>
                <w:sz w:val="20"/>
                <w:szCs w:val="20"/>
                <w:rtl w:val="0"/>
              </w:rPr>
              <w:t xml:space="preserve">Uma compra deve ser finalizada após a seleção da forma de pagamento e endereço de entrega. Após a finalização o status da compra deve ser EM PROCESSAMENTO.</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RF0038</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Despachar produtos para entrega</w:t>
            </w:r>
          </w:p>
        </w:tc>
        <w:tc>
          <w:tcPr/>
          <w:p w:rsidR="00000000" w:rsidDel="00000000" w:rsidP="00000000" w:rsidRDefault="00000000" w:rsidRPr="00000000" w14:paraId="0000009A">
            <w:pPr>
              <w:tabs>
                <w:tab w:val="left" w:leader="none" w:pos="8860"/>
              </w:tabs>
              <w:rPr>
                <w:sz w:val="20"/>
                <w:szCs w:val="20"/>
              </w:rPr>
            </w:pPr>
            <w:r w:rsidDel="00000000" w:rsidR="00000000" w:rsidRPr="00000000">
              <w:rPr>
                <w:sz w:val="20"/>
                <w:szCs w:val="20"/>
                <w:rtl w:val="0"/>
              </w:rPr>
              <w:t xml:space="preserve">O sistema deve possibilitar que um usuário com perfil de administrador selecione vendas já aprovadas para serem entregues. Assim o status deve ficar EM TRÂNSITO.</w:t>
            </w:r>
          </w:p>
        </w:tc>
      </w:tr>
      <w:tr>
        <w:trPr>
          <w:cantSplit w:val="0"/>
          <w:tblHeader w:val="0"/>
        </w:trPr>
        <w:tc>
          <w:tcPr/>
          <w:p w:rsidR="00000000" w:rsidDel="00000000" w:rsidP="00000000" w:rsidRDefault="00000000" w:rsidRPr="00000000" w14:paraId="0000009B">
            <w:pPr>
              <w:rPr>
                <w:sz w:val="20"/>
                <w:szCs w:val="20"/>
              </w:rPr>
            </w:pPr>
            <w:r w:rsidDel="00000000" w:rsidR="00000000" w:rsidRPr="00000000">
              <w:rPr>
                <w:sz w:val="20"/>
                <w:szCs w:val="20"/>
                <w:rtl w:val="0"/>
              </w:rPr>
              <w:t xml:space="preserve">RF0039</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Produtos entregues</w:t>
            </w:r>
          </w:p>
        </w:tc>
        <w:tc>
          <w:tcPr/>
          <w:p w:rsidR="00000000" w:rsidDel="00000000" w:rsidP="00000000" w:rsidRDefault="00000000" w:rsidRPr="00000000" w14:paraId="0000009D">
            <w:pPr>
              <w:tabs>
                <w:tab w:val="left" w:leader="none" w:pos="8860"/>
              </w:tabs>
              <w:rPr>
                <w:sz w:val="20"/>
                <w:szCs w:val="20"/>
              </w:rPr>
            </w:pPr>
            <w:r w:rsidDel="00000000" w:rsidR="00000000" w:rsidRPr="00000000">
              <w:rPr>
                <w:sz w:val="20"/>
                <w:szCs w:val="20"/>
                <w:rtl w:val="0"/>
              </w:rPr>
              <w:t xml:space="preserve">O sistema deve possibilitar que um usuário com perfil de administrador confirme a entrega de uma compra. Assim o status deve ficar ENTREGUE.</w:t>
            </w:r>
          </w:p>
        </w:tc>
      </w:tr>
      <w:tr>
        <w:trPr>
          <w:cantSplit w:val="0"/>
          <w:tblHeader w:val="0"/>
        </w:trPr>
        <w:tc>
          <w:tcPr/>
          <w:p w:rsidR="00000000" w:rsidDel="00000000" w:rsidP="00000000" w:rsidRDefault="00000000" w:rsidRPr="00000000" w14:paraId="0000009E">
            <w:pPr>
              <w:rPr>
                <w:sz w:val="20"/>
                <w:szCs w:val="20"/>
              </w:rPr>
            </w:pPr>
            <w:r w:rsidDel="00000000" w:rsidR="00000000" w:rsidRPr="00000000">
              <w:rPr>
                <w:sz w:val="20"/>
                <w:szCs w:val="20"/>
                <w:rtl w:val="0"/>
              </w:rPr>
              <w:t xml:space="preserve">RF0040</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Solicitar troca</w:t>
            </w:r>
          </w:p>
        </w:tc>
        <w:tc>
          <w:tcPr/>
          <w:p w:rsidR="00000000" w:rsidDel="00000000" w:rsidP="00000000" w:rsidRDefault="00000000" w:rsidRPr="00000000" w14:paraId="000000A0">
            <w:pPr>
              <w:tabs>
                <w:tab w:val="left" w:leader="none" w:pos="8860"/>
              </w:tabs>
              <w:rPr>
                <w:sz w:val="20"/>
                <w:szCs w:val="20"/>
              </w:rPr>
            </w:pPr>
            <w:r w:rsidDel="00000000" w:rsidR="00000000" w:rsidRPr="00000000">
              <w:rPr>
                <w:sz w:val="20"/>
                <w:szCs w:val="20"/>
                <w:rtl w:val="0"/>
              </w:rPr>
              <w:t xml:space="preserve">O sistema deve possibilitar que um item de uma compra seja trocado por um cliente através da visualização de pedidos do mesmo.</w:t>
            </w:r>
          </w:p>
        </w:tc>
      </w:tr>
      <w:tr>
        <w:trPr>
          <w:cantSplit w:val="0"/>
          <w:tblHeader w:val="0"/>
        </w:trPr>
        <w:tc>
          <w:tcPr/>
          <w:p w:rsidR="00000000" w:rsidDel="00000000" w:rsidP="00000000" w:rsidRDefault="00000000" w:rsidRPr="00000000" w14:paraId="000000A1">
            <w:pPr>
              <w:rPr>
                <w:sz w:val="20"/>
                <w:szCs w:val="20"/>
              </w:rPr>
            </w:pPr>
            <w:r w:rsidDel="00000000" w:rsidR="00000000" w:rsidRPr="00000000">
              <w:rPr>
                <w:sz w:val="20"/>
                <w:szCs w:val="20"/>
                <w:rtl w:val="0"/>
              </w:rPr>
              <w:t xml:space="preserve">RF0041</w:t>
            </w:r>
          </w:p>
        </w:tc>
        <w:tc>
          <w:tcPr/>
          <w:p w:rsidR="00000000" w:rsidDel="00000000" w:rsidP="00000000" w:rsidRDefault="00000000" w:rsidRPr="00000000" w14:paraId="000000A2">
            <w:pPr>
              <w:rPr>
                <w:sz w:val="20"/>
                <w:szCs w:val="20"/>
                <w:u w:val="single"/>
              </w:rPr>
            </w:pPr>
            <w:r w:rsidDel="00000000" w:rsidR="00000000" w:rsidRPr="00000000">
              <w:rPr>
                <w:sz w:val="20"/>
                <w:szCs w:val="20"/>
                <w:rtl w:val="0"/>
              </w:rPr>
              <w:t xml:space="preserve">Autorizar trocas</w:t>
            </w:r>
            <w:r w:rsidDel="00000000" w:rsidR="00000000" w:rsidRPr="00000000">
              <w:rPr>
                <w:rtl w:val="0"/>
              </w:rPr>
            </w:r>
          </w:p>
        </w:tc>
        <w:tc>
          <w:tcPr/>
          <w:p w:rsidR="00000000" w:rsidDel="00000000" w:rsidP="00000000" w:rsidRDefault="00000000" w:rsidRPr="00000000" w14:paraId="000000A3">
            <w:pPr>
              <w:tabs>
                <w:tab w:val="left" w:leader="none" w:pos="8860"/>
              </w:tabs>
              <w:rPr>
                <w:sz w:val="20"/>
                <w:szCs w:val="20"/>
              </w:rPr>
            </w:pPr>
            <w:r w:rsidDel="00000000" w:rsidR="00000000" w:rsidRPr="00000000">
              <w:rPr>
                <w:sz w:val="20"/>
                <w:szCs w:val="20"/>
                <w:rtl w:val="0"/>
              </w:rPr>
              <w:t xml:space="preserve">O sistema deverá possibilitar que o administrador autorize pedidos ou compras com status EM TROCA. Assim o pedido passa a ficar com status TROCA AUTORIZADA.</w:t>
            </w:r>
          </w:p>
        </w:tc>
      </w:tr>
      <w:tr>
        <w:trPr>
          <w:cantSplit w:val="0"/>
          <w:tblHeader w:val="0"/>
        </w:trPr>
        <w:tc>
          <w:tcPr/>
          <w:p w:rsidR="00000000" w:rsidDel="00000000" w:rsidP="00000000" w:rsidRDefault="00000000" w:rsidRPr="00000000" w14:paraId="000000A4">
            <w:pPr>
              <w:rPr>
                <w:sz w:val="20"/>
                <w:szCs w:val="20"/>
              </w:rPr>
            </w:pPr>
            <w:r w:rsidDel="00000000" w:rsidR="00000000" w:rsidRPr="00000000">
              <w:rPr>
                <w:sz w:val="20"/>
                <w:szCs w:val="20"/>
                <w:rtl w:val="0"/>
              </w:rPr>
              <w:t xml:space="preserve">RF0042</w:t>
            </w:r>
          </w:p>
        </w:tc>
        <w:tc>
          <w:tcPr/>
          <w:p w:rsidR="00000000" w:rsidDel="00000000" w:rsidP="00000000" w:rsidRDefault="00000000" w:rsidRPr="00000000" w14:paraId="000000A5">
            <w:pPr>
              <w:rPr>
                <w:sz w:val="20"/>
                <w:szCs w:val="20"/>
                <w:u w:val="single"/>
              </w:rPr>
            </w:pPr>
            <w:r w:rsidDel="00000000" w:rsidR="00000000" w:rsidRPr="00000000">
              <w:rPr>
                <w:sz w:val="20"/>
                <w:szCs w:val="20"/>
                <w:rtl w:val="0"/>
              </w:rPr>
              <w:t xml:space="preserve">Visualização de trocas</w:t>
            </w:r>
            <w:r w:rsidDel="00000000" w:rsidR="00000000" w:rsidRPr="00000000">
              <w:rPr>
                <w:rtl w:val="0"/>
              </w:rPr>
            </w:r>
          </w:p>
        </w:tc>
        <w:tc>
          <w:tcPr/>
          <w:p w:rsidR="00000000" w:rsidDel="00000000" w:rsidP="00000000" w:rsidRDefault="00000000" w:rsidRPr="00000000" w14:paraId="000000A6">
            <w:pPr>
              <w:tabs>
                <w:tab w:val="left" w:leader="none" w:pos="8860"/>
              </w:tabs>
              <w:rPr>
                <w:sz w:val="20"/>
                <w:szCs w:val="20"/>
              </w:rPr>
            </w:pPr>
            <w:r w:rsidDel="00000000" w:rsidR="00000000" w:rsidRPr="00000000">
              <w:rPr>
                <w:sz w:val="20"/>
                <w:szCs w:val="20"/>
                <w:rtl w:val="0"/>
              </w:rPr>
              <w:t xml:space="preserve">O sistema deverá possibilitar que o administrador visualize todos pedidos de troca ou compra com status EM TROCA.</w:t>
            </w:r>
          </w:p>
        </w:tc>
      </w:tr>
      <w:tr>
        <w:trPr>
          <w:cantSplit w:val="0"/>
          <w:tblHeader w:val="0"/>
        </w:trPr>
        <w:tc>
          <w:tcPr/>
          <w:p w:rsidR="00000000" w:rsidDel="00000000" w:rsidP="00000000" w:rsidRDefault="00000000" w:rsidRPr="00000000" w14:paraId="000000A7">
            <w:pPr>
              <w:rPr>
                <w:sz w:val="20"/>
                <w:szCs w:val="20"/>
              </w:rPr>
            </w:pPr>
            <w:r w:rsidDel="00000000" w:rsidR="00000000" w:rsidRPr="00000000">
              <w:rPr>
                <w:sz w:val="20"/>
                <w:szCs w:val="20"/>
                <w:rtl w:val="0"/>
              </w:rPr>
              <w:t xml:space="preserve">RF0043</w:t>
            </w:r>
          </w:p>
        </w:tc>
        <w:tc>
          <w:tcPr/>
          <w:p w:rsidR="00000000" w:rsidDel="00000000" w:rsidP="00000000" w:rsidRDefault="00000000" w:rsidRPr="00000000" w14:paraId="000000A8">
            <w:pPr>
              <w:rPr>
                <w:sz w:val="20"/>
                <w:szCs w:val="20"/>
                <w:u w:val="single"/>
              </w:rPr>
            </w:pPr>
            <w:r w:rsidDel="00000000" w:rsidR="00000000" w:rsidRPr="00000000">
              <w:rPr>
                <w:sz w:val="20"/>
                <w:szCs w:val="20"/>
                <w:rtl w:val="0"/>
              </w:rPr>
              <w:t xml:space="preserve">Confirmar recebimento de itens para troca</w:t>
            </w:r>
            <w:r w:rsidDel="00000000" w:rsidR="00000000" w:rsidRPr="00000000">
              <w:rPr>
                <w:rtl w:val="0"/>
              </w:rPr>
            </w:r>
          </w:p>
        </w:tc>
        <w:tc>
          <w:tcPr/>
          <w:p w:rsidR="00000000" w:rsidDel="00000000" w:rsidP="00000000" w:rsidRDefault="00000000" w:rsidRPr="00000000" w14:paraId="000000A9">
            <w:pPr>
              <w:tabs>
                <w:tab w:val="left" w:leader="none" w:pos="8860"/>
              </w:tabs>
              <w:rPr>
                <w:sz w:val="20"/>
                <w:szCs w:val="20"/>
              </w:rPr>
            </w:pPr>
            <w:r w:rsidDel="00000000" w:rsidR="00000000" w:rsidRPr="00000000">
              <w:rPr>
                <w:sz w:val="20"/>
                <w:szCs w:val="20"/>
                <w:rtl w:val="0"/>
              </w:rPr>
              <w:t xml:space="preserve">O sistema deverá possibilitar que o administrador confirme o recebimento de pedidos de troca ou compra com status EM TROCA.</w:t>
            </w:r>
          </w:p>
          <w:p w:rsidR="00000000" w:rsidDel="00000000" w:rsidP="00000000" w:rsidRDefault="00000000" w:rsidRPr="00000000" w14:paraId="000000AA">
            <w:pPr>
              <w:tabs>
                <w:tab w:val="left" w:leader="none" w:pos="8860"/>
              </w:tabs>
              <w:rPr>
                <w:sz w:val="20"/>
                <w:szCs w:val="20"/>
              </w:rPr>
            </w:pPr>
            <w:r w:rsidDel="00000000" w:rsidR="00000000" w:rsidRPr="00000000">
              <w:rPr>
                <w:rtl w:val="0"/>
              </w:rPr>
            </w:r>
          </w:p>
          <w:p w:rsidR="00000000" w:rsidDel="00000000" w:rsidP="00000000" w:rsidRDefault="00000000" w:rsidRPr="00000000" w14:paraId="000000AB">
            <w:pPr>
              <w:tabs>
                <w:tab w:val="left" w:leader="none" w:pos="8860"/>
              </w:tabs>
              <w:rPr>
                <w:sz w:val="20"/>
                <w:szCs w:val="20"/>
              </w:rPr>
            </w:pPr>
            <w:r w:rsidDel="00000000" w:rsidR="00000000" w:rsidRPr="00000000">
              <w:rPr>
                <w:sz w:val="20"/>
                <w:szCs w:val="20"/>
                <w:rtl w:val="0"/>
              </w:rPr>
              <w:t xml:space="preserve">Nesta confirmação o administrador deverá informar se os itens trocados deverão retornar ao estoque. Em caso positivo deve-se dar entrada no estoque dos respectivos itens. </w:t>
            </w:r>
          </w:p>
          <w:p w:rsidR="00000000" w:rsidDel="00000000" w:rsidP="00000000" w:rsidRDefault="00000000" w:rsidRPr="00000000" w14:paraId="000000AC">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D">
            <w:pPr>
              <w:rPr>
                <w:sz w:val="20"/>
                <w:szCs w:val="20"/>
                <w:highlight w:val="yellow"/>
              </w:rPr>
            </w:pPr>
            <w:r w:rsidDel="00000000" w:rsidR="00000000" w:rsidRPr="00000000">
              <w:rPr>
                <w:sz w:val="20"/>
                <w:szCs w:val="20"/>
                <w:rtl w:val="0"/>
              </w:rPr>
              <w:t xml:space="preserve">RF0044</w:t>
            </w:r>
            <w:r w:rsidDel="00000000" w:rsidR="00000000" w:rsidRPr="00000000">
              <w:rPr>
                <w:rtl w:val="0"/>
              </w:rPr>
            </w:r>
          </w:p>
        </w:tc>
        <w:tc>
          <w:tcPr/>
          <w:p w:rsidR="00000000" w:rsidDel="00000000" w:rsidP="00000000" w:rsidRDefault="00000000" w:rsidRPr="00000000" w14:paraId="000000AE">
            <w:pPr>
              <w:rPr>
                <w:sz w:val="20"/>
                <w:szCs w:val="20"/>
                <w:highlight w:val="yellow"/>
                <w:u w:val="single"/>
              </w:rPr>
            </w:pPr>
            <w:r w:rsidDel="00000000" w:rsidR="00000000" w:rsidRPr="00000000">
              <w:rPr>
                <w:sz w:val="20"/>
                <w:szCs w:val="20"/>
                <w:rtl w:val="0"/>
              </w:rPr>
              <w:t xml:space="preserve">Gerar cupom de troca após recebimento de itens</w:t>
            </w:r>
            <w:r w:rsidDel="00000000" w:rsidR="00000000" w:rsidRPr="00000000">
              <w:rPr>
                <w:rtl w:val="0"/>
              </w:rPr>
            </w:r>
          </w:p>
        </w:tc>
        <w:tc>
          <w:tcPr/>
          <w:p w:rsidR="00000000" w:rsidDel="00000000" w:rsidP="00000000" w:rsidRDefault="00000000" w:rsidRPr="00000000" w14:paraId="000000AF">
            <w:pPr>
              <w:tabs>
                <w:tab w:val="left" w:leader="none" w:pos="8860"/>
              </w:tabs>
              <w:rPr>
                <w:sz w:val="20"/>
                <w:szCs w:val="20"/>
                <w:highlight w:val="yellow"/>
              </w:rPr>
            </w:pPr>
            <w:r w:rsidDel="00000000" w:rsidR="00000000" w:rsidRPr="00000000">
              <w:rPr>
                <w:sz w:val="20"/>
                <w:szCs w:val="20"/>
                <w:rtl w:val="0"/>
              </w:rPr>
              <w:t xml:space="preserve">O sistema deverá gerar um cupom de troca quando o administrador informar que os itens a serem trocados chegaram. Este cupom deverá ser disponibilizado para o cliente para ser utilizado em futuras compras.</w:t>
            </w:r>
            <w:r w:rsidDel="00000000" w:rsidR="00000000" w:rsidRPr="00000000">
              <w:rPr>
                <w:rtl w:val="0"/>
              </w:rPr>
            </w:r>
          </w:p>
        </w:tc>
      </w:tr>
      <w:tr>
        <w:trPr>
          <w:cantSplit w:val="0"/>
          <w:tblHeader w:val="0"/>
        </w:trPr>
        <w:tc>
          <w:tcPr/>
          <w:p w:rsidR="00000000" w:rsidDel="00000000" w:rsidP="00000000" w:rsidRDefault="00000000" w:rsidRPr="00000000" w14:paraId="000000B0">
            <w:pPr>
              <w:rPr>
                <w:sz w:val="20"/>
                <w:szCs w:val="20"/>
                <w:highlight w:val="yellow"/>
              </w:rPr>
            </w:pPr>
            <w:r w:rsidDel="00000000" w:rsidR="00000000" w:rsidRPr="00000000">
              <w:rPr>
                <w:rtl w:val="0"/>
              </w:rPr>
            </w:r>
          </w:p>
        </w:tc>
        <w:tc>
          <w:tcPr/>
          <w:p w:rsidR="00000000" w:rsidDel="00000000" w:rsidP="00000000" w:rsidRDefault="00000000" w:rsidRPr="00000000" w14:paraId="000000B1">
            <w:pPr>
              <w:rPr>
                <w:sz w:val="20"/>
                <w:szCs w:val="20"/>
                <w:highlight w:val="yellow"/>
                <w:u w:val="single"/>
              </w:rPr>
            </w:pPr>
            <w:r w:rsidDel="00000000" w:rsidR="00000000" w:rsidRPr="00000000">
              <w:rPr>
                <w:rtl w:val="0"/>
              </w:rPr>
            </w:r>
          </w:p>
        </w:tc>
        <w:tc>
          <w:tcPr/>
          <w:p w:rsidR="00000000" w:rsidDel="00000000" w:rsidP="00000000" w:rsidRDefault="00000000" w:rsidRPr="00000000" w14:paraId="000000B2">
            <w:pPr>
              <w:tabs>
                <w:tab w:val="left" w:leader="none" w:pos="8860"/>
              </w:tabs>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3">
            <w:pPr>
              <w:rPr>
                <w:sz w:val="20"/>
                <w:szCs w:val="20"/>
                <w:highlight w:val="yellow"/>
              </w:rPr>
            </w:pPr>
            <w:r w:rsidDel="00000000" w:rsidR="00000000" w:rsidRPr="00000000">
              <w:rPr>
                <w:rtl w:val="0"/>
              </w:rPr>
            </w:r>
          </w:p>
        </w:tc>
        <w:tc>
          <w:tcPr/>
          <w:p w:rsidR="00000000" w:rsidDel="00000000" w:rsidP="00000000" w:rsidRDefault="00000000" w:rsidRPr="00000000" w14:paraId="000000B4">
            <w:pPr>
              <w:rPr>
                <w:sz w:val="20"/>
                <w:szCs w:val="20"/>
                <w:highlight w:val="yellow"/>
                <w:u w:val="single"/>
              </w:rPr>
            </w:pPr>
            <w:r w:rsidDel="00000000" w:rsidR="00000000" w:rsidRPr="00000000">
              <w:rPr>
                <w:rtl w:val="0"/>
              </w:rPr>
            </w:r>
          </w:p>
        </w:tc>
        <w:tc>
          <w:tcPr/>
          <w:p w:rsidR="00000000" w:rsidDel="00000000" w:rsidP="00000000" w:rsidRDefault="00000000" w:rsidRPr="00000000" w14:paraId="000000B5">
            <w:pPr>
              <w:tabs>
                <w:tab w:val="left" w:leader="none" w:pos="8860"/>
              </w:tabs>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6">
            <w:pPr>
              <w:rPr>
                <w:sz w:val="20"/>
                <w:szCs w:val="20"/>
              </w:rPr>
            </w:pPr>
            <w:r w:rsidDel="00000000" w:rsidR="00000000" w:rsidRPr="00000000">
              <w:rPr>
                <w:rtl w:val="0"/>
              </w:rPr>
            </w:r>
          </w:p>
        </w:tc>
        <w:tc>
          <w:tcPr/>
          <w:p w:rsidR="00000000" w:rsidDel="00000000" w:rsidP="00000000" w:rsidRDefault="00000000" w:rsidRPr="00000000" w14:paraId="000000B7">
            <w:pPr>
              <w:rPr>
                <w:sz w:val="20"/>
                <w:szCs w:val="20"/>
              </w:rPr>
            </w:pPr>
            <w:r w:rsidDel="00000000" w:rsidR="00000000" w:rsidRPr="00000000">
              <w:rPr>
                <w:rtl w:val="0"/>
              </w:rPr>
            </w:r>
          </w:p>
        </w:tc>
        <w:tc>
          <w:tcPr/>
          <w:p w:rsidR="00000000" w:rsidDel="00000000" w:rsidP="00000000" w:rsidRDefault="00000000" w:rsidRPr="00000000" w14:paraId="000000B8">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9">
            <w:pPr>
              <w:rPr>
                <w:sz w:val="20"/>
                <w:szCs w:val="20"/>
              </w:rPr>
            </w:pP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r>
          </w:p>
        </w:tc>
        <w:tc>
          <w:tcPr/>
          <w:p w:rsidR="00000000" w:rsidDel="00000000" w:rsidP="00000000" w:rsidRDefault="00000000" w:rsidRPr="00000000" w14:paraId="000000BB">
            <w:pPr>
              <w:tabs>
                <w:tab w:val="left" w:leader="none" w:pos="8860"/>
              </w:tabs>
              <w:rPr>
                <w:sz w:val="20"/>
                <w:szCs w:val="20"/>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BC">
            <w:pPr>
              <w:spacing w:after="120" w:lineRule="auto"/>
              <w:rPr>
                <w:sz w:val="20"/>
                <w:szCs w:val="20"/>
                <w:highlight w:val="yellow"/>
              </w:rPr>
            </w:pPr>
            <w:r w:rsidDel="00000000" w:rsidR="00000000" w:rsidRPr="00000000">
              <w:rPr>
                <w:rtl w:val="0"/>
              </w:rPr>
            </w:r>
          </w:p>
        </w:tc>
      </w:tr>
      <w:tr>
        <w:trPr>
          <w:cantSplit w:val="0"/>
          <w:trHeight w:val="80" w:hRule="atLeast"/>
          <w:tblHeader w:val="0"/>
        </w:trPr>
        <w:tc>
          <w:tcPr>
            <w:gridSpan w:val="3"/>
            <w:shd w:fill="d9d9d9" w:val="clear"/>
          </w:tcPr>
          <w:p w:rsidR="00000000" w:rsidDel="00000000" w:rsidP="00000000" w:rsidRDefault="00000000" w:rsidRPr="00000000" w14:paraId="000000BF">
            <w:pPr>
              <w:spacing w:after="120" w:lineRule="auto"/>
              <w:rPr>
                <w:sz w:val="20"/>
                <w:szCs w:val="20"/>
                <w:highlight w:val="yellow"/>
              </w:rPr>
            </w:pPr>
            <w:r w:rsidDel="00000000" w:rsidR="00000000" w:rsidRPr="00000000">
              <w:rPr>
                <w:sz w:val="20"/>
                <w:szCs w:val="20"/>
                <w:rtl w:val="0"/>
              </w:rPr>
              <w:t xml:space="preserve">Grupo: Controle de estoque</w:t>
            </w:r>
            <w:r w:rsidDel="00000000" w:rsidR="00000000" w:rsidRPr="00000000">
              <w:rPr>
                <w:rtl w:val="0"/>
              </w:rPr>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RF0051</w:t>
            </w:r>
          </w:p>
        </w:tc>
        <w:tc>
          <w:tcPr/>
          <w:p w:rsidR="00000000" w:rsidDel="00000000" w:rsidP="00000000" w:rsidRDefault="00000000" w:rsidRPr="00000000" w14:paraId="000000C3">
            <w:pPr>
              <w:rPr/>
            </w:pPr>
            <w:r w:rsidDel="00000000" w:rsidR="00000000" w:rsidRPr="00000000">
              <w:rPr>
                <w:rtl w:val="0"/>
              </w:rPr>
              <w:t xml:space="preserve">Realizar entrada em estoque</w:t>
            </w:r>
          </w:p>
        </w:tc>
        <w:tc>
          <w:tcPr/>
          <w:p w:rsidR="00000000" w:rsidDel="00000000" w:rsidP="00000000" w:rsidRDefault="00000000" w:rsidRPr="00000000" w14:paraId="000000C4">
            <w:pPr>
              <w:spacing w:after="120" w:lineRule="auto"/>
              <w:rPr>
                <w:sz w:val="20"/>
                <w:szCs w:val="20"/>
              </w:rPr>
            </w:pPr>
            <w:r w:rsidDel="00000000" w:rsidR="00000000" w:rsidRPr="00000000">
              <w:rPr>
                <w:sz w:val="20"/>
                <w:szCs w:val="20"/>
                <w:rtl w:val="0"/>
              </w:rPr>
              <w:t xml:space="preserve">O sistema deve permitir que seja possível realizar a entrada de itens de sabonetes em estoque.</w:t>
            </w:r>
          </w:p>
          <w:p w:rsidR="00000000" w:rsidDel="00000000" w:rsidP="00000000" w:rsidRDefault="00000000" w:rsidRPr="00000000" w14:paraId="000000C5">
            <w:pPr>
              <w:spacing w:after="120" w:lineRule="auto"/>
              <w:rPr>
                <w:sz w:val="20"/>
                <w:szCs w:val="20"/>
              </w:rPr>
            </w:pPr>
            <w:r w:rsidDel="00000000" w:rsidR="00000000" w:rsidRPr="00000000">
              <w:rPr>
                <w:sz w:val="20"/>
                <w:szCs w:val="20"/>
                <w:rtl w:val="0"/>
              </w:rPr>
              <w:t xml:space="preserve">No registro de cada item, deve ser indicado o sabonete já previamente cadastrado e a quantidade de itens do sabonete.</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RF0052</w:t>
            </w:r>
          </w:p>
        </w:tc>
        <w:tc>
          <w:tcPr/>
          <w:p w:rsidR="00000000" w:rsidDel="00000000" w:rsidP="00000000" w:rsidRDefault="00000000" w:rsidRPr="00000000" w14:paraId="000000C7">
            <w:pPr>
              <w:rPr/>
            </w:pPr>
            <w:r w:rsidDel="00000000" w:rsidR="00000000" w:rsidRPr="00000000">
              <w:rPr>
                <w:rtl w:val="0"/>
              </w:rPr>
              <w:t xml:space="preserve">Calcular valor de venda</w:t>
            </w:r>
          </w:p>
        </w:tc>
        <w:tc>
          <w:tcPr/>
          <w:p w:rsidR="00000000" w:rsidDel="00000000" w:rsidP="00000000" w:rsidRDefault="00000000" w:rsidRPr="00000000" w14:paraId="000000C8">
            <w:pPr>
              <w:spacing w:after="120" w:lineRule="auto"/>
              <w:rPr>
                <w:sz w:val="20"/>
                <w:szCs w:val="20"/>
              </w:rPr>
            </w:pPr>
            <w:r w:rsidDel="00000000" w:rsidR="00000000" w:rsidRPr="00000000">
              <w:rPr>
                <w:sz w:val="20"/>
                <w:szCs w:val="20"/>
                <w:rtl w:val="0"/>
              </w:rPr>
              <w:t xml:space="preserve">O sistema deve calcular o valor de venda com base no valor de custo e o grupo de precificação. Sendo que o valor de venda será o valor de compra mais o percentual definido no grupo de precificação relacionado ao sabonete.</w:t>
            </w:r>
          </w:p>
        </w:tc>
      </w:tr>
      <w:tr>
        <w:trPr>
          <w:cantSplit w:val="0"/>
          <w:tblHeader w:val="0"/>
        </w:trPr>
        <w:tc>
          <w:tcPr/>
          <w:p w:rsidR="00000000" w:rsidDel="00000000" w:rsidP="00000000" w:rsidRDefault="00000000" w:rsidRPr="00000000" w14:paraId="000000C9">
            <w:pPr>
              <w:rPr>
                <w:sz w:val="20"/>
                <w:szCs w:val="20"/>
              </w:rPr>
            </w:pPr>
            <w:r w:rsidDel="00000000" w:rsidR="00000000" w:rsidRPr="00000000">
              <w:rPr>
                <w:sz w:val="20"/>
                <w:szCs w:val="20"/>
                <w:rtl w:val="0"/>
              </w:rPr>
              <w:t xml:space="preserve">RF0053</w:t>
            </w:r>
          </w:p>
        </w:tc>
        <w:tc>
          <w:tcPr/>
          <w:p w:rsidR="00000000" w:rsidDel="00000000" w:rsidP="00000000" w:rsidRDefault="00000000" w:rsidRPr="00000000" w14:paraId="000000CA">
            <w:pPr>
              <w:rPr/>
            </w:pPr>
            <w:r w:rsidDel="00000000" w:rsidR="00000000" w:rsidRPr="00000000">
              <w:rPr>
                <w:rtl w:val="0"/>
              </w:rPr>
              <w:t xml:space="preserve">Dar baixa em estoque</w:t>
            </w:r>
          </w:p>
        </w:tc>
        <w:tc>
          <w:tcPr/>
          <w:p w:rsidR="00000000" w:rsidDel="00000000" w:rsidP="00000000" w:rsidRDefault="00000000" w:rsidRPr="00000000" w14:paraId="000000CB">
            <w:pPr>
              <w:spacing w:after="120" w:lineRule="auto"/>
              <w:rPr>
                <w:sz w:val="20"/>
                <w:szCs w:val="20"/>
              </w:rPr>
            </w:pPr>
            <w:r w:rsidDel="00000000" w:rsidR="00000000" w:rsidRPr="00000000">
              <w:rPr>
                <w:sz w:val="20"/>
                <w:szCs w:val="20"/>
                <w:rtl w:val="0"/>
              </w:rPr>
              <w:t xml:space="preserve">Para cada venda realizada deve-se dar baixa no estoque do total de itens vendidos.</w:t>
            </w:r>
          </w:p>
        </w:tc>
      </w:tr>
      <w:tr>
        <w:trPr>
          <w:cantSplit w:val="0"/>
          <w:tblHeader w:val="0"/>
        </w:trPr>
        <w:tc>
          <w:tcPr/>
          <w:p w:rsidR="00000000" w:rsidDel="00000000" w:rsidP="00000000" w:rsidRDefault="00000000" w:rsidRPr="00000000" w14:paraId="000000CC">
            <w:pPr>
              <w:rPr>
                <w:sz w:val="20"/>
                <w:szCs w:val="20"/>
              </w:rPr>
            </w:pPr>
            <w:r w:rsidDel="00000000" w:rsidR="00000000" w:rsidRPr="00000000">
              <w:rPr>
                <w:sz w:val="20"/>
                <w:szCs w:val="20"/>
                <w:rtl w:val="0"/>
              </w:rPr>
              <w:t xml:space="preserve">RF0054</w:t>
            </w:r>
          </w:p>
        </w:tc>
        <w:tc>
          <w:tcPr/>
          <w:p w:rsidR="00000000" w:rsidDel="00000000" w:rsidP="00000000" w:rsidRDefault="00000000" w:rsidRPr="00000000" w14:paraId="000000CD">
            <w:pPr>
              <w:rPr/>
            </w:pPr>
            <w:r w:rsidDel="00000000" w:rsidR="00000000" w:rsidRPr="00000000">
              <w:rPr>
                <w:rtl w:val="0"/>
              </w:rPr>
              <w:t xml:space="preserve">Realizar reentrada em estoque</w:t>
            </w:r>
          </w:p>
        </w:tc>
        <w:tc>
          <w:tcPr/>
          <w:p w:rsidR="00000000" w:rsidDel="00000000" w:rsidP="00000000" w:rsidRDefault="00000000" w:rsidRPr="00000000" w14:paraId="000000CE">
            <w:pPr>
              <w:spacing w:after="120" w:lineRule="auto"/>
              <w:rPr>
                <w:sz w:val="20"/>
                <w:szCs w:val="20"/>
              </w:rPr>
            </w:pPr>
            <w:r w:rsidDel="00000000" w:rsidR="00000000" w:rsidRPr="00000000">
              <w:rPr>
                <w:sz w:val="20"/>
                <w:szCs w:val="20"/>
                <w:rtl w:val="0"/>
              </w:rPr>
              <w:t xml:space="preserve">O sistema deve realizar a reentrada de um item em estoque a partir da troca de um produto. </w:t>
            </w:r>
          </w:p>
        </w:tc>
      </w:tr>
      <w:tr>
        <w:trPr>
          <w:cantSplit w:val="0"/>
          <w:tblHeader w:val="0"/>
        </w:trPr>
        <w:tc>
          <w:tcPr/>
          <w:p w:rsidR="00000000" w:rsidDel="00000000" w:rsidP="00000000" w:rsidRDefault="00000000" w:rsidRPr="00000000" w14:paraId="000000CF">
            <w:pPr>
              <w:rPr>
                <w:sz w:val="20"/>
                <w:szCs w:val="20"/>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spacing w:after="120" w:lineRule="auto"/>
              <w:rPr>
                <w:sz w:val="20"/>
                <w:szCs w:val="2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D2">
            <w:pPr>
              <w:rPr>
                <w:sz w:val="20"/>
                <w:szCs w:val="20"/>
              </w:rPr>
            </w:pPr>
            <w:r w:rsidDel="00000000" w:rsidR="00000000" w:rsidRPr="00000000">
              <w:rPr>
                <w:sz w:val="20"/>
                <w:szCs w:val="20"/>
                <w:rtl w:val="0"/>
              </w:rPr>
              <w:t xml:space="preserve">Grupo: Análise</w:t>
            </w:r>
          </w:p>
        </w:tc>
      </w:tr>
      <w:tr>
        <w:trPr>
          <w:cantSplit w:val="0"/>
          <w:tblHeader w:val="0"/>
        </w:trPr>
        <w:tc>
          <w:tcPr/>
          <w:p w:rsidR="00000000" w:rsidDel="00000000" w:rsidP="00000000" w:rsidRDefault="00000000" w:rsidRPr="00000000" w14:paraId="000000D5">
            <w:pPr>
              <w:rPr>
                <w:sz w:val="20"/>
                <w:szCs w:val="20"/>
              </w:rPr>
            </w:pPr>
            <w:r w:rsidDel="00000000" w:rsidR="00000000" w:rsidRPr="00000000">
              <w:rPr>
                <w:sz w:val="20"/>
                <w:szCs w:val="20"/>
                <w:rtl w:val="0"/>
              </w:rPr>
              <w:t xml:space="preserve">RF0055</w:t>
            </w:r>
          </w:p>
        </w:tc>
        <w:tc>
          <w:tcPr/>
          <w:p w:rsidR="00000000" w:rsidDel="00000000" w:rsidP="00000000" w:rsidRDefault="00000000" w:rsidRPr="00000000" w14:paraId="000000D6">
            <w:pPr>
              <w:rPr/>
            </w:pPr>
            <w:r w:rsidDel="00000000" w:rsidR="00000000" w:rsidRPr="00000000">
              <w:rPr>
                <w:rtl w:val="0"/>
              </w:rPr>
              <w:t xml:space="preserve">Analisar histórico de vendas</w:t>
            </w:r>
          </w:p>
        </w:tc>
        <w:tc>
          <w:tcPr/>
          <w:p w:rsidR="00000000" w:rsidDel="00000000" w:rsidP="00000000" w:rsidRDefault="00000000" w:rsidRPr="00000000" w14:paraId="000000D7">
            <w:pPr>
              <w:spacing w:after="120" w:lineRule="auto"/>
              <w:rPr>
                <w:sz w:val="20"/>
                <w:szCs w:val="20"/>
              </w:rPr>
            </w:pPr>
            <w:r w:rsidDel="00000000" w:rsidR="00000000" w:rsidRPr="00000000">
              <w:rPr>
                <w:sz w:val="20"/>
                <w:szCs w:val="20"/>
                <w:rtl w:val="0"/>
              </w:rPr>
              <w:t xml:space="preserve">O sistema deve possibilitar que o usuário consulte o histórico de vendas comparando produtos ou categorias de produtos a partir de uma busca por período, considerando uma data de início e uma de fim.</w:t>
            </w:r>
          </w:p>
        </w:tc>
      </w:tr>
      <w:tr>
        <w:trPr>
          <w:cantSplit w:val="0"/>
          <w:tblHeader w:val="0"/>
        </w:trPr>
        <w:tc>
          <w:tcPr/>
          <w:p w:rsidR="00000000" w:rsidDel="00000000" w:rsidP="00000000" w:rsidRDefault="00000000" w:rsidRPr="00000000" w14:paraId="000000D8">
            <w:pPr>
              <w:rPr>
                <w:sz w:val="20"/>
                <w:szCs w:val="20"/>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spacing w:after="120" w:lineRule="auto"/>
              <w:rPr>
                <w:sz w:val="20"/>
                <w:szCs w:val="20"/>
              </w:rPr>
            </w:pPr>
            <w:r w:rsidDel="00000000" w:rsidR="00000000" w:rsidRPr="00000000">
              <w:rPr>
                <w:rtl w:val="0"/>
              </w:rPr>
            </w:r>
          </w:p>
        </w:tc>
      </w:tr>
    </w:tbl>
    <w:p w:rsidR="00000000" w:rsidDel="00000000" w:rsidP="00000000" w:rsidRDefault="00000000" w:rsidRPr="00000000" w14:paraId="000000DB">
      <w:pPr>
        <w:keepNext w:val="1"/>
        <w:tabs>
          <w:tab w:val="left" w:leader="none" w:pos="567"/>
          <w:tab w:val="left" w:leader="none" w:pos="851"/>
          <w:tab w:val="left" w:leader="none" w:pos="1134"/>
          <w:tab w:val="left" w:leader="none" w:pos="1418"/>
        </w:tabs>
        <w:spacing w:after="240" w:before="240" w:lineRule="auto"/>
        <w:ind w:left="907" w:hanging="907"/>
        <w:rPr>
          <w:b w:val="1"/>
          <w:bCs w:val="1"/>
          <w:smallCaps w:val="1"/>
          <w:sz w:val="28"/>
          <w:szCs w:val="28"/>
        </w:rPr>
      </w:pPr>
      <w:r w:rsidDel="00000000" w:rsidR="00000000" w:rsidRPr="00000000">
        <w:rPr>
          <w:rtl w:val="0"/>
        </w:rPr>
      </w:r>
    </w:p>
    <w:p w:rsidR="00000000" w:rsidDel="00000000" w:rsidP="00000000" w:rsidRDefault="00000000" w:rsidRPr="00000000" w14:paraId="000000DC">
      <w:pPr>
        <w:keepNext w:val="1"/>
        <w:numPr>
          <w:ilvl w:val="0"/>
          <w:numId w:val="1"/>
        </w:numPr>
        <w:tabs>
          <w:tab w:val="left" w:leader="none" w:pos="567"/>
          <w:tab w:val="left" w:leader="none" w:pos="851"/>
          <w:tab w:val="left" w:leader="none" w:pos="1134"/>
          <w:tab w:val="left" w:leader="none" w:pos="1418"/>
        </w:tabs>
        <w:spacing w:after="240" w:before="240" w:lineRule="auto"/>
        <w:ind w:left="1049" w:hanging="907"/>
        <w:rPr>
          <w:smallCaps w:val="1"/>
        </w:rPr>
      </w:pPr>
      <w:r w:rsidDel="00000000" w:rsidR="00000000" w:rsidRPr="00000000">
        <w:br w:type="page"/>
      </w:r>
      <w:r w:rsidDel="00000000" w:rsidR="00000000" w:rsidRPr="00000000">
        <w:rPr>
          <w:b w:val="1"/>
          <w:bCs w:val="1"/>
          <w:smallCaps w:val="1"/>
          <w:sz w:val="28"/>
          <w:szCs w:val="28"/>
          <w:rtl w:val="0"/>
        </w:rPr>
        <w:t xml:space="preserve">Requisitos Não Funcionais</w:t>
      </w:r>
      <w:r w:rsidDel="00000000" w:rsidR="00000000" w:rsidRPr="00000000">
        <w:rPr>
          <w:rtl w:val="0"/>
        </w:rPr>
      </w:r>
    </w:p>
    <w:tbl>
      <w:tblPr>
        <w:tblStyle w:val="Table3"/>
        <w:tblW w:w="101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7"/>
        <w:gridCol w:w="3015"/>
        <w:gridCol w:w="5040"/>
        <w:tblGridChange w:id="0">
          <w:tblGrid>
            <w:gridCol w:w="2107"/>
            <w:gridCol w:w="3015"/>
            <w:gridCol w:w="5040"/>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DD">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ID</w:t>
            </w:r>
          </w:p>
        </w:tc>
        <w:tc>
          <w:tcPr>
            <w:tcBorders>
              <w:bottom w:color="000000" w:space="0" w:sz="4" w:val="single"/>
            </w:tcBorders>
            <w:shd w:fill="000000" w:val="clear"/>
          </w:tcPr>
          <w:p w:rsidR="00000000" w:rsidDel="00000000" w:rsidP="00000000" w:rsidRDefault="00000000" w:rsidRPr="00000000" w14:paraId="000000DE">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Nome</w:t>
            </w:r>
          </w:p>
        </w:tc>
        <w:tc>
          <w:tcPr>
            <w:tcBorders>
              <w:bottom w:color="000000" w:space="0" w:sz="4" w:val="single"/>
            </w:tcBorders>
            <w:shd w:fill="000000" w:val="clear"/>
          </w:tcPr>
          <w:p w:rsidR="00000000" w:rsidDel="00000000" w:rsidP="00000000" w:rsidRDefault="00000000" w:rsidRPr="00000000" w14:paraId="000000DF">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Descrição</w:t>
            </w:r>
          </w:p>
        </w:tc>
      </w:tr>
      <w:tr>
        <w:trPr>
          <w:cantSplit w:val="0"/>
          <w:tblHeader w:val="0"/>
        </w:trPr>
        <w:tc>
          <w:tcPr>
            <w:gridSpan w:val="3"/>
            <w:shd w:fill="d9d9d9" w:val="clear"/>
          </w:tcPr>
          <w:p w:rsidR="00000000" w:rsidDel="00000000" w:rsidP="00000000" w:rsidRDefault="00000000" w:rsidRPr="00000000" w14:paraId="000000E0">
            <w:pPr>
              <w:tabs>
                <w:tab w:val="left" w:leader="none" w:pos="8860"/>
              </w:tabs>
              <w:rPr>
                <w:sz w:val="20"/>
                <w:szCs w:val="20"/>
              </w:rPr>
            </w:pPr>
            <w:r w:rsidDel="00000000" w:rsidR="00000000" w:rsidRPr="00000000">
              <w:rPr>
                <w:sz w:val="20"/>
                <w:szCs w:val="20"/>
                <w:rtl w:val="0"/>
              </w:rPr>
              <w:t xml:space="preserve">Grupo: Geral</w:t>
            </w:r>
          </w:p>
        </w:tc>
      </w:tr>
      <w:tr>
        <w:trPr>
          <w:cantSplit w:val="0"/>
          <w:tblHeader w:val="0"/>
        </w:trPr>
        <w:tc>
          <w:tcPr/>
          <w:p w:rsidR="00000000" w:rsidDel="00000000" w:rsidP="00000000" w:rsidRDefault="00000000" w:rsidRPr="00000000" w14:paraId="000000E3">
            <w:pPr>
              <w:rPr>
                <w:sz w:val="20"/>
                <w:szCs w:val="20"/>
              </w:rPr>
            </w:pPr>
            <w:r w:rsidDel="00000000" w:rsidR="00000000" w:rsidRPr="00000000">
              <w:rPr>
                <w:sz w:val="20"/>
                <w:szCs w:val="20"/>
                <w:rtl w:val="0"/>
              </w:rPr>
              <w:t xml:space="preserve">RNF0011</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Tempo de resposta para consultas</w:t>
            </w:r>
          </w:p>
        </w:tc>
        <w:tc>
          <w:tcPr/>
          <w:p w:rsidR="00000000" w:rsidDel="00000000" w:rsidP="00000000" w:rsidRDefault="00000000" w:rsidRPr="00000000" w14:paraId="000000E5">
            <w:pPr>
              <w:tabs>
                <w:tab w:val="left" w:leader="none" w:pos="8860"/>
              </w:tabs>
              <w:rPr>
                <w:sz w:val="20"/>
                <w:szCs w:val="20"/>
              </w:rPr>
            </w:pPr>
            <w:r w:rsidDel="00000000" w:rsidR="00000000" w:rsidRPr="00000000">
              <w:rPr>
                <w:sz w:val="20"/>
                <w:szCs w:val="20"/>
                <w:rtl w:val="0"/>
              </w:rPr>
              <w:t xml:space="preserve">Toda consulta de usuário deve ter resposta em no máximo 1 segundo.</w:t>
            </w:r>
          </w:p>
        </w:tc>
      </w:tr>
      <w:tr>
        <w:trPr>
          <w:cantSplit w:val="0"/>
          <w:tblHeader w:val="0"/>
        </w:trPr>
        <w:tc>
          <w:tcPr/>
          <w:p w:rsidR="00000000" w:rsidDel="00000000" w:rsidP="00000000" w:rsidRDefault="00000000" w:rsidRPr="00000000" w14:paraId="000000E6">
            <w:pPr>
              <w:rPr>
                <w:sz w:val="20"/>
                <w:szCs w:val="20"/>
              </w:rPr>
            </w:pPr>
            <w:r w:rsidDel="00000000" w:rsidR="00000000" w:rsidRPr="00000000">
              <w:rPr>
                <w:sz w:val="20"/>
                <w:szCs w:val="20"/>
                <w:rtl w:val="0"/>
              </w:rPr>
              <w:t xml:space="preserve">RNF0012</w:t>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Log de transação </w:t>
            </w:r>
          </w:p>
        </w:tc>
        <w:tc>
          <w:tcPr/>
          <w:p w:rsidR="00000000" w:rsidDel="00000000" w:rsidP="00000000" w:rsidRDefault="00000000" w:rsidRPr="00000000" w14:paraId="000000E8">
            <w:pPr>
              <w:tabs>
                <w:tab w:val="left" w:leader="none" w:pos="8860"/>
              </w:tabs>
              <w:rPr>
                <w:sz w:val="20"/>
                <w:szCs w:val="20"/>
              </w:rPr>
            </w:pPr>
            <w:r w:rsidDel="00000000" w:rsidR="00000000" w:rsidRPr="00000000">
              <w:rPr>
                <w:sz w:val="20"/>
                <w:szCs w:val="20"/>
                <w:rtl w:val="0"/>
              </w:rPr>
              <w:t xml:space="preserve">Para toda operação de escrita (Inserção ou Alteração) deve ser registrado data, hora, usuário responsável além de manter os dados alterados.</w:t>
            </w:r>
          </w:p>
        </w:tc>
      </w:tr>
      <w:tr>
        <w:trPr>
          <w:cantSplit w:val="0"/>
          <w:tblHeader w:val="0"/>
        </w:trPr>
        <w:tc>
          <w:tcPr>
            <w:gridSpan w:val="3"/>
            <w:tcBorders>
              <w:bottom w:color="000000" w:space="0" w:sz="4" w:val="single"/>
            </w:tcBorders>
          </w:tcPr>
          <w:p w:rsidR="00000000" w:rsidDel="00000000" w:rsidP="00000000" w:rsidRDefault="00000000" w:rsidRPr="00000000" w14:paraId="000000E9">
            <w:pPr>
              <w:tabs>
                <w:tab w:val="left" w:leader="none" w:pos="8860"/>
              </w:tabs>
              <w:rPr>
                <w:sz w:val="20"/>
                <w:szCs w:val="20"/>
                <w:highlight w:val="yellow"/>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0EC">
            <w:pPr>
              <w:tabs>
                <w:tab w:val="left" w:leader="none" w:pos="8860"/>
              </w:tabs>
              <w:rPr>
                <w:sz w:val="20"/>
                <w:szCs w:val="20"/>
              </w:rPr>
            </w:pPr>
            <w:r w:rsidDel="00000000" w:rsidR="00000000" w:rsidRPr="00000000">
              <w:rPr>
                <w:sz w:val="20"/>
                <w:szCs w:val="20"/>
                <w:rtl w:val="0"/>
              </w:rPr>
              <w:t xml:space="preserve">Grupo: Cadastro de sabonetes</w:t>
            </w:r>
          </w:p>
        </w:tc>
      </w:tr>
      <w:tr>
        <w:trPr>
          <w:cantSplit w:val="0"/>
          <w:tblHeader w:val="0"/>
        </w:trPr>
        <w:tc>
          <w:tcPr/>
          <w:p w:rsidR="00000000" w:rsidDel="00000000" w:rsidP="00000000" w:rsidRDefault="00000000" w:rsidRPr="00000000" w14:paraId="000000EF">
            <w:pPr>
              <w:rPr>
                <w:sz w:val="20"/>
                <w:szCs w:val="20"/>
              </w:rPr>
            </w:pPr>
            <w:r w:rsidDel="00000000" w:rsidR="00000000" w:rsidRPr="00000000">
              <w:rPr>
                <w:sz w:val="20"/>
                <w:szCs w:val="20"/>
                <w:rtl w:val="0"/>
              </w:rPr>
              <w:t xml:space="preserve">RNF0021</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Código de sabonete</w:t>
            </w:r>
          </w:p>
        </w:tc>
        <w:tc>
          <w:tcPr/>
          <w:p w:rsidR="00000000" w:rsidDel="00000000" w:rsidP="00000000" w:rsidRDefault="00000000" w:rsidRPr="00000000" w14:paraId="000000F1">
            <w:pPr>
              <w:tabs>
                <w:tab w:val="left" w:leader="none" w:pos="8860"/>
              </w:tabs>
              <w:rPr>
                <w:sz w:val="20"/>
                <w:szCs w:val="20"/>
              </w:rPr>
            </w:pPr>
            <w:r w:rsidDel="00000000" w:rsidR="00000000" w:rsidRPr="00000000">
              <w:rPr>
                <w:sz w:val="20"/>
                <w:szCs w:val="20"/>
                <w:rtl w:val="0"/>
              </w:rPr>
              <w:t xml:space="preserve">Todo sabonete cadastrado deve receber um código único no sistema.</w:t>
            </w:r>
          </w:p>
          <w:p w:rsidR="00000000" w:rsidDel="00000000" w:rsidP="00000000" w:rsidRDefault="00000000" w:rsidRPr="00000000" w14:paraId="000000F2">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3">
            <w:pPr>
              <w:rPr>
                <w:sz w:val="20"/>
                <w:szCs w:val="20"/>
              </w:rPr>
            </w:pPr>
            <w:r w:rsidDel="00000000" w:rsidR="00000000" w:rsidRPr="00000000">
              <w:rPr>
                <w:sz w:val="20"/>
                <w:szCs w:val="20"/>
                <w:rtl w:val="0"/>
              </w:rPr>
              <w:t xml:space="preserve">RNF0013</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Cadastro de domínios</w:t>
            </w:r>
          </w:p>
        </w:tc>
        <w:tc>
          <w:tcPr/>
          <w:p w:rsidR="00000000" w:rsidDel="00000000" w:rsidP="00000000" w:rsidRDefault="00000000" w:rsidRPr="00000000" w14:paraId="000000F5">
            <w:pPr>
              <w:tabs>
                <w:tab w:val="left" w:leader="none" w:pos="8860"/>
              </w:tabs>
              <w:rPr>
                <w:sz w:val="20"/>
                <w:szCs w:val="20"/>
              </w:rPr>
            </w:pPr>
            <w:r w:rsidDel="00000000" w:rsidR="00000000" w:rsidRPr="00000000">
              <w:rPr>
                <w:sz w:val="20"/>
                <w:szCs w:val="20"/>
                <w:rtl w:val="0"/>
              </w:rPr>
              <w:t xml:space="preserve">Deve haver um script de implantação do sistema que insere todos registros de tabelas de domínio necessárias por ex: grupo de precificação, autor, editora, fornecedor, etc...</w:t>
            </w:r>
          </w:p>
        </w:tc>
      </w:tr>
      <w:tr>
        <w:trPr>
          <w:cantSplit w:val="0"/>
          <w:trHeight w:val="100" w:hRule="atLeast"/>
          <w:tblHeader w:val="0"/>
        </w:trPr>
        <w:tc>
          <w:tcPr>
            <w:gridSpan w:val="3"/>
            <w:tcBorders>
              <w:bottom w:color="000000" w:space="0" w:sz="4" w:val="single"/>
            </w:tcBorders>
          </w:tcPr>
          <w:p w:rsidR="00000000" w:rsidDel="00000000" w:rsidP="00000000" w:rsidRDefault="00000000" w:rsidRPr="00000000" w14:paraId="000000F6">
            <w:pPr>
              <w:spacing w:after="120" w:lineRule="auto"/>
              <w:rPr>
                <w:sz w:val="20"/>
                <w:szCs w:val="20"/>
                <w:highlight w:val="yellow"/>
              </w:rPr>
            </w:pPr>
            <w:r w:rsidDel="00000000" w:rsidR="00000000" w:rsidRPr="00000000">
              <w:rPr>
                <w:rtl w:val="0"/>
              </w:rPr>
            </w:r>
          </w:p>
        </w:tc>
      </w:tr>
      <w:tr>
        <w:trPr>
          <w:cantSplit w:val="0"/>
          <w:trHeight w:val="220" w:hRule="atLeast"/>
          <w:tblHeader w:val="0"/>
        </w:trPr>
        <w:tc>
          <w:tcPr>
            <w:gridSpan w:val="3"/>
            <w:shd w:fill="d9d9d9" w:val="clear"/>
          </w:tcPr>
          <w:p w:rsidR="00000000" w:rsidDel="00000000" w:rsidP="00000000" w:rsidRDefault="00000000" w:rsidRPr="00000000" w14:paraId="000000F9">
            <w:pPr>
              <w:spacing w:after="120" w:lineRule="auto"/>
              <w:rPr>
                <w:sz w:val="20"/>
                <w:szCs w:val="20"/>
                <w:highlight w:val="yellow"/>
                <w:u w:val="single"/>
              </w:rPr>
            </w:pPr>
            <w:r w:rsidDel="00000000" w:rsidR="00000000" w:rsidRPr="00000000">
              <w:rPr>
                <w:sz w:val="20"/>
                <w:szCs w:val="20"/>
                <w:rtl w:val="0"/>
              </w:rPr>
              <w:t xml:space="preserve">Grupo: Cadastro de Clientes</w:t>
            </w:r>
            <w:r w:rsidDel="00000000" w:rsidR="00000000" w:rsidRPr="00000000">
              <w:rPr>
                <w:rtl w:val="0"/>
              </w:rPr>
            </w:r>
          </w:p>
        </w:tc>
      </w:tr>
      <w:tr>
        <w:trPr>
          <w:cantSplit w:val="0"/>
          <w:tblHeader w:val="0"/>
        </w:trPr>
        <w:tc>
          <w:tcPr/>
          <w:p w:rsidR="00000000" w:rsidDel="00000000" w:rsidP="00000000" w:rsidRDefault="00000000" w:rsidRPr="00000000" w14:paraId="000000FC">
            <w:pPr>
              <w:rPr>
                <w:sz w:val="20"/>
                <w:szCs w:val="20"/>
              </w:rPr>
            </w:pPr>
            <w:r w:rsidDel="00000000" w:rsidR="00000000" w:rsidRPr="00000000">
              <w:rPr>
                <w:sz w:val="20"/>
                <w:szCs w:val="20"/>
                <w:rtl w:val="0"/>
              </w:rPr>
              <w:t xml:space="preserve">RNF0031</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Senha forte</w:t>
            </w:r>
          </w:p>
        </w:tc>
        <w:tc>
          <w:tcPr/>
          <w:p w:rsidR="00000000" w:rsidDel="00000000" w:rsidP="00000000" w:rsidRDefault="00000000" w:rsidRPr="00000000" w14:paraId="000000FE">
            <w:pPr>
              <w:tabs>
                <w:tab w:val="left" w:leader="none" w:pos="8860"/>
              </w:tabs>
              <w:rPr>
                <w:sz w:val="20"/>
                <w:szCs w:val="20"/>
              </w:rPr>
            </w:pPr>
            <w:r w:rsidDel="00000000" w:rsidR="00000000" w:rsidRPr="00000000">
              <w:rPr>
                <w:sz w:val="20"/>
                <w:szCs w:val="20"/>
                <w:rtl w:val="0"/>
              </w:rPr>
              <w:t xml:space="preserve">A senha cadastrada pelo usuário deve ser composta de pelo menos 8 caracteres, ter letras maiúsculas e minúsculas além de conter caracteres especiais.</w:t>
            </w:r>
          </w:p>
        </w:tc>
      </w:tr>
      <w:tr>
        <w:trPr>
          <w:cantSplit w:val="0"/>
          <w:tblHeader w:val="0"/>
        </w:trPr>
        <w:tc>
          <w:tcPr/>
          <w:p w:rsidR="00000000" w:rsidDel="00000000" w:rsidP="00000000" w:rsidRDefault="00000000" w:rsidRPr="00000000" w14:paraId="000000FF">
            <w:pPr>
              <w:rPr>
                <w:sz w:val="20"/>
                <w:szCs w:val="20"/>
              </w:rPr>
            </w:pPr>
            <w:r w:rsidDel="00000000" w:rsidR="00000000" w:rsidRPr="00000000">
              <w:rPr>
                <w:sz w:val="20"/>
                <w:szCs w:val="20"/>
                <w:rtl w:val="0"/>
              </w:rPr>
              <w:t xml:space="preserve">RNF0032</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Confirmação de senha</w:t>
            </w:r>
          </w:p>
        </w:tc>
        <w:tc>
          <w:tcPr/>
          <w:p w:rsidR="00000000" w:rsidDel="00000000" w:rsidP="00000000" w:rsidRDefault="00000000" w:rsidRPr="00000000" w14:paraId="00000101">
            <w:pPr>
              <w:tabs>
                <w:tab w:val="left" w:leader="none" w:pos="8860"/>
              </w:tabs>
              <w:rPr>
                <w:sz w:val="20"/>
                <w:szCs w:val="20"/>
              </w:rPr>
            </w:pPr>
            <w:r w:rsidDel="00000000" w:rsidR="00000000" w:rsidRPr="00000000">
              <w:rPr>
                <w:sz w:val="20"/>
                <w:szCs w:val="20"/>
                <w:rtl w:val="0"/>
              </w:rPr>
              <w:t xml:space="preserve">O usuário obrigatoriamente deve digitar duas vezes a mesma senha no momento do registro da mesma.</w:t>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RNF0033</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Senha criptografada</w:t>
            </w:r>
          </w:p>
        </w:tc>
        <w:tc>
          <w:tcPr/>
          <w:p w:rsidR="00000000" w:rsidDel="00000000" w:rsidP="00000000" w:rsidRDefault="00000000" w:rsidRPr="00000000" w14:paraId="00000104">
            <w:pPr>
              <w:tabs>
                <w:tab w:val="left" w:leader="none" w:pos="8860"/>
              </w:tabs>
              <w:rPr>
                <w:sz w:val="20"/>
                <w:szCs w:val="20"/>
              </w:rPr>
            </w:pPr>
            <w:r w:rsidDel="00000000" w:rsidR="00000000" w:rsidRPr="00000000">
              <w:rPr>
                <w:sz w:val="20"/>
                <w:szCs w:val="20"/>
                <w:rtl w:val="0"/>
              </w:rPr>
              <w:t xml:space="preserve">A senha deve ser criptografada </w:t>
            </w:r>
          </w:p>
        </w:tc>
      </w:tr>
      <w:tr>
        <w:trPr>
          <w:cantSplit w:val="0"/>
          <w:tblHeader w:val="0"/>
        </w:trPr>
        <w:tc>
          <w:tcPr/>
          <w:p w:rsidR="00000000" w:rsidDel="00000000" w:rsidP="00000000" w:rsidRDefault="00000000" w:rsidRPr="00000000" w14:paraId="00000105">
            <w:pPr>
              <w:rPr>
                <w:sz w:val="20"/>
                <w:szCs w:val="20"/>
              </w:rPr>
            </w:pPr>
            <w:r w:rsidDel="00000000" w:rsidR="00000000" w:rsidRPr="00000000">
              <w:rPr>
                <w:sz w:val="20"/>
                <w:szCs w:val="20"/>
                <w:rtl w:val="0"/>
              </w:rPr>
              <w:t xml:space="preserve">RF0034</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Alteração apenas de endereços </w:t>
            </w:r>
          </w:p>
        </w:tc>
        <w:tc>
          <w:tcPr/>
          <w:p w:rsidR="00000000" w:rsidDel="00000000" w:rsidP="00000000" w:rsidRDefault="00000000" w:rsidRPr="00000000" w14:paraId="00000107">
            <w:pPr>
              <w:tabs>
                <w:tab w:val="left" w:leader="none" w:pos="8860"/>
              </w:tabs>
              <w:rPr>
                <w:sz w:val="20"/>
                <w:szCs w:val="20"/>
              </w:rPr>
            </w:pPr>
            <w:r w:rsidDel="00000000" w:rsidR="00000000" w:rsidRPr="00000000">
              <w:rPr>
                <w:sz w:val="20"/>
                <w:szCs w:val="20"/>
                <w:rtl w:val="0"/>
              </w:rPr>
              <w:t xml:space="preserve">O sistema deve possibilitar que endereços de entrega ou cobrança possam ser alterados ou adicionados de forma simples sem a necessidade da edição dos demais dados cadastrais. </w:t>
            </w:r>
          </w:p>
        </w:tc>
      </w:tr>
      <w:tr>
        <w:trPr>
          <w:cantSplit w:val="0"/>
          <w:tblHeader w:val="0"/>
        </w:trPr>
        <w:tc>
          <w:tcPr/>
          <w:p w:rsidR="00000000" w:rsidDel="00000000" w:rsidP="00000000" w:rsidRDefault="00000000" w:rsidRPr="00000000" w14:paraId="00000108">
            <w:pPr>
              <w:rPr>
                <w:sz w:val="20"/>
                <w:szCs w:val="20"/>
              </w:rPr>
            </w:pPr>
            <w:r w:rsidDel="00000000" w:rsidR="00000000" w:rsidRPr="00000000">
              <w:rPr>
                <w:sz w:val="20"/>
                <w:szCs w:val="20"/>
                <w:rtl w:val="0"/>
              </w:rPr>
              <w:t xml:space="preserve">RNF0035</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Código de cliente</w:t>
            </w:r>
          </w:p>
        </w:tc>
        <w:tc>
          <w:tcPr/>
          <w:p w:rsidR="00000000" w:rsidDel="00000000" w:rsidP="00000000" w:rsidRDefault="00000000" w:rsidRPr="00000000" w14:paraId="0000010A">
            <w:pPr>
              <w:tabs>
                <w:tab w:val="left" w:leader="none" w:pos="8860"/>
              </w:tabs>
              <w:rPr>
                <w:sz w:val="20"/>
                <w:szCs w:val="20"/>
              </w:rPr>
            </w:pPr>
            <w:r w:rsidDel="00000000" w:rsidR="00000000" w:rsidRPr="00000000">
              <w:rPr>
                <w:sz w:val="20"/>
                <w:szCs w:val="20"/>
                <w:rtl w:val="0"/>
              </w:rPr>
              <w:t xml:space="preserve">Todo cliente cadastrado deve receber um código único no sistema.</w:t>
            </w:r>
          </w:p>
          <w:p w:rsidR="00000000" w:rsidDel="00000000" w:rsidP="00000000" w:rsidRDefault="00000000" w:rsidRPr="00000000" w14:paraId="0000010B">
            <w:pPr>
              <w:tabs>
                <w:tab w:val="left" w:leader="none" w:pos="8860"/>
              </w:tabs>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0C">
            <w:pPr>
              <w:spacing w:after="120" w:lineRule="auto"/>
              <w:rPr>
                <w:sz w:val="20"/>
                <w:szCs w:val="20"/>
              </w:rPr>
            </w:pPr>
            <w:r w:rsidDel="00000000" w:rsidR="00000000" w:rsidRPr="00000000">
              <w:rPr>
                <w:sz w:val="20"/>
                <w:szCs w:val="20"/>
                <w:rtl w:val="0"/>
              </w:rPr>
              <w:t xml:space="preserve">Grupo: Gerenciar Vendas Eletrônicas</w:t>
            </w:r>
          </w:p>
        </w:tc>
      </w:tr>
      <w:tr>
        <w:trPr>
          <w:cantSplit w:val="0"/>
          <w:tblHeader w:val="0"/>
        </w:trPr>
        <w:tc>
          <w:tcPr/>
          <w:p w:rsidR="00000000" w:rsidDel="00000000" w:rsidP="00000000" w:rsidRDefault="00000000" w:rsidRPr="00000000" w14:paraId="0000010F">
            <w:pPr>
              <w:rPr>
                <w:sz w:val="20"/>
                <w:szCs w:val="20"/>
              </w:rPr>
            </w:pPr>
            <w:r w:rsidDel="00000000" w:rsidR="00000000" w:rsidRPr="00000000">
              <w:rPr>
                <w:rtl w:val="0"/>
              </w:rPr>
            </w:r>
          </w:p>
        </w:tc>
        <w:tc>
          <w:tcPr/>
          <w:p w:rsidR="00000000" w:rsidDel="00000000" w:rsidP="00000000" w:rsidRDefault="00000000" w:rsidRPr="00000000" w14:paraId="00000110">
            <w:pPr>
              <w:rPr>
                <w:sz w:val="20"/>
                <w:szCs w:val="20"/>
              </w:rPr>
            </w:pPr>
            <w:r w:rsidDel="00000000" w:rsidR="00000000" w:rsidRPr="00000000">
              <w:rPr>
                <w:rtl w:val="0"/>
              </w:rPr>
            </w:r>
          </w:p>
        </w:tc>
        <w:tc>
          <w:tcPr/>
          <w:p w:rsidR="00000000" w:rsidDel="00000000" w:rsidP="00000000" w:rsidRDefault="00000000" w:rsidRPr="00000000" w14:paraId="00000111">
            <w:pPr>
              <w:tabs>
                <w:tab w:val="left" w:leader="none" w:pos="8860"/>
              </w:tabs>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2">
            <w:pPr>
              <w:rPr>
                <w:sz w:val="20"/>
                <w:szCs w:val="20"/>
              </w:rPr>
            </w:pPr>
            <w:r w:rsidDel="00000000" w:rsidR="00000000" w:rsidRPr="00000000">
              <w:rPr>
                <w:sz w:val="20"/>
                <w:szCs w:val="20"/>
                <w:rtl w:val="0"/>
              </w:rPr>
              <w:t xml:space="preserve">RNF0042</w:t>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Apresentar itens retirados do carrinho</w:t>
            </w:r>
          </w:p>
        </w:tc>
        <w:tc>
          <w:tcPr/>
          <w:p w:rsidR="00000000" w:rsidDel="00000000" w:rsidP="00000000" w:rsidRDefault="00000000" w:rsidRPr="00000000" w14:paraId="00000114">
            <w:pPr>
              <w:tabs>
                <w:tab w:val="left" w:leader="none" w:pos="8860"/>
              </w:tabs>
              <w:rPr>
                <w:sz w:val="20"/>
                <w:szCs w:val="20"/>
              </w:rPr>
            </w:pPr>
            <w:r w:rsidDel="00000000" w:rsidR="00000000" w:rsidRPr="00000000">
              <w:rPr>
                <w:sz w:val="20"/>
                <w:szCs w:val="20"/>
                <w:rtl w:val="0"/>
              </w:rPr>
              <w:t xml:space="preserve">Deve ser apresentado na listagem de itens do carrinho os produtos removidos por atingirem o prazo determinado para finalização da compra (apresentar o tempo conforme parâmetro do sistema). Assim a opção comprar deve ser desabilitada e os itens deverão ser adicionados novamente no carrinho.</w:t>
            </w:r>
          </w:p>
        </w:tc>
      </w:tr>
      <w:tr>
        <w:trPr>
          <w:cantSplit w:val="0"/>
          <w:tblHeader w:val="0"/>
        </w:trPr>
        <w:tc>
          <w:tcPr/>
          <w:p w:rsidR="00000000" w:rsidDel="00000000" w:rsidP="00000000" w:rsidRDefault="00000000" w:rsidRPr="00000000" w14:paraId="00000115">
            <w:pPr>
              <w:rPr>
                <w:sz w:val="20"/>
                <w:szCs w:val="20"/>
              </w:rPr>
            </w:pPr>
            <w:r w:rsidDel="00000000" w:rsidR="00000000" w:rsidRPr="00000000">
              <w:rPr>
                <w:rtl w:val="0"/>
              </w:rPr>
            </w:r>
          </w:p>
        </w:tc>
        <w:tc>
          <w:tcPr/>
          <w:p w:rsidR="00000000" w:rsidDel="00000000" w:rsidP="00000000" w:rsidRDefault="00000000" w:rsidRPr="00000000" w14:paraId="00000116">
            <w:pPr>
              <w:rPr>
                <w:sz w:val="20"/>
                <w:szCs w:val="20"/>
              </w:rPr>
            </w:pPr>
            <w:r w:rsidDel="00000000" w:rsidR="00000000" w:rsidRPr="00000000">
              <w:rPr>
                <w:rtl w:val="0"/>
              </w:rPr>
            </w:r>
          </w:p>
        </w:tc>
        <w:tc>
          <w:tcPr/>
          <w:p w:rsidR="00000000" w:rsidDel="00000000" w:rsidP="00000000" w:rsidRDefault="00000000" w:rsidRPr="00000000" w14:paraId="00000117">
            <w:pPr>
              <w:tabs>
                <w:tab w:val="left" w:leader="none" w:pos="8860"/>
              </w:tabs>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18">
            <w:pPr>
              <w:tabs>
                <w:tab w:val="left" w:leader="none" w:pos="8860"/>
              </w:tabs>
              <w:rPr>
                <w:sz w:val="20"/>
                <w:szCs w:val="20"/>
              </w:rPr>
            </w:pPr>
            <w:r w:rsidDel="00000000" w:rsidR="00000000" w:rsidRPr="00000000">
              <w:rPr>
                <w:sz w:val="20"/>
                <w:szCs w:val="20"/>
                <w:rtl w:val="0"/>
              </w:rPr>
              <w:t xml:space="preserve">Grupo: Análise</w:t>
            </w:r>
          </w:p>
        </w:tc>
      </w:tr>
      <w:tr>
        <w:trPr>
          <w:cantSplit w:val="0"/>
          <w:tblHeader w:val="0"/>
        </w:trPr>
        <w:tc>
          <w:tcPr/>
          <w:p w:rsidR="00000000" w:rsidDel="00000000" w:rsidP="00000000" w:rsidRDefault="00000000" w:rsidRPr="00000000" w14:paraId="0000011B">
            <w:pPr>
              <w:rPr>
                <w:sz w:val="20"/>
                <w:szCs w:val="20"/>
              </w:rPr>
            </w:pPr>
            <w:r w:rsidDel="00000000" w:rsidR="00000000" w:rsidRPr="00000000">
              <w:rPr>
                <w:sz w:val="20"/>
                <w:szCs w:val="20"/>
                <w:rtl w:val="0"/>
              </w:rPr>
              <w:t xml:space="preserve">RNF0043</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Gráfico de linhas</w:t>
            </w:r>
          </w:p>
        </w:tc>
        <w:tc>
          <w:tcPr/>
          <w:p w:rsidR="00000000" w:rsidDel="00000000" w:rsidP="00000000" w:rsidRDefault="00000000" w:rsidRPr="00000000" w14:paraId="0000011D">
            <w:pPr>
              <w:tabs>
                <w:tab w:val="left" w:leader="none" w:pos="8860"/>
              </w:tabs>
              <w:rPr>
                <w:sz w:val="20"/>
                <w:szCs w:val="20"/>
              </w:rPr>
            </w:pPr>
            <w:r w:rsidDel="00000000" w:rsidR="00000000" w:rsidRPr="00000000">
              <w:rPr>
                <w:sz w:val="20"/>
                <w:szCs w:val="20"/>
                <w:rtl w:val="0"/>
              </w:rPr>
              <w:t xml:space="preserve">O sistema deve apresentar o histórico de vendas em um gráfico de linhas.</w:t>
            </w:r>
          </w:p>
        </w:tc>
      </w:tr>
      <w:tr>
        <w:trPr>
          <w:cantSplit w:val="0"/>
          <w:tblHeader w:val="0"/>
        </w:trPr>
        <w:tc>
          <w:tcPr/>
          <w:p w:rsidR="00000000" w:rsidDel="00000000" w:rsidP="00000000" w:rsidRDefault="00000000" w:rsidRPr="00000000" w14:paraId="0000011E">
            <w:pPr>
              <w:rPr>
                <w:sz w:val="20"/>
                <w:szCs w:val="20"/>
              </w:rPr>
            </w:pPr>
            <w:r w:rsidDel="00000000" w:rsidR="00000000" w:rsidRPr="00000000">
              <w:rPr>
                <w:rtl w:val="0"/>
              </w:rPr>
            </w:r>
          </w:p>
        </w:tc>
        <w:tc>
          <w:tcPr/>
          <w:p w:rsidR="00000000" w:rsidDel="00000000" w:rsidP="00000000" w:rsidRDefault="00000000" w:rsidRPr="00000000" w14:paraId="0000011F">
            <w:pPr>
              <w:rPr>
                <w:sz w:val="20"/>
                <w:szCs w:val="20"/>
              </w:rPr>
            </w:pPr>
            <w:r w:rsidDel="00000000" w:rsidR="00000000" w:rsidRPr="00000000">
              <w:rPr>
                <w:rtl w:val="0"/>
              </w:rPr>
            </w:r>
          </w:p>
        </w:tc>
        <w:tc>
          <w:tcPr/>
          <w:p w:rsidR="00000000" w:rsidDel="00000000" w:rsidP="00000000" w:rsidRDefault="00000000" w:rsidRPr="00000000" w14:paraId="00000120">
            <w:pPr>
              <w:tabs>
                <w:tab w:val="left" w:leader="none" w:pos="8860"/>
              </w:tabs>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21">
            <w:pPr>
              <w:tabs>
                <w:tab w:val="left" w:leader="none" w:pos="8860"/>
              </w:tabs>
              <w:rPr>
                <w:sz w:val="20"/>
                <w:szCs w:val="20"/>
              </w:rPr>
            </w:pPr>
            <w:r w:rsidDel="00000000" w:rsidR="00000000" w:rsidRPr="00000000">
              <w:rPr>
                <w:sz w:val="20"/>
                <w:szCs w:val="20"/>
                <w:rtl w:val="0"/>
              </w:rPr>
              <w:t xml:space="preserve">Grupo: Recomendação pesonalizada</w:t>
            </w:r>
          </w:p>
        </w:tc>
      </w:tr>
      <w:tr>
        <w:trPr>
          <w:cantSplit w:val="0"/>
          <w:tblHeader w:val="0"/>
        </w:trPr>
        <w:tc>
          <w:tcPr/>
          <w:p w:rsidR="00000000" w:rsidDel="00000000" w:rsidP="00000000" w:rsidRDefault="00000000" w:rsidRPr="00000000" w14:paraId="00000124">
            <w:pPr>
              <w:rPr>
                <w:sz w:val="20"/>
                <w:szCs w:val="20"/>
              </w:rPr>
            </w:pPr>
            <w:r w:rsidDel="00000000" w:rsidR="00000000" w:rsidRPr="00000000">
              <w:rPr>
                <w:sz w:val="20"/>
                <w:szCs w:val="20"/>
                <w:rtl w:val="0"/>
              </w:rPr>
              <w:t xml:space="preserve">RNF0044</w:t>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Recomendação com IA Generativa</w:t>
            </w:r>
          </w:p>
        </w:tc>
        <w:tc>
          <w:tcPr/>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860"/>
              </w:tabs>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integrar uma IA generativa para oferecer recomendações personalizadas de </w:t>
            </w:r>
            <w:r w:rsidDel="00000000" w:rsidR="00000000" w:rsidRPr="00000000">
              <w:rPr>
                <w:sz w:val="20"/>
                <w:szCs w:val="20"/>
                <w:rtl w:val="0"/>
              </w:rPr>
              <w:t xml:space="preserve">sabonete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aos clientes com base no histórico de compras e preferências.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860"/>
              </w:tabs>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IA deve permitir a interação via chatbot para auxiliar na busca por </w:t>
            </w:r>
            <w:r w:rsidDel="00000000" w:rsidR="00000000" w:rsidRPr="00000000">
              <w:rPr>
                <w:sz w:val="20"/>
                <w:szCs w:val="20"/>
                <w:rtl w:val="0"/>
              </w:rPr>
              <w:t xml:space="preserve">sabonete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responder dúvidas e sugerir conteúdos relevantes.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860"/>
              </w:tabs>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modelo de IA deve ser treinado com base em dados de vendas e feedback dos usuários, garantindo personalização contínua.</w:t>
            </w:r>
          </w:p>
          <w:p w:rsidR="00000000" w:rsidDel="00000000" w:rsidP="00000000" w:rsidRDefault="00000000" w:rsidRPr="00000000" w14:paraId="00000129">
            <w:pPr>
              <w:tabs>
                <w:tab w:val="left" w:leader="none" w:pos="8860"/>
              </w:tabs>
              <w:rPr>
                <w:sz w:val="20"/>
                <w:szCs w:val="20"/>
              </w:rPr>
            </w:pPr>
            <w:r w:rsidDel="00000000" w:rsidR="00000000" w:rsidRPr="00000000">
              <w:rPr>
                <w:rtl w:val="0"/>
              </w:rPr>
            </w:r>
          </w:p>
          <w:p w:rsidR="00000000" w:rsidDel="00000000" w:rsidP="00000000" w:rsidRDefault="00000000" w:rsidRPr="00000000" w14:paraId="0000012A">
            <w:pPr>
              <w:tabs>
                <w:tab w:val="left" w:leader="none" w:pos="8860"/>
              </w:tabs>
              <w:rPr>
                <w:sz w:val="20"/>
                <w:szCs w:val="20"/>
              </w:rPr>
            </w:pPr>
            <w:r w:rsidDel="00000000" w:rsidR="00000000" w:rsidRPr="00000000">
              <w:rPr>
                <w:rtl w:val="0"/>
              </w:rPr>
            </w:r>
          </w:p>
        </w:tc>
      </w:tr>
    </w:tbl>
    <w:p w:rsidR="00000000" w:rsidDel="00000000" w:rsidP="00000000" w:rsidRDefault="00000000" w:rsidRPr="00000000" w14:paraId="0000012B">
      <w:pPr>
        <w:spacing w:before="120" w:lineRule="auto"/>
        <w:jc w:val="both"/>
        <w:rPr/>
      </w:pPr>
      <w:r w:rsidDel="00000000" w:rsidR="00000000" w:rsidRPr="00000000">
        <w:rPr>
          <w:rtl w:val="0"/>
        </w:rPr>
      </w:r>
    </w:p>
    <w:p w:rsidR="00000000" w:rsidDel="00000000" w:rsidP="00000000" w:rsidRDefault="00000000" w:rsidRPr="00000000" w14:paraId="0000012C">
      <w:pPr>
        <w:keepNext w:val="1"/>
        <w:numPr>
          <w:ilvl w:val="0"/>
          <w:numId w:val="1"/>
        </w:numPr>
        <w:tabs>
          <w:tab w:val="left" w:leader="none" w:pos="567"/>
          <w:tab w:val="left" w:leader="none" w:pos="851"/>
          <w:tab w:val="left" w:leader="none" w:pos="1134"/>
          <w:tab w:val="left" w:leader="none" w:pos="1418"/>
        </w:tabs>
        <w:spacing w:after="240" w:before="240" w:lineRule="auto"/>
        <w:ind w:left="1049" w:hanging="907"/>
        <w:rPr>
          <w:smallCaps w:val="1"/>
        </w:rPr>
      </w:pPr>
      <w:r w:rsidDel="00000000" w:rsidR="00000000" w:rsidRPr="00000000">
        <w:rPr>
          <w:b w:val="1"/>
          <w:bCs w:val="1"/>
          <w:smallCaps w:val="1"/>
          <w:sz w:val="28"/>
          <w:szCs w:val="28"/>
          <w:rtl w:val="0"/>
        </w:rPr>
        <w:t xml:space="preserve">Regras de Negócio</w:t>
      </w:r>
      <w:r w:rsidDel="00000000" w:rsidR="00000000" w:rsidRPr="00000000">
        <w:rPr>
          <w:rtl w:val="0"/>
        </w:rPr>
      </w:r>
    </w:p>
    <w:p w:rsidR="00000000" w:rsidDel="00000000" w:rsidP="00000000" w:rsidRDefault="00000000" w:rsidRPr="00000000" w14:paraId="0000012D">
      <w:pPr>
        <w:ind w:left="-1080" w:right="-1062" w:firstLine="0"/>
        <w:rPr>
          <w:b w:val="1"/>
          <w:bCs w:val="1"/>
          <w:sz w:val="28"/>
          <w:szCs w:val="28"/>
        </w:rPr>
      </w:pPr>
      <w:r w:rsidDel="00000000" w:rsidR="00000000" w:rsidRPr="00000000">
        <w:rPr>
          <w:rtl w:val="0"/>
        </w:rPr>
      </w:r>
    </w:p>
    <w:tbl>
      <w:tblPr>
        <w:tblStyle w:val="Table4"/>
        <w:tblW w:w="10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05"/>
        <w:gridCol w:w="2995.0000000000005"/>
        <w:gridCol w:w="5090"/>
        <w:tblGridChange w:id="0">
          <w:tblGrid>
            <w:gridCol w:w="2100"/>
            <w:gridCol w:w="105"/>
            <w:gridCol w:w="2995.0000000000005"/>
            <w:gridCol w:w="50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2E">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ID</w:t>
            </w:r>
          </w:p>
        </w:tc>
        <w:tc>
          <w:tcPr>
            <w:gridSpan w:val="2"/>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2F">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Nome</w:t>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31">
            <w:pPr>
              <w:keepNext w:val="1"/>
              <w:spacing w:after="240" w:before="240" w:lineRule="auto"/>
              <w:jc w:val="center"/>
              <w:rPr>
                <w:b w:val="1"/>
                <w:bCs w:val="1"/>
                <w:smallCaps w:val="1"/>
                <w:sz w:val="24"/>
                <w:szCs w:val="24"/>
              </w:rPr>
            </w:pPr>
            <w:r w:rsidDel="00000000" w:rsidR="00000000" w:rsidRPr="00000000">
              <w:rPr>
                <w:b w:val="1"/>
                <w:bCs w:val="1"/>
                <w:smallCaps w:val="1"/>
                <w:sz w:val="24"/>
                <w:szCs w:val="24"/>
                <w:rtl w:val="0"/>
              </w:rPr>
              <w:t xml:space="preserve">Descrição</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2">
            <w:pPr>
              <w:tabs>
                <w:tab w:val="left" w:leader="none" w:pos="8860"/>
              </w:tabs>
              <w:rPr>
                <w:sz w:val="20"/>
                <w:szCs w:val="20"/>
              </w:rPr>
            </w:pPr>
            <w:r w:rsidDel="00000000" w:rsidR="00000000" w:rsidRPr="00000000">
              <w:rPr>
                <w:sz w:val="20"/>
                <w:szCs w:val="20"/>
                <w:rtl w:val="0"/>
              </w:rPr>
              <w:t xml:space="preserve">Grupo: Cadastro de sabonetes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sz w:val="20"/>
                <w:szCs w:val="20"/>
              </w:rPr>
            </w:pPr>
            <w:r w:rsidDel="00000000" w:rsidR="00000000" w:rsidRPr="00000000">
              <w:rPr>
                <w:sz w:val="20"/>
                <w:szCs w:val="20"/>
                <w:rtl w:val="0"/>
              </w:rPr>
              <w:t xml:space="preserve">RN0011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0"/>
                <w:szCs w:val="20"/>
              </w:rPr>
            </w:pPr>
            <w:r w:rsidDel="00000000" w:rsidR="00000000" w:rsidRPr="00000000">
              <w:rPr>
                <w:sz w:val="20"/>
                <w:szCs w:val="20"/>
                <w:rtl w:val="0"/>
              </w:rPr>
              <w:t xml:space="preserve">Dados obrigatórios para o cadastro de um sabonete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tabs>
                <w:tab w:val="left" w:leader="none" w:pos="8860"/>
              </w:tabs>
              <w:rPr>
                <w:sz w:val="20"/>
                <w:szCs w:val="20"/>
              </w:rPr>
            </w:pPr>
            <w:r w:rsidDel="00000000" w:rsidR="00000000" w:rsidRPr="00000000">
              <w:rPr>
                <w:sz w:val="20"/>
                <w:szCs w:val="20"/>
                <w:rtl w:val="0"/>
              </w:rPr>
              <w:t xml:space="preserve">Para todo sabonete, é obrigatório o registro de: </w:t>
            </w:r>
            <w:r w:rsidDel="00000000" w:rsidR="00000000" w:rsidRPr="00000000">
              <w:rPr>
                <w:b w:val="1"/>
                <w:bCs w:val="1"/>
                <w:sz w:val="20"/>
                <w:szCs w:val="20"/>
                <w:rtl w:val="0"/>
              </w:rPr>
              <w:t xml:space="preserve">Nome da Composição</w:t>
            </w:r>
            <w:r w:rsidDel="00000000" w:rsidR="00000000" w:rsidRPr="00000000">
              <w:rPr>
                <w:sz w:val="20"/>
                <w:szCs w:val="20"/>
                <w:rtl w:val="0"/>
              </w:rPr>
              <w:t xml:space="preserve">, </w:t>
            </w:r>
            <w:r w:rsidDel="00000000" w:rsidR="00000000" w:rsidRPr="00000000">
              <w:rPr>
                <w:b w:val="1"/>
                <w:bCs w:val="1"/>
                <w:sz w:val="20"/>
                <w:szCs w:val="20"/>
                <w:rtl w:val="0"/>
              </w:rPr>
              <w:t xml:space="preserve">Família Olfativa</w:t>
            </w:r>
            <w:r w:rsidDel="00000000" w:rsidR="00000000" w:rsidRPr="00000000">
              <w:rPr>
                <w:sz w:val="20"/>
                <w:szCs w:val="20"/>
                <w:rtl w:val="0"/>
              </w:rPr>
              <w:t xml:space="preserve"> (Categoria), </w:t>
            </w:r>
            <w:r w:rsidDel="00000000" w:rsidR="00000000" w:rsidRPr="00000000">
              <w:rPr>
                <w:b w:val="1"/>
                <w:bCs w:val="1"/>
                <w:sz w:val="20"/>
                <w:szCs w:val="20"/>
                <w:rtl w:val="0"/>
              </w:rPr>
              <w:t xml:space="preserve">Data de Fabricação</w:t>
            </w:r>
            <w:r w:rsidDel="00000000" w:rsidR="00000000" w:rsidRPr="00000000">
              <w:rPr>
                <w:sz w:val="20"/>
                <w:szCs w:val="20"/>
                <w:rtl w:val="0"/>
              </w:rPr>
              <w:t xml:space="preserve">, </w:t>
            </w:r>
            <w:r w:rsidDel="00000000" w:rsidR="00000000" w:rsidRPr="00000000">
              <w:rPr>
                <w:b w:val="1"/>
                <w:bCs w:val="1"/>
                <w:sz w:val="20"/>
                <w:szCs w:val="20"/>
                <w:rtl w:val="0"/>
              </w:rPr>
              <w:t xml:space="preserve">Tempo de Cura (dias)</w:t>
            </w:r>
            <w:r w:rsidDel="00000000" w:rsidR="00000000" w:rsidRPr="00000000">
              <w:rPr>
                <w:sz w:val="20"/>
                <w:szCs w:val="20"/>
                <w:rtl w:val="0"/>
              </w:rPr>
              <w:t xml:space="preserve">, </w:t>
            </w:r>
            <w:r w:rsidDel="00000000" w:rsidR="00000000" w:rsidRPr="00000000">
              <w:rPr>
                <w:b w:val="1"/>
                <w:bCs w:val="1"/>
                <w:sz w:val="20"/>
                <w:szCs w:val="20"/>
                <w:rtl w:val="0"/>
              </w:rPr>
              <w:t xml:space="preserve">Composição Botânica (INCI)</w:t>
            </w:r>
            <w:r w:rsidDel="00000000" w:rsidR="00000000" w:rsidRPr="00000000">
              <w:rPr>
                <w:sz w:val="20"/>
                <w:szCs w:val="20"/>
                <w:rtl w:val="0"/>
              </w:rPr>
              <w:t xml:space="preserve">, </w:t>
            </w:r>
            <w:r w:rsidDel="00000000" w:rsidR="00000000" w:rsidRPr="00000000">
              <w:rPr>
                <w:b w:val="1"/>
                <w:bCs w:val="1"/>
                <w:sz w:val="20"/>
                <w:szCs w:val="20"/>
                <w:rtl w:val="0"/>
              </w:rPr>
              <w:t xml:space="preserve">Propriedades Terapêuticas</w:t>
            </w:r>
            <w:r w:rsidDel="00000000" w:rsidR="00000000" w:rsidRPr="00000000">
              <w:rPr>
                <w:sz w:val="20"/>
                <w:szCs w:val="20"/>
                <w:rtl w:val="0"/>
              </w:rPr>
              <w:t xml:space="preserve">, </w:t>
            </w:r>
            <w:r w:rsidDel="00000000" w:rsidR="00000000" w:rsidRPr="00000000">
              <w:rPr>
                <w:b w:val="1"/>
                <w:bCs w:val="1"/>
                <w:sz w:val="20"/>
                <w:szCs w:val="20"/>
                <w:rtl w:val="0"/>
              </w:rPr>
              <w:t xml:space="preserve">Peso Líquido</w:t>
            </w:r>
            <w:r w:rsidDel="00000000" w:rsidR="00000000" w:rsidRPr="00000000">
              <w:rPr>
                <w:sz w:val="20"/>
                <w:szCs w:val="20"/>
                <w:rtl w:val="0"/>
              </w:rPr>
              <w:t xml:space="preserve">, </w:t>
            </w:r>
            <w:r w:rsidDel="00000000" w:rsidR="00000000" w:rsidRPr="00000000">
              <w:rPr>
                <w:b w:val="1"/>
                <w:bCs w:val="1"/>
                <w:sz w:val="20"/>
                <w:szCs w:val="20"/>
                <w:rtl w:val="0"/>
              </w:rPr>
              <w:t xml:space="preserve">Dimensões</w:t>
            </w:r>
            <w:r w:rsidDel="00000000" w:rsidR="00000000" w:rsidRPr="00000000">
              <w:rPr>
                <w:sz w:val="20"/>
                <w:szCs w:val="20"/>
                <w:rtl w:val="0"/>
              </w:rPr>
              <w:t xml:space="preserve">, </w:t>
            </w:r>
            <w:r w:rsidDel="00000000" w:rsidR="00000000" w:rsidRPr="00000000">
              <w:rPr>
                <w:b w:val="1"/>
                <w:bCs w:val="1"/>
                <w:sz w:val="20"/>
                <w:szCs w:val="20"/>
                <w:rtl w:val="0"/>
              </w:rPr>
              <w:t xml:space="preserve">Lote de Óleos Essenciais</w:t>
            </w:r>
            <w:r w:rsidDel="00000000" w:rsidR="00000000" w:rsidRPr="00000000">
              <w:rPr>
                <w:sz w:val="20"/>
                <w:szCs w:val="20"/>
                <w:rtl w:val="0"/>
              </w:rPr>
              <w:t xml:space="preserve"> e </w:t>
            </w:r>
            <w:r w:rsidDel="00000000" w:rsidR="00000000" w:rsidRPr="00000000">
              <w:rPr>
                <w:b w:val="1"/>
                <w:bCs w:val="1"/>
                <w:sz w:val="20"/>
                <w:szCs w:val="20"/>
                <w:rtl w:val="0"/>
              </w:rPr>
              <w:t xml:space="preserve">GTIN/Código de Barras</w:t>
            </w:r>
            <w:r w:rsidDel="00000000" w:rsidR="00000000" w:rsidRPr="00000000">
              <w:rPr>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tabs>
                <w:tab w:val="left" w:leader="none" w:pos="8860"/>
              </w:tabs>
              <w:rPr>
                <w:sz w:val="20"/>
                <w:szCs w:val="20"/>
              </w:rPr>
            </w:pPr>
            <w:r w:rsidDel="00000000" w:rsidR="00000000" w:rsidRPr="00000000">
              <w:rPr>
                <w:sz w:val="20"/>
                <w:szCs w:val="20"/>
                <w:rtl w:val="0"/>
              </w:rPr>
              <w:t xml:space="preserve">RN0012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tabs>
                <w:tab w:val="left" w:leader="none" w:pos="8860"/>
              </w:tabs>
              <w:rPr>
                <w:sz w:val="20"/>
                <w:szCs w:val="20"/>
              </w:rPr>
            </w:pPr>
            <w:r w:rsidDel="00000000" w:rsidR="00000000" w:rsidRPr="00000000">
              <w:rPr>
                <w:sz w:val="20"/>
                <w:szCs w:val="20"/>
                <w:rtl w:val="0"/>
              </w:rPr>
              <w:t xml:space="preserve">Associação com categorias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tabs>
                <w:tab w:val="left" w:leader="none" w:pos="8860"/>
              </w:tabs>
              <w:rPr>
                <w:sz w:val="20"/>
                <w:szCs w:val="20"/>
              </w:rPr>
            </w:pPr>
            <w:r w:rsidDel="00000000" w:rsidR="00000000" w:rsidRPr="00000000">
              <w:rPr>
                <w:sz w:val="20"/>
                <w:szCs w:val="20"/>
                <w:rtl w:val="0"/>
              </w:rPr>
              <w:t xml:space="preserve">Um mesmo sabonete pode estar associado a mais de uma categoria de intenção (ex: "Relaxante" e "Hidratante").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tabs>
                <w:tab w:val="left" w:leader="none" w:pos="8860"/>
              </w:tabs>
              <w:rPr>
                <w:sz w:val="20"/>
                <w:szCs w:val="20"/>
              </w:rPr>
            </w:pPr>
            <w:r w:rsidDel="00000000" w:rsidR="00000000" w:rsidRPr="00000000">
              <w:rPr>
                <w:sz w:val="20"/>
                <w:szCs w:val="20"/>
                <w:rtl w:val="0"/>
              </w:rPr>
              <w:t xml:space="preserve">RN0013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tabs>
                <w:tab w:val="left" w:leader="none" w:pos="8860"/>
              </w:tabs>
              <w:rPr>
                <w:sz w:val="20"/>
                <w:szCs w:val="20"/>
              </w:rPr>
            </w:pPr>
            <w:r w:rsidDel="00000000" w:rsidR="00000000" w:rsidRPr="00000000">
              <w:rPr>
                <w:sz w:val="20"/>
                <w:szCs w:val="20"/>
                <w:rtl w:val="0"/>
              </w:rPr>
              <w:t xml:space="preserve">Definindo valor de venda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8860"/>
              </w:tabs>
              <w:rPr>
                <w:sz w:val="20"/>
                <w:szCs w:val="20"/>
              </w:rPr>
            </w:pPr>
            <w:r w:rsidDel="00000000" w:rsidR="00000000" w:rsidRPr="00000000">
              <w:rPr>
                <w:sz w:val="20"/>
                <w:szCs w:val="20"/>
                <w:rtl w:val="0"/>
              </w:rPr>
              <w:t xml:space="preserve">O valor de venda é calculado automaticamente com base no </w:t>
            </w:r>
            <w:r w:rsidDel="00000000" w:rsidR="00000000" w:rsidRPr="00000000">
              <w:rPr>
                <w:b w:val="1"/>
                <w:bCs w:val="1"/>
                <w:sz w:val="20"/>
                <w:szCs w:val="20"/>
                <w:rtl w:val="0"/>
              </w:rPr>
              <w:t xml:space="preserve">Grupo de Precificação</w:t>
            </w:r>
            <w:r w:rsidDel="00000000" w:rsidR="00000000" w:rsidRPr="00000000">
              <w:rPr>
                <w:sz w:val="20"/>
                <w:szCs w:val="20"/>
                <w:rtl w:val="0"/>
              </w:rPr>
              <w:t xml:space="preserve"> (ex: Linha Essencial vs. Linha Rara), aplicando a margem de lucro definida sobre o custo dos óleos e extratos.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tabs>
                <w:tab w:val="left" w:leader="none" w:pos="8860"/>
              </w:tabs>
              <w:rPr>
                <w:sz w:val="20"/>
                <w:szCs w:val="20"/>
              </w:rPr>
            </w:pPr>
            <w:r w:rsidDel="00000000" w:rsidR="00000000" w:rsidRPr="00000000">
              <w:rPr>
                <w:sz w:val="20"/>
                <w:szCs w:val="20"/>
                <w:rtl w:val="0"/>
              </w:rPr>
              <w:t xml:space="preserve">RN0014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tabs>
                <w:tab w:val="left" w:leader="none" w:pos="8860"/>
              </w:tabs>
              <w:rPr>
                <w:sz w:val="20"/>
                <w:szCs w:val="20"/>
              </w:rPr>
            </w:pPr>
            <w:r w:rsidDel="00000000" w:rsidR="00000000" w:rsidRPr="00000000">
              <w:rPr>
                <w:sz w:val="20"/>
                <w:szCs w:val="20"/>
                <w:rtl w:val="0"/>
              </w:rPr>
              <w:t xml:space="preserve">Validar margem de lucro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tabs>
                <w:tab w:val="left" w:leader="none" w:pos="8860"/>
              </w:tabs>
              <w:rPr>
                <w:sz w:val="20"/>
                <w:szCs w:val="20"/>
              </w:rPr>
            </w:pPr>
            <w:r w:rsidDel="00000000" w:rsidR="00000000" w:rsidRPr="00000000">
              <w:rPr>
                <w:sz w:val="20"/>
                <w:szCs w:val="20"/>
                <w:rtl w:val="0"/>
              </w:rPr>
              <w:t xml:space="preserve">Alterações de preço abaixo da margem mínima do grupo exigem autorização do </w:t>
            </w:r>
            <w:r w:rsidDel="00000000" w:rsidR="00000000" w:rsidRPr="00000000">
              <w:rPr>
                <w:b w:val="1"/>
                <w:bCs w:val="1"/>
                <w:sz w:val="20"/>
                <w:szCs w:val="20"/>
                <w:rtl w:val="0"/>
              </w:rPr>
              <w:t xml:space="preserve">Curador de Vendas</w:t>
            </w:r>
            <w:r w:rsidDel="00000000" w:rsidR="00000000" w:rsidRPr="00000000">
              <w:rPr>
                <w:sz w:val="20"/>
                <w:szCs w:val="20"/>
                <w:rtl w:val="0"/>
              </w:rPr>
              <w:t xml:space="preserve">, evitando a desvalorização do trabalho artesanal por descontos agressivos sem estratégia.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tabs>
                <w:tab w:val="left" w:leader="none" w:pos="8860"/>
              </w:tabs>
              <w:rPr>
                <w:sz w:val="20"/>
                <w:szCs w:val="20"/>
              </w:rPr>
            </w:pPr>
            <w:r w:rsidDel="00000000" w:rsidR="00000000" w:rsidRPr="00000000">
              <w:rPr>
                <w:sz w:val="20"/>
                <w:szCs w:val="20"/>
                <w:rtl w:val="0"/>
              </w:rPr>
              <w:t xml:space="preserve">RN0015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tabs>
                <w:tab w:val="left" w:leader="none" w:pos="8860"/>
              </w:tabs>
              <w:rPr>
                <w:sz w:val="20"/>
                <w:szCs w:val="20"/>
              </w:rPr>
            </w:pPr>
            <w:r w:rsidDel="00000000" w:rsidR="00000000" w:rsidRPr="00000000">
              <w:rPr>
                <w:sz w:val="20"/>
                <w:szCs w:val="20"/>
                <w:rtl w:val="0"/>
              </w:rPr>
              <w:t xml:space="preserve">Associar motivo de inativação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8860"/>
              </w:tabs>
              <w:rPr>
                <w:sz w:val="20"/>
                <w:szCs w:val="20"/>
              </w:rPr>
            </w:pPr>
            <w:r w:rsidDel="00000000" w:rsidR="00000000" w:rsidRPr="00000000">
              <w:rPr>
                <w:sz w:val="20"/>
                <w:szCs w:val="20"/>
                <w:rtl w:val="0"/>
              </w:rPr>
              <w:t xml:space="preserve">Todo sabonete que for inativado manualmente deve ter uma justificativa e uma categoria de inativação associada.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tabs>
                <w:tab w:val="left" w:leader="none" w:pos="8860"/>
              </w:tabs>
              <w:rPr>
                <w:sz w:val="20"/>
                <w:szCs w:val="20"/>
              </w:rPr>
            </w:pPr>
            <w:r w:rsidDel="00000000" w:rsidR="00000000" w:rsidRPr="00000000">
              <w:rPr>
                <w:sz w:val="20"/>
                <w:szCs w:val="20"/>
                <w:rtl w:val="0"/>
              </w:rPr>
              <w:t xml:space="preserve">RN0016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tabs>
                <w:tab w:val="left" w:leader="none" w:pos="8860"/>
              </w:tabs>
              <w:rPr>
                <w:sz w:val="20"/>
                <w:szCs w:val="20"/>
              </w:rPr>
            </w:pPr>
            <w:r w:rsidDel="00000000" w:rsidR="00000000" w:rsidRPr="00000000">
              <w:rPr>
                <w:sz w:val="20"/>
                <w:szCs w:val="20"/>
                <w:rtl w:val="0"/>
              </w:rPr>
              <w:t xml:space="preserve">Associar motivo de inativação automática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tabs>
                <w:tab w:val="left" w:leader="none" w:pos="8860"/>
              </w:tabs>
              <w:rPr>
                <w:sz w:val="20"/>
                <w:szCs w:val="20"/>
              </w:rPr>
            </w:pPr>
            <w:r w:rsidDel="00000000" w:rsidR="00000000" w:rsidRPr="00000000">
              <w:rPr>
                <w:sz w:val="20"/>
                <w:szCs w:val="20"/>
                <w:rtl w:val="0"/>
              </w:rPr>
              <w:t xml:space="preserve">Todo cadastro de sabonete inativado de forma automática deve ser categorizado como FORA DE MERCADO.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tabs>
                <w:tab w:val="left" w:leader="none" w:pos="8860"/>
              </w:tabs>
              <w:rPr>
                <w:sz w:val="20"/>
                <w:szCs w:val="20"/>
              </w:rPr>
            </w:pPr>
            <w:r w:rsidDel="00000000" w:rsidR="00000000" w:rsidRPr="00000000">
              <w:rPr>
                <w:sz w:val="20"/>
                <w:szCs w:val="20"/>
                <w:rtl w:val="0"/>
              </w:rPr>
              <w:t xml:space="preserve">RN0017</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tabs>
                <w:tab w:val="left" w:leader="none" w:pos="8860"/>
              </w:tabs>
              <w:rPr>
                <w:sz w:val="20"/>
                <w:szCs w:val="20"/>
              </w:rPr>
            </w:pPr>
            <w:r w:rsidDel="00000000" w:rsidR="00000000" w:rsidRPr="00000000">
              <w:rPr>
                <w:sz w:val="20"/>
                <w:szCs w:val="20"/>
                <w:rtl w:val="0"/>
              </w:rPr>
              <w:t xml:space="preserve">Associar motivo de ativação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tabs>
                <w:tab w:val="left" w:leader="none" w:pos="8860"/>
              </w:tabs>
              <w:rPr>
                <w:sz w:val="20"/>
                <w:szCs w:val="20"/>
              </w:rPr>
            </w:pPr>
            <w:r w:rsidDel="00000000" w:rsidR="00000000" w:rsidRPr="00000000">
              <w:rPr>
                <w:sz w:val="20"/>
                <w:szCs w:val="20"/>
                <w:rtl w:val="0"/>
              </w:rPr>
              <w:t xml:space="preserve">Todo sabonete que for ativado deve ter uma justificativa e uma categoria de ativação associada.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tabs>
                <w:tab w:val="left" w:leader="none" w:pos="8860"/>
              </w:tabs>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tabs>
                <w:tab w:val="left" w:leader="none" w:pos="8860"/>
              </w:tabs>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tabs>
                <w:tab w:val="left" w:leader="none" w:pos="8860"/>
              </w:tabs>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tabs>
                <w:tab w:val="left" w:leader="none" w:pos="8860"/>
              </w:tabs>
              <w:rPr>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8860"/>
              </w:tabs>
              <w:rPr>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5a5a5" w:val="clear"/>
          </w:tcPr>
          <w:p w:rsidR="00000000" w:rsidDel="00000000" w:rsidP="00000000" w:rsidRDefault="00000000" w:rsidRPr="00000000" w14:paraId="0000015E">
            <w:pPr>
              <w:tabs>
                <w:tab w:val="left" w:leader="none" w:pos="8860"/>
              </w:tabs>
              <w:rPr>
                <w:sz w:val="20"/>
                <w:szCs w:val="20"/>
              </w:rPr>
            </w:pPr>
            <w:r w:rsidDel="00000000" w:rsidR="00000000" w:rsidRPr="00000000">
              <w:rPr>
                <w:sz w:val="20"/>
                <w:szCs w:val="20"/>
                <w:rtl w:val="0"/>
              </w:rPr>
              <w:t xml:space="preserve">Grupo: Cadastro de Clientes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5a5a5" w:val="clear"/>
          </w:tcPr>
          <w:p w:rsidR="00000000" w:rsidDel="00000000" w:rsidP="00000000" w:rsidRDefault="00000000" w:rsidRPr="00000000" w14:paraId="00000162">
            <w:pPr>
              <w:widowControl w:val="0"/>
              <w:spacing w:line="276" w:lineRule="auto"/>
              <w:rPr>
                <w:sz w:val="20"/>
                <w:szCs w:val="20"/>
              </w:rPr>
            </w:pPr>
            <w:r w:rsidDel="00000000" w:rsidR="00000000" w:rsidRPr="00000000">
              <w:rPr>
                <w:rtl w:val="0"/>
              </w:rPr>
            </w:r>
          </w:p>
          <w:tbl>
            <w:tblPr>
              <w:tblStyle w:val="Table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7"/>
              <w:gridCol w:w="3016"/>
              <w:gridCol w:w="5041"/>
              <w:tblGridChange w:id="0">
                <w:tblGrid>
                  <w:gridCol w:w="2107"/>
                  <w:gridCol w:w="3016"/>
                  <w:gridCol w:w="50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tabs>
                      <w:tab w:val="left" w:leader="none" w:pos="8860"/>
                    </w:tabs>
                    <w:rPr>
                      <w:sz w:val="20"/>
                      <w:szCs w:val="20"/>
                    </w:rPr>
                  </w:pPr>
                  <w:r w:rsidDel="00000000" w:rsidR="00000000" w:rsidRPr="00000000">
                    <w:rPr>
                      <w:sz w:val="20"/>
                      <w:szCs w:val="20"/>
                      <w:rtl w:val="0"/>
                    </w:rPr>
                    <w:t xml:space="preserve">RN0021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tabs>
                      <w:tab w:val="left" w:leader="none" w:pos="8860"/>
                    </w:tabs>
                    <w:rPr>
                      <w:sz w:val="20"/>
                      <w:szCs w:val="20"/>
                    </w:rPr>
                  </w:pPr>
                  <w:r w:rsidDel="00000000" w:rsidR="00000000" w:rsidRPr="00000000">
                    <w:rPr>
                      <w:sz w:val="20"/>
                      <w:szCs w:val="20"/>
                      <w:rtl w:val="0"/>
                    </w:rPr>
                    <w:t xml:space="preserve">Cadastro de endereço de cobrança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tabs>
                      <w:tab w:val="left" w:leader="none" w:pos="8860"/>
                    </w:tabs>
                    <w:rPr>
                      <w:sz w:val="20"/>
                      <w:szCs w:val="20"/>
                    </w:rPr>
                  </w:pPr>
                  <w:r w:rsidDel="00000000" w:rsidR="00000000" w:rsidRPr="00000000">
                    <w:rPr>
                      <w:sz w:val="20"/>
                      <w:szCs w:val="20"/>
                      <w:rtl w:val="0"/>
                    </w:rPr>
                    <w:t xml:space="preserve">Para todo cliente cadastrado é obrigatório o registro de ao menos um endereço de cobrança.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tabs>
                      <w:tab w:val="left" w:leader="none" w:pos="8860"/>
                    </w:tabs>
                    <w:rPr>
                      <w:sz w:val="20"/>
                      <w:szCs w:val="20"/>
                    </w:rPr>
                  </w:pPr>
                  <w:r w:rsidDel="00000000" w:rsidR="00000000" w:rsidRPr="00000000">
                    <w:rPr>
                      <w:sz w:val="20"/>
                      <w:szCs w:val="20"/>
                      <w:rtl w:val="0"/>
                    </w:rPr>
                    <w:t xml:space="preserve">RN0022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tabs>
                      <w:tab w:val="left" w:leader="none" w:pos="8860"/>
                    </w:tabs>
                    <w:rPr>
                      <w:sz w:val="20"/>
                      <w:szCs w:val="20"/>
                    </w:rPr>
                  </w:pPr>
                  <w:r w:rsidDel="00000000" w:rsidR="00000000" w:rsidRPr="00000000">
                    <w:rPr>
                      <w:sz w:val="20"/>
                      <w:szCs w:val="20"/>
                      <w:rtl w:val="0"/>
                    </w:rPr>
                    <w:t xml:space="preserve">Cadastro de endereço de entrega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8">
                  <w:pPr>
                    <w:tabs>
                      <w:tab w:val="left" w:leader="none" w:pos="8860"/>
                    </w:tabs>
                    <w:rPr>
                      <w:sz w:val="20"/>
                      <w:szCs w:val="20"/>
                    </w:rPr>
                  </w:pPr>
                  <w:r w:rsidDel="00000000" w:rsidR="00000000" w:rsidRPr="00000000">
                    <w:rPr>
                      <w:sz w:val="20"/>
                      <w:szCs w:val="20"/>
                      <w:rtl w:val="0"/>
                    </w:rPr>
                    <w:t xml:space="preserve">Para todo cliente cadastrado é obrigatório o registro de ao menos um endereço de entrega.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9">
                  <w:pPr>
                    <w:tabs>
                      <w:tab w:val="left" w:leader="none" w:pos="8860"/>
                    </w:tabs>
                    <w:rPr>
                      <w:sz w:val="20"/>
                      <w:szCs w:val="20"/>
                    </w:rPr>
                  </w:pPr>
                  <w:r w:rsidDel="00000000" w:rsidR="00000000" w:rsidRPr="00000000">
                    <w:rPr>
                      <w:sz w:val="20"/>
                      <w:szCs w:val="20"/>
                      <w:rtl w:val="0"/>
                    </w:rPr>
                    <w:t xml:space="preserve">RN0023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A">
                  <w:pPr>
                    <w:tabs>
                      <w:tab w:val="left" w:leader="none" w:pos="8860"/>
                    </w:tabs>
                    <w:rPr>
                      <w:sz w:val="20"/>
                      <w:szCs w:val="20"/>
                    </w:rPr>
                  </w:pPr>
                  <w:r w:rsidDel="00000000" w:rsidR="00000000" w:rsidRPr="00000000">
                    <w:rPr>
                      <w:sz w:val="20"/>
                      <w:szCs w:val="20"/>
                      <w:rtl w:val="0"/>
                    </w:rPr>
                    <w:t xml:space="preserve">Composição do registro de endereços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tabs>
                      <w:tab w:val="left" w:leader="none" w:pos="8860"/>
                    </w:tabs>
                    <w:rPr>
                      <w:sz w:val="20"/>
                      <w:szCs w:val="20"/>
                    </w:rPr>
                  </w:pPr>
                  <w:r w:rsidDel="00000000" w:rsidR="00000000" w:rsidRPr="00000000">
                    <w:rPr>
                      <w:sz w:val="20"/>
                      <w:szCs w:val="20"/>
                      <w:rtl w:val="0"/>
                    </w:rPr>
                    <w:t xml:space="preserve">Todo cadastro de endereços associados a clientes deve ser composto dos seguintes dados: Tipo de residência (Casa, Apartamento, etc), Tipo Logradouro, Logradouro, Número, Bairro, CEP, Cidade, Estado e País. Todos os campos anteriores são de preenchimento obrigatório. Opcionalmente pode ser preenchido um campo de observações.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C">
                  <w:pPr>
                    <w:tabs>
                      <w:tab w:val="left" w:leader="none" w:pos="8860"/>
                    </w:tabs>
                    <w:rPr>
                      <w:sz w:val="20"/>
                      <w:szCs w:val="20"/>
                    </w:rPr>
                  </w:pPr>
                  <w:r w:rsidDel="00000000" w:rsidR="00000000" w:rsidRPr="00000000">
                    <w:rPr>
                      <w:sz w:val="20"/>
                      <w:szCs w:val="20"/>
                      <w:rtl w:val="0"/>
                    </w:rPr>
                    <w:t xml:space="preserve">RN0024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D">
                  <w:pPr>
                    <w:tabs>
                      <w:tab w:val="left" w:leader="none" w:pos="8860"/>
                    </w:tabs>
                    <w:rPr>
                      <w:sz w:val="20"/>
                      <w:szCs w:val="20"/>
                    </w:rPr>
                  </w:pPr>
                  <w:r w:rsidDel="00000000" w:rsidR="00000000" w:rsidRPr="00000000">
                    <w:rPr>
                      <w:sz w:val="20"/>
                      <w:szCs w:val="20"/>
                      <w:rtl w:val="0"/>
                    </w:rPr>
                    <w:t xml:space="preserve">Composição do registro de cartões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tabs>
                      <w:tab w:val="left" w:leader="none" w:pos="8860"/>
                    </w:tabs>
                    <w:rPr>
                      <w:sz w:val="20"/>
                      <w:szCs w:val="20"/>
                    </w:rPr>
                  </w:pPr>
                  <w:r w:rsidDel="00000000" w:rsidR="00000000" w:rsidRPr="00000000">
                    <w:rPr>
                      <w:sz w:val="20"/>
                      <w:szCs w:val="20"/>
                      <w:rtl w:val="0"/>
                    </w:rPr>
                    <w:t xml:space="preserve">Todo cartão de crédito associado a um cliente deverá ser composto pelos seguintes campos: Nº do Cartão, Nome impresso no Cartão, Bandeira do Cartão e Código de Segurança.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F">
                  <w:pPr>
                    <w:tabs>
                      <w:tab w:val="left" w:leader="none" w:pos="8860"/>
                    </w:tabs>
                    <w:rPr>
                      <w:sz w:val="20"/>
                      <w:szCs w:val="20"/>
                    </w:rPr>
                  </w:pPr>
                  <w:r w:rsidDel="00000000" w:rsidR="00000000" w:rsidRPr="00000000">
                    <w:rPr>
                      <w:sz w:val="20"/>
                      <w:szCs w:val="20"/>
                      <w:rtl w:val="0"/>
                    </w:rPr>
                    <w:t xml:space="preserve">RN0025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0">
                  <w:pPr>
                    <w:tabs>
                      <w:tab w:val="left" w:leader="none" w:pos="8860"/>
                    </w:tabs>
                    <w:rPr>
                      <w:sz w:val="20"/>
                      <w:szCs w:val="20"/>
                    </w:rPr>
                  </w:pPr>
                  <w:r w:rsidDel="00000000" w:rsidR="00000000" w:rsidRPr="00000000">
                    <w:rPr>
                      <w:sz w:val="20"/>
                      <w:szCs w:val="20"/>
                      <w:rtl w:val="0"/>
                    </w:rPr>
                    <w:t xml:space="preserve">Bandeiras permitidas para registro de cartões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1">
                  <w:pPr>
                    <w:tabs>
                      <w:tab w:val="left" w:leader="none" w:pos="8860"/>
                    </w:tabs>
                    <w:rPr>
                      <w:sz w:val="20"/>
                      <w:szCs w:val="20"/>
                    </w:rPr>
                  </w:pPr>
                  <w:r w:rsidDel="00000000" w:rsidR="00000000" w:rsidRPr="00000000">
                    <w:rPr>
                      <w:sz w:val="20"/>
                      <w:szCs w:val="20"/>
                      <w:rtl w:val="0"/>
                    </w:rPr>
                    <w:t xml:space="preserve">Todo cartão de crédito associado a um cliente deverá ser de alguma bandeira registrada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2">
                  <w:pPr>
                    <w:rPr>
                      <w:sz w:val="20"/>
                      <w:szCs w:val="20"/>
                    </w:rPr>
                  </w:pPr>
                  <w:r w:rsidDel="00000000" w:rsidR="00000000" w:rsidRPr="00000000">
                    <w:rPr>
                      <w:sz w:val="20"/>
                      <w:szCs w:val="20"/>
                      <w:rtl w:val="0"/>
                    </w:rPr>
                    <w:t xml:space="preserve">RN0026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rPr>
                      <w:sz w:val="20"/>
                      <w:szCs w:val="20"/>
                    </w:rPr>
                  </w:pPr>
                  <w:r w:rsidDel="00000000" w:rsidR="00000000" w:rsidRPr="00000000">
                    <w:rPr>
                      <w:sz w:val="20"/>
                      <w:szCs w:val="20"/>
                      <w:rtl w:val="0"/>
                    </w:rPr>
                    <w:t xml:space="preserve">Dados obrigatórios para o cadastro de um cliente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4">
                  <w:pPr>
                    <w:tabs>
                      <w:tab w:val="left" w:leader="none" w:pos="8860"/>
                    </w:tabs>
                    <w:rPr>
                      <w:sz w:val="20"/>
                      <w:szCs w:val="20"/>
                    </w:rPr>
                  </w:pPr>
                  <w:r w:rsidDel="00000000" w:rsidR="00000000" w:rsidRPr="00000000">
                    <w:rPr>
                      <w:sz w:val="20"/>
                      <w:szCs w:val="20"/>
                      <w:rtl w:val="0"/>
                    </w:rPr>
                    <w:t xml:space="preserve">Para todo cliente cadastrado é obrigatório o cadastro dos seguintes dados: Gênero, Nome, Data de Nascimento, CPF, Telefone (deve ser composto pelo tipo, DDD e número), e-mail, senha, endereço residencial.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tabs>
                      <w:tab w:val="left" w:leader="none" w:pos="8860"/>
                    </w:tabs>
                    <w:rPr>
                      <w:sz w:val="20"/>
                      <w:szCs w:val="20"/>
                    </w:rPr>
                  </w:pPr>
                  <w:r w:rsidDel="00000000" w:rsidR="00000000" w:rsidRPr="00000000">
                    <w:rPr>
                      <w:sz w:val="20"/>
                      <w:szCs w:val="20"/>
                      <w:rtl w:val="0"/>
                    </w:rPr>
                    <w:t xml:space="preserve">RN0027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tabs>
                      <w:tab w:val="left" w:leader="none" w:pos="8860"/>
                    </w:tabs>
                    <w:rPr>
                      <w:sz w:val="20"/>
                      <w:szCs w:val="20"/>
                    </w:rPr>
                  </w:pPr>
                  <w:r w:rsidDel="00000000" w:rsidR="00000000" w:rsidRPr="00000000">
                    <w:rPr>
                      <w:sz w:val="20"/>
                      <w:szCs w:val="20"/>
                      <w:rtl w:val="0"/>
                    </w:rPr>
                    <w:t xml:space="preserve">Ranking de cliente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7">
                  <w:pPr>
                    <w:tabs>
                      <w:tab w:val="left" w:leader="none" w:pos="8860"/>
                    </w:tabs>
                    <w:rPr>
                      <w:sz w:val="20"/>
                      <w:szCs w:val="20"/>
                    </w:rPr>
                  </w:pPr>
                  <w:r w:rsidDel="00000000" w:rsidR="00000000" w:rsidRPr="00000000">
                    <w:rPr>
                      <w:sz w:val="20"/>
                      <w:szCs w:val="20"/>
                      <w:rtl w:val="0"/>
                    </w:rPr>
                    <w:t xml:space="preserve">O cliente deve receber um raking numérico com base no seu perfil de 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8">
                  <w:pPr>
                    <w:tabs>
                      <w:tab w:val="left" w:leader="none" w:pos="8860"/>
                    </w:tabs>
                    <w:rPr>
                      <w:color w:val="ff0000"/>
                      <w:sz w:val="20"/>
                      <w:szCs w:val="20"/>
                    </w:rPr>
                  </w:pPr>
                  <w:r w:rsidDel="00000000" w:rsidR="00000000" w:rsidRPr="00000000">
                    <w:rPr>
                      <w:color w:val="ff0000"/>
                      <w:sz w:val="20"/>
                      <w:szCs w:val="20"/>
                      <w:rtl w:val="0"/>
                    </w:rPr>
                    <w:t xml:space="preserve">RN0028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9">
                  <w:pPr>
                    <w:tabs>
                      <w:tab w:val="left" w:leader="none" w:pos="8860"/>
                    </w:tabs>
                    <w:rPr>
                      <w:color w:val="ff0000"/>
                      <w:sz w:val="20"/>
                      <w:szCs w:val="20"/>
                    </w:rPr>
                  </w:pPr>
                  <w:r w:rsidDel="00000000" w:rsidR="00000000" w:rsidRPr="00000000">
                    <w:rPr>
                      <w:color w:val="ff0000"/>
                      <w:sz w:val="20"/>
                      <w:szCs w:val="20"/>
                      <w:rtl w:val="0"/>
                    </w:rPr>
                    <w:t xml:space="preserve">Validar retorno da operadora de cartão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tabs>
                      <w:tab w:val="left" w:leader="none" w:pos="8860"/>
                    </w:tabs>
                    <w:rPr>
                      <w:color w:val="ff0000"/>
                      <w:sz w:val="20"/>
                      <w:szCs w:val="20"/>
                    </w:rPr>
                  </w:pPr>
                  <w:r w:rsidDel="00000000" w:rsidR="00000000" w:rsidRPr="00000000">
                    <w:rPr>
                      <w:color w:val="ff0000"/>
                      <w:sz w:val="20"/>
                      <w:szCs w:val="20"/>
                      <w:rtl w:val="0"/>
                    </w:rPr>
                    <w:t xml:space="preserve">Somente deve-se dar baixa no estoque de itens cuja a compra tenha sido efetivada, isso significa que o status não é mais EM PROCESSAMENTO. Todo item que faça parte de uma compra não aprovada deve ser desbloqueado e mantido em estoque.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B">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C">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D">
                  <w:pPr>
                    <w:tabs>
                      <w:tab w:val="left" w:leader="none" w:pos="8860"/>
                    </w:tabs>
                    <w:rPr>
                      <w:sz w:val="20"/>
                      <w:szCs w:val="20"/>
                    </w:rPr>
                  </w:pPr>
                  <w:r w:rsidDel="00000000" w:rsidR="00000000" w:rsidRPr="00000000">
                    <w:rPr>
                      <w:rtl w:val="0"/>
                    </w:rPr>
                  </w:r>
                </w:p>
              </w:tc>
            </w:tr>
          </w:tbl>
          <w:p w:rsidR="00000000" w:rsidDel="00000000" w:rsidP="00000000" w:rsidRDefault="00000000" w:rsidRPr="00000000" w14:paraId="0000017E">
            <w:pPr>
              <w:tabs>
                <w:tab w:val="left" w:leader="none" w:pos="8860"/>
              </w:tabs>
              <w:rPr>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5a5a5" w:val="clear"/>
          </w:tcPr>
          <w:p w:rsidR="00000000" w:rsidDel="00000000" w:rsidP="00000000" w:rsidRDefault="00000000" w:rsidRPr="00000000" w14:paraId="00000182">
            <w:pPr>
              <w:tabs>
                <w:tab w:val="left" w:leader="none" w:pos="8860"/>
              </w:tabs>
              <w:rPr>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5a5a5" w:val="clear"/>
          </w:tcPr>
          <w:p w:rsidR="00000000" w:rsidDel="00000000" w:rsidP="00000000" w:rsidRDefault="00000000" w:rsidRPr="00000000" w14:paraId="00000186">
            <w:pPr>
              <w:tabs>
                <w:tab w:val="left" w:leader="none" w:pos="8860"/>
              </w:tabs>
              <w:rPr>
                <w:sz w:val="20"/>
                <w:szCs w:val="20"/>
              </w:rPr>
            </w:pPr>
            <w:r w:rsidDel="00000000" w:rsidR="00000000" w:rsidRPr="00000000">
              <w:rPr>
                <w:sz w:val="20"/>
                <w:szCs w:val="20"/>
                <w:rtl w:val="0"/>
              </w:rPr>
              <w:t xml:space="preserve">Grupo: </w:t>
            </w:r>
            <w:r w:rsidDel="00000000" w:rsidR="00000000" w:rsidRPr="00000000">
              <w:rPr>
                <w:rtl w:val="0"/>
              </w:rPr>
              <w:t xml:space="preserve">Gerenciar Vendas Eletrônicas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A">
            <w:pPr>
              <w:tabs>
                <w:tab w:val="left" w:leader="none" w:pos="8860"/>
              </w:tabs>
              <w:rPr>
                <w:sz w:val="20"/>
                <w:szCs w:val="20"/>
              </w:rPr>
            </w:pPr>
            <w:r w:rsidDel="00000000" w:rsidR="00000000" w:rsidRPr="00000000">
              <w:rPr>
                <w:sz w:val="20"/>
                <w:szCs w:val="20"/>
                <w:rtl w:val="0"/>
              </w:rPr>
              <w:t xml:space="preserve">RN0031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C">
            <w:pPr>
              <w:tabs>
                <w:tab w:val="left" w:leader="none" w:pos="8860"/>
              </w:tabs>
              <w:rPr>
                <w:sz w:val="20"/>
                <w:szCs w:val="20"/>
              </w:rPr>
            </w:pPr>
            <w:r w:rsidDel="00000000" w:rsidR="00000000" w:rsidRPr="00000000">
              <w:rPr>
                <w:sz w:val="20"/>
                <w:szCs w:val="20"/>
                <w:rtl w:val="0"/>
              </w:rPr>
              <w:t xml:space="preserve">Validar estoque para adição de itens no carrinho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tabs>
                <w:tab w:val="left" w:leader="none" w:pos="8860"/>
              </w:tabs>
              <w:rPr>
                <w:sz w:val="20"/>
                <w:szCs w:val="20"/>
              </w:rPr>
            </w:pPr>
            <w:r w:rsidDel="00000000" w:rsidR="00000000" w:rsidRPr="00000000">
              <w:rPr>
                <w:sz w:val="20"/>
                <w:szCs w:val="20"/>
                <w:rtl w:val="0"/>
              </w:rPr>
              <w:t xml:space="preserve">Não deve ser permitido adicionar um item no carrinho de compra que não esteja disponível em estoque. Também deve ser validado a quantidade do item adicionado ao carrinho para que não seja adicionado mais itens do que o disponível em estoque.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E">
            <w:pPr>
              <w:tabs>
                <w:tab w:val="left" w:leader="none" w:pos="8860"/>
              </w:tabs>
              <w:rPr>
                <w:sz w:val="20"/>
                <w:szCs w:val="20"/>
              </w:rPr>
            </w:pPr>
            <w:r w:rsidDel="00000000" w:rsidR="00000000" w:rsidRPr="00000000">
              <w:rPr>
                <w:sz w:val="20"/>
                <w:szCs w:val="20"/>
                <w:rtl w:val="0"/>
              </w:rPr>
              <w:t xml:space="preserve">RN0032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0">
            <w:pPr>
              <w:tabs>
                <w:tab w:val="left" w:leader="none" w:pos="8860"/>
              </w:tabs>
              <w:rPr>
                <w:sz w:val="20"/>
                <w:szCs w:val="20"/>
              </w:rPr>
            </w:pPr>
            <w:r w:rsidDel="00000000" w:rsidR="00000000" w:rsidRPr="00000000">
              <w:rPr>
                <w:sz w:val="20"/>
                <w:szCs w:val="20"/>
                <w:rtl w:val="0"/>
              </w:rPr>
              <w:t xml:space="preserve">Validar estoque para compra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tabs>
                <w:tab w:val="left" w:leader="none" w:pos="8860"/>
              </w:tabs>
              <w:rPr>
                <w:sz w:val="20"/>
                <w:szCs w:val="20"/>
              </w:rPr>
            </w:pPr>
            <w:r w:rsidDel="00000000" w:rsidR="00000000" w:rsidRPr="00000000">
              <w:rPr>
                <w:sz w:val="20"/>
                <w:szCs w:val="20"/>
                <w:rtl w:val="0"/>
              </w:rPr>
              <w:t xml:space="preserve">Caso o estoque seja alterado entre a adição ao carrinho e a finalização da compra, o sistema deve:</w:t>
            </w:r>
          </w:p>
          <w:p w:rsidR="00000000" w:rsidDel="00000000" w:rsidP="00000000" w:rsidRDefault="00000000" w:rsidRPr="00000000" w14:paraId="00000192">
            <w:pPr>
              <w:numPr>
                <w:ilvl w:val="0"/>
                <w:numId w:val="2"/>
              </w:numPr>
              <w:tabs>
                <w:tab w:val="left" w:leader="none" w:pos="8860"/>
              </w:tabs>
              <w:ind w:left="720" w:hanging="360"/>
              <w:rPr>
                <w:sz w:val="20"/>
                <w:szCs w:val="20"/>
              </w:rPr>
            </w:pPr>
            <w:r w:rsidDel="00000000" w:rsidR="00000000" w:rsidRPr="00000000">
              <w:rPr>
                <w:sz w:val="20"/>
                <w:szCs w:val="20"/>
                <w:rtl w:val="0"/>
              </w:rPr>
              <w:t xml:space="preserve">Exibir uma notificação ao usuário informando a mudança na disponibilidade do item.</w:t>
            </w:r>
          </w:p>
          <w:p w:rsidR="00000000" w:rsidDel="00000000" w:rsidP="00000000" w:rsidRDefault="00000000" w:rsidRPr="00000000" w14:paraId="00000193">
            <w:pPr>
              <w:numPr>
                <w:ilvl w:val="0"/>
                <w:numId w:val="2"/>
              </w:numPr>
              <w:tabs>
                <w:tab w:val="left" w:leader="none" w:pos="8860"/>
              </w:tabs>
              <w:ind w:left="720" w:hanging="360"/>
              <w:rPr>
                <w:sz w:val="20"/>
                <w:szCs w:val="20"/>
              </w:rPr>
            </w:pPr>
            <w:r w:rsidDel="00000000" w:rsidR="00000000" w:rsidRPr="00000000">
              <w:rPr>
                <w:sz w:val="20"/>
                <w:szCs w:val="20"/>
                <w:rtl w:val="0"/>
              </w:rPr>
              <w:t xml:space="preserve">Atualizar automaticamente a quantidade disponível no carrinho.</w:t>
            </w:r>
          </w:p>
          <w:p w:rsidR="00000000" w:rsidDel="00000000" w:rsidP="00000000" w:rsidRDefault="00000000" w:rsidRPr="00000000" w14:paraId="00000194">
            <w:pPr>
              <w:numPr>
                <w:ilvl w:val="0"/>
                <w:numId w:val="2"/>
              </w:numPr>
              <w:tabs>
                <w:tab w:val="left" w:leader="none" w:pos="8860"/>
              </w:tabs>
              <w:ind w:left="720" w:hanging="360"/>
              <w:rPr>
                <w:sz w:val="20"/>
                <w:szCs w:val="20"/>
              </w:rPr>
            </w:pPr>
            <w:r w:rsidDel="00000000" w:rsidR="00000000" w:rsidRPr="00000000">
              <w:rPr>
                <w:sz w:val="20"/>
                <w:szCs w:val="20"/>
                <w:rtl w:val="0"/>
              </w:rPr>
              <w:t xml:space="preserve">Remover itens automaticamente caso fiquem indisponíveis, com uma mensagem de alerta.</w:t>
            </w:r>
          </w:p>
          <w:p w:rsidR="00000000" w:rsidDel="00000000" w:rsidP="00000000" w:rsidRDefault="00000000" w:rsidRPr="00000000" w14:paraId="00000195">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6">
            <w:pPr>
              <w:tabs>
                <w:tab w:val="left" w:leader="none" w:pos="8860"/>
              </w:tabs>
              <w:rPr>
                <w:sz w:val="20"/>
                <w:szCs w:val="20"/>
              </w:rPr>
            </w:pPr>
            <w:r w:rsidDel="00000000" w:rsidR="00000000" w:rsidRPr="00000000">
              <w:rPr>
                <w:sz w:val="20"/>
                <w:szCs w:val="20"/>
                <w:rtl w:val="0"/>
              </w:rPr>
              <w:t xml:space="preserve">RN0033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8">
            <w:pPr>
              <w:tabs>
                <w:tab w:val="left" w:leader="none" w:pos="8860"/>
              </w:tabs>
              <w:rPr>
                <w:sz w:val="20"/>
                <w:szCs w:val="20"/>
              </w:rPr>
            </w:pPr>
            <w:r w:rsidDel="00000000" w:rsidR="00000000" w:rsidRPr="00000000">
              <w:rPr>
                <w:sz w:val="20"/>
                <w:szCs w:val="20"/>
                <w:rtl w:val="0"/>
              </w:rPr>
              <w:t xml:space="preserve">Uso de cupom promocional para pagamento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9">
            <w:pPr>
              <w:tabs>
                <w:tab w:val="left" w:leader="none" w:pos="8860"/>
              </w:tabs>
              <w:rPr>
                <w:sz w:val="20"/>
                <w:szCs w:val="20"/>
              </w:rPr>
            </w:pPr>
            <w:r w:rsidDel="00000000" w:rsidR="00000000" w:rsidRPr="00000000">
              <w:rPr>
                <w:sz w:val="20"/>
                <w:szCs w:val="20"/>
                <w:rtl w:val="0"/>
              </w:rPr>
              <w:t xml:space="preserve">Apenas um cupom promocional pode ser utilizado para compra.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A">
            <w:pPr>
              <w:tabs>
                <w:tab w:val="left" w:leader="none" w:pos="8860"/>
              </w:tabs>
              <w:rPr>
                <w:sz w:val="20"/>
                <w:szCs w:val="20"/>
              </w:rPr>
            </w:pPr>
            <w:r w:rsidDel="00000000" w:rsidR="00000000" w:rsidRPr="00000000">
              <w:rPr>
                <w:sz w:val="20"/>
                <w:szCs w:val="20"/>
                <w:rtl w:val="0"/>
              </w:rPr>
              <w:t xml:space="preserve">RN0034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C">
            <w:pPr>
              <w:tabs>
                <w:tab w:val="left" w:leader="none" w:pos="8860"/>
              </w:tabs>
              <w:rPr>
                <w:sz w:val="20"/>
                <w:szCs w:val="20"/>
              </w:rPr>
            </w:pPr>
            <w:r w:rsidDel="00000000" w:rsidR="00000000" w:rsidRPr="00000000">
              <w:rPr>
                <w:sz w:val="20"/>
                <w:szCs w:val="20"/>
                <w:rtl w:val="0"/>
              </w:rPr>
              <w:t xml:space="preserve">Uso de diversões cartões de crédito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tabs>
                <w:tab w:val="left" w:leader="none" w:pos="8860"/>
              </w:tabs>
              <w:rPr>
                <w:sz w:val="20"/>
                <w:szCs w:val="20"/>
              </w:rPr>
            </w:pPr>
            <w:r w:rsidDel="00000000" w:rsidR="00000000" w:rsidRPr="00000000">
              <w:rPr>
                <w:sz w:val="20"/>
                <w:szCs w:val="20"/>
                <w:rtl w:val="0"/>
              </w:rPr>
              <w:t xml:space="preserve">Uma compra pode ser paga utilizando mais de um cartão de crédito, porém o valor mínimo para ser pago com cada cartão deve ser R$10,00.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E">
            <w:pPr>
              <w:tabs>
                <w:tab w:val="left" w:leader="none" w:pos="8860"/>
              </w:tabs>
              <w:rPr>
                <w:sz w:val="20"/>
                <w:szCs w:val="20"/>
              </w:rPr>
            </w:pPr>
            <w:r w:rsidDel="00000000" w:rsidR="00000000" w:rsidRPr="00000000">
              <w:rPr>
                <w:sz w:val="20"/>
                <w:szCs w:val="20"/>
                <w:rtl w:val="0"/>
              </w:rPr>
              <w:t xml:space="preserve">RN0035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0">
            <w:pPr>
              <w:tabs>
                <w:tab w:val="left" w:leader="none" w:pos="8860"/>
              </w:tabs>
              <w:rPr>
                <w:sz w:val="20"/>
                <w:szCs w:val="20"/>
              </w:rPr>
            </w:pPr>
            <w:r w:rsidDel="00000000" w:rsidR="00000000" w:rsidRPr="00000000">
              <w:rPr>
                <w:sz w:val="20"/>
                <w:szCs w:val="20"/>
                <w:rtl w:val="0"/>
              </w:rPr>
              <w:t xml:space="preserve">Uso de cupons junto a cartão de crédito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1">
            <w:pPr>
              <w:tabs>
                <w:tab w:val="left" w:leader="none" w:pos="8860"/>
              </w:tabs>
              <w:rPr>
                <w:sz w:val="20"/>
                <w:szCs w:val="20"/>
              </w:rPr>
            </w:pPr>
            <w:r w:rsidDel="00000000" w:rsidR="00000000" w:rsidRPr="00000000">
              <w:rPr>
                <w:sz w:val="20"/>
                <w:szCs w:val="20"/>
                <w:rtl w:val="0"/>
              </w:rPr>
              <w:t xml:space="preserve">Ao realizar pagamento utilizando cupons e cartões em conjunto, deve-se sempre considerar o valor máximo dos cupons.</w:t>
            </w:r>
          </w:p>
          <w:p w:rsidR="00000000" w:rsidDel="00000000" w:rsidP="00000000" w:rsidRDefault="00000000" w:rsidRPr="00000000" w14:paraId="000001A2">
            <w:pPr>
              <w:tabs>
                <w:tab w:val="left" w:leader="none" w:pos="8860"/>
              </w:tabs>
              <w:rPr>
                <w:sz w:val="20"/>
                <w:szCs w:val="20"/>
              </w:rPr>
            </w:pPr>
            <w:r w:rsidDel="00000000" w:rsidR="00000000" w:rsidRPr="00000000">
              <w:rPr>
                <w:rtl w:val="0"/>
              </w:rPr>
            </w:r>
          </w:p>
          <w:p w:rsidR="00000000" w:rsidDel="00000000" w:rsidP="00000000" w:rsidRDefault="00000000" w:rsidRPr="00000000" w14:paraId="000001A3">
            <w:pPr>
              <w:tabs>
                <w:tab w:val="left" w:leader="none" w:pos="8860"/>
              </w:tabs>
              <w:rPr>
                <w:sz w:val="20"/>
                <w:szCs w:val="20"/>
              </w:rPr>
            </w:pPr>
            <w:r w:rsidDel="00000000" w:rsidR="00000000" w:rsidRPr="00000000">
              <w:rPr>
                <w:sz w:val="20"/>
                <w:szCs w:val="20"/>
                <w:rtl w:val="0"/>
              </w:rPr>
              <w:t xml:space="preserve">Somente neste caso é permitido que seja realizado um pagamento de um valor menor que R$10,00 no cartão. Exemplo: Uma compra de R$35,00 o cliente pode pagar R$30,00 utilizando cupons de troca ou cupons promocionais e pagar R$5,00 com cartão de crédito.</w:t>
            </w:r>
          </w:p>
          <w:p w:rsidR="00000000" w:rsidDel="00000000" w:rsidP="00000000" w:rsidRDefault="00000000" w:rsidRPr="00000000" w14:paraId="000001A4">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5">
            <w:pPr>
              <w:tabs>
                <w:tab w:val="left" w:leader="none" w:pos="8860"/>
              </w:tabs>
              <w:rPr>
                <w:sz w:val="20"/>
                <w:szCs w:val="20"/>
              </w:rPr>
            </w:pPr>
            <w:r w:rsidDel="00000000" w:rsidR="00000000" w:rsidRPr="00000000">
              <w:rPr>
                <w:sz w:val="20"/>
                <w:szCs w:val="20"/>
                <w:rtl w:val="0"/>
              </w:rPr>
              <w:t xml:space="preserve">RN0036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7">
            <w:pPr>
              <w:tabs>
                <w:tab w:val="left" w:leader="none" w:pos="8860"/>
              </w:tabs>
              <w:rPr>
                <w:sz w:val="20"/>
                <w:szCs w:val="20"/>
              </w:rPr>
            </w:pPr>
            <w:r w:rsidDel="00000000" w:rsidR="00000000" w:rsidRPr="00000000">
              <w:rPr>
                <w:sz w:val="20"/>
                <w:szCs w:val="20"/>
                <w:rtl w:val="0"/>
              </w:rPr>
              <w:t xml:space="preserve">Gerar cupom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8">
            <w:pPr>
              <w:tabs>
                <w:tab w:val="left" w:leader="none" w:pos="8860"/>
              </w:tabs>
              <w:rPr>
                <w:sz w:val="20"/>
                <w:szCs w:val="20"/>
              </w:rPr>
            </w:pPr>
            <w:r w:rsidDel="00000000" w:rsidR="00000000" w:rsidRPr="00000000">
              <w:rPr>
                <w:sz w:val="20"/>
                <w:szCs w:val="20"/>
                <w:rtl w:val="0"/>
              </w:rPr>
              <w:t xml:space="preserve">Um cupom de troca deve ser gerado quando uma compra for paga com outros cupons em que o valor supere o valor da compra. Obs: O sistema não deve possibilitar o uso de cupons que supere a compra desnecessariamente, ex: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9">
            <w:pPr>
              <w:tabs>
                <w:tab w:val="left" w:leader="none" w:pos="8860"/>
              </w:tabs>
              <w:rPr>
                <w:sz w:val="20"/>
                <w:szCs w:val="20"/>
              </w:rPr>
            </w:pPr>
            <w:r w:rsidDel="00000000" w:rsidR="00000000" w:rsidRPr="00000000">
              <w:rPr>
                <w:sz w:val="20"/>
                <w:szCs w:val="20"/>
                <w:rtl w:val="0"/>
              </w:rPr>
              <w:t xml:space="preserve">RN0037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B">
            <w:pPr>
              <w:tabs>
                <w:tab w:val="left" w:leader="none" w:pos="8860"/>
              </w:tabs>
              <w:rPr>
                <w:sz w:val="20"/>
                <w:szCs w:val="20"/>
              </w:rPr>
            </w:pPr>
            <w:r w:rsidDel="00000000" w:rsidR="00000000" w:rsidRPr="00000000">
              <w:rPr>
                <w:sz w:val="20"/>
                <w:szCs w:val="20"/>
                <w:rtl w:val="0"/>
              </w:rPr>
              <w:t xml:space="preserve">Validar Forma de Pagamento para finalização de compra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C">
            <w:pPr>
              <w:tabs>
                <w:tab w:val="left" w:leader="none" w:pos="8860"/>
              </w:tabs>
              <w:rPr>
                <w:sz w:val="20"/>
                <w:szCs w:val="20"/>
              </w:rPr>
            </w:pPr>
            <w:r w:rsidDel="00000000" w:rsidR="00000000" w:rsidRPr="00000000">
              <w:rPr>
                <w:sz w:val="20"/>
                <w:szCs w:val="20"/>
                <w:rtl w:val="0"/>
              </w:rPr>
              <w:t xml:space="preserve">Após a finalização da compra a forma de pagamento deve ser validada. Para tal deve-se validar a validade e veracidade dos cupons de troca e promocionais que porventura foram utilizados.</w:t>
            </w:r>
          </w:p>
          <w:p w:rsidR="00000000" w:rsidDel="00000000" w:rsidP="00000000" w:rsidRDefault="00000000" w:rsidRPr="00000000" w14:paraId="000001AD">
            <w:pPr>
              <w:tabs>
                <w:tab w:val="left" w:leader="none" w:pos="8860"/>
              </w:tabs>
              <w:rPr>
                <w:sz w:val="20"/>
                <w:szCs w:val="20"/>
              </w:rPr>
            </w:pPr>
            <w:r w:rsidDel="00000000" w:rsidR="00000000" w:rsidRPr="00000000">
              <w:rPr>
                <w:rtl w:val="0"/>
              </w:rPr>
            </w:r>
          </w:p>
          <w:p w:rsidR="00000000" w:rsidDel="00000000" w:rsidP="00000000" w:rsidRDefault="00000000" w:rsidRPr="00000000" w14:paraId="000001AE">
            <w:pPr>
              <w:tabs>
                <w:tab w:val="left" w:leader="none" w:pos="8860"/>
              </w:tabs>
              <w:rPr>
                <w:sz w:val="20"/>
                <w:szCs w:val="20"/>
              </w:rPr>
            </w:pPr>
            <w:sdt>
              <w:sdtPr>
                <w:id w:val="-340845790"/>
                <w:tag w:val="goog_rdk_0"/>
              </w:sdtPr>
              <w:sdtContent>
                <w:commentRangeStart w:id="0"/>
              </w:sdtContent>
            </w:sdt>
            <w:r w:rsidDel="00000000" w:rsidR="00000000" w:rsidRPr="00000000">
              <w:rPr>
                <w:sz w:val="20"/>
                <w:szCs w:val="20"/>
                <w:rtl w:val="0"/>
              </w:rPr>
              <w:t xml:space="preserve">Também deve ser validado o aceite da compra pela respectiva operadora de cartão de crédito.</w:t>
            </w:r>
            <w:commentRangeEnd w:id="0"/>
            <w:r w:rsidDel="00000000" w:rsidR="00000000" w:rsidRPr="00000000">
              <w:commentReference w:id="0"/>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F">
            <w:pPr>
              <w:tabs>
                <w:tab w:val="left" w:leader="none" w:pos="8860"/>
              </w:tabs>
              <w:rPr>
                <w:sz w:val="20"/>
                <w:szCs w:val="20"/>
              </w:rPr>
            </w:pPr>
            <w:r w:rsidDel="00000000" w:rsidR="00000000" w:rsidRPr="00000000">
              <w:rPr>
                <w:sz w:val="20"/>
                <w:szCs w:val="20"/>
                <w:rtl w:val="0"/>
              </w:rPr>
              <w:t xml:space="preserve">RN0038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1">
            <w:pPr>
              <w:tabs>
                <w:tab w:val="left" w:leader="none" w:pos="8860"/>
              </w:tabs>
              <w:rPr>
                <w:sz w:val="20"/>
                <w:szCs w:val="20"/>
              </w:rPr>
            </w:pPr>
            <w:r w:rsidDel="00000000" w:rsidR="00000000" w:rsidRPr="00000000">
              <w:rPr>
                <w:sz w:val="20"/>
                <w:szCs w:val="20"/>
                <w:rtl w:val="0"/>
              </w:rPr>
              <w:t xml:space="preserve">Alterar status da compra conforme processo de aprovação de forma de pagamento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2">
            <w:pPr>
              <w:tabs>
                <w:tab w:val="left" w:leader="none" w:pos="8860"/>
              </w:tabs>
              <w:rPr>
                <w:sz w:val="20"/>
                <w:szCs w:val="20"/>
              </w:rPr>
            </w:pPr>
            <w:r w:rsidDel="00000000" w:rsidR="00000000" w:rsidRPr="00000000">
              <w:rPr>
                <w:sz w:val="20"/>
                <w:szCs w:val="20"/>
                <w:rtl w:val="0"/>
              </w:rPr>
              <w:t xml:space="preserve">Caso as formas de pagamento tenham sido validadas com sucesso, a compra deve passar ter o status APROVADA.</w:t>
            </w:r>
          </w:p>
          <w:p w:rsidR="00000000" w:rsidDel="00000000" w:rsidP="00000000" w:rsidRDefault="00000000" w:rsidRPr="00000000" w14:paraId="000001B3">
            <w:pPr>
              <w:tabs>
                <w:tab w:val="left" w:leader="none" w:pos="8860"/>
              </w:tabs>
              <w:rPr>
                <w:sz w:val="20"/>
                <w:szCs w:val="20"/>
              </w:rPr>
            </w:pPr>
            <w:r w:rsidDel="00000000" w:rsidR="00000000" w:rsidRPr="00000000">
              <w:rPr>
                <w:rtl w:val="0"/>
              </w:rPr>
            </w:r>
          </w:p>
          <w:p w:rsidR="00000000" w:rsidDel="00000000" w:rsidP="00000000" w:rsidRDefault="00000000" w:rsidRPr="00000000" w14:paraId="000001B4">
            <w:pPr>
              <w:tabs>
                <w:tab w:val="left" w:leader="none" w:pos="8860"/>
              </w:tabs>
              <w:rPr>
                <w:sz w:val="20"/>
                <w:szCs w:val="20"/>
              </w:rPr>
            </w:pPr>
            <w:r w:rsidDel="00000000" w:rsidR="00000000" w:rsidRPr="00000000">
              <w:rPr>
                <w:sz w:val="20"/>
                <w:szCs w:val="20"/>
                <w:rtl w:val="0"/>
              </w:rPr>
              <w:t xml:space="preserve">Caso contrário, deve passar a ter o status REPROVADA.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5">
            <w:pPr>
              <w:tabs>
                <w:tab w:val="left" w:leader="none" w:pos="8860"/>
              </w:tabs>
              <w:rPr>
                <w:sz w:val="20"/>
                <w:szCs w:val="20"/>
              </w:rPr>
            </w:pPr>
            <w:r w:rsidDel="00000000" w:rsidR="00000000" w:rsidRPr="00000000">
              <w:rPr>
                <w:sz w:val="20"/>
                <w:szCs w:val="20"/>
                <w:rtl w:val="0"/>
              </w:rPr>
              <w:t xml:space="preserve">RN0039</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7">
            <w:pPr>
              <w:tabs>
                <w:tab w:val="left" w:leader="none" w:pos="8860"/>
              </w:tabs>
              <w:rPr>
                <w:sz w:val="20"/>
                <w:szCs w:val="20"/>
              </w:rPr>
            </w:pPr>
            <w:r w:rsidDel="00000000" w:rsidR="00000000" w:rsidRPr="00000000">
              <w:rPr>
                <w:sz w:val="20"/>
                <w:szCs w:val="20"/>
                <w:rtl w:val="0"/>
              </w:rPr>
              <w:t xml:space="preserve">Alterar status da compra para transporte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tabs>
                <w:tab w:val="left" w:leader="none" w:pos="8860"/>
              </w:tabs>
              <w:rPr>
                <w:sz w:val="20"/>
                <w:szCs w:val="20"/>
              </w:rPr>
            </w:pPr>
            <w:r w:rsidDel="00000000" w:rsidR="00000000" w:rsidRPr="00000000">
              <w:rPr>
                <w:sz w:val="20"/>
                <w:szCs w:val="20"/>
                <w:rtl w:val="0"/>
              </w:rPr>
              <w:t xml:space="preserve">Toda compra selecionada para ser entregue por um administrador deve ter seu status alterado para EM TRANSPORTE.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tabs>
                <w:tab w:val="left" w:leader="none" w:pos="8860"/>
              </w:tabs>
              <w:rPr>
                <w:sz w:val="20"/>
                <w:szCs w:val="20"/>
              </w:rPr>
            </w:pPr>
            <w:r w:rsidDel="00000000" w:rsidR="00000000" w:rsidRPr="00000000">
              <w:rPr>
                <w:sz w:val="20"/>
                <w:szCs w:val="20"/>
                <w:rtl w:val="0"/>
              </w:rPr>
              <w:t xml:space="preserve">RN0040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B">
            <w:pPr>
              <w:tabs>
                <w:tab w:val="left" w:leader="none" w:pos="8860"/>
              </w:tabs>
              <w:rPr>
                <w:sz w:val="20"/>
                <w:szCs w:val="20"/>
              </w:rPr>
            </w:pPr>
            <w:r w:rsidDel="00000000" w:rsidR="00000000" w:rsidRPr="00000000">
              <w:rPr>
                <w:sz w:val="20"/>
                <w:szCs w:val="20"/>
                <w:rtl w:val="0"/>
              </w:rPr>
              <w:t xml:space="preserve">Alterar status da compra após entrega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C">
            <w:pPr>
              <w:tabs>
                <w:tab w:val="left" w:leader="none" w:pos="8860"/>
              </w:tabs>
              <w:rPr>
                <w:sz w:val="20"/>
                <w:szCs w:val="20"/>
              </w:rPr>
            </w:pPr>
            <w:r w:rsidDel="00000000" w:rsidR="00000000" w:rsidRPr="00000000">
              <w:rPr>
                <w:sz w:val="20"/>
                <w:szCs w:val="20"/>
                <w:rtl w:val="0"/>
              </w:rPr>
              <w:t xml:space="preserve">Toda compra selecionada como entregue por um administrador deve ter seu status alterado para ENTREGUE.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D">
            <w:pPr>
              <w:tabs>
                <w:tab w:val="left" w:leader="none" w:pos="8860"/>
              </w:tabs>
              <w:rPr>
                <w:sz w:val="20"/>
                <w:szCs w:val="20"/>
              </w:rPr>
            </w:pPr>
            <w:r w:rsidDel="00000000" w:rsidR="00000000" w:rsidRPr="00000000">
              <w:rPr>
                <w:sz w:val="20"/>
                <w:szCs w:val="20"/>
                <w:rtl w:val="0"/>
              </w:rPr>
              <w:t xml:space="preserve">RN0041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F">
            <w:pPr>
              <w:tabs>
                <w:tab w:val="left" w:leader="none" w:pos="8860"/>
              </w:tabs>
              <w:rPr>
                <w:sz w:val="20"/>
                <w:szCs w:val="20"/>
              </w:rPr>
            </w:pPr>
            <w:r w:rsidDel="00000000" w:rsidR="00000000" w:rsidRPr="00000000">
              <w:rPr>
                <w:sz w:val="20"/>
                <w:szCs w:val="20"/>
                <w:rtl w:val="0"/>
              </w:rPr>
              <w:t xml:space="preserve">Gerar pedido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0">
            <w:pPr>
              <w:tabs>
                <w:tab w:val="left" w:leader="none" w:pos="8860"/>
              </w:tabs>
              <w:rPr>
                <w:sz w:val="20"/>
                <w:szCs w:val="20"/>
              </w:rPr>
            </w:pPr>
            <w:r w:rsidDel="00000000" w:rsidR="00000000" w:rsidRPr="00000000">
              <w:rPr>
                <w:sz w:val="20"/>
                <w:szCs w:val="20"/>
                <w:rtl w:val="0"/>
              </w:rPr>
              <w:t xml:space="preserve">Todo item selecionado para troca deve gerar um pedido de troca. Este pedido deverá ter o status EM TROCA.</w:t>
            </w:r>
          </w:p>
          <w:p w:rsidR="00000000" w:rsidDel="00000000" w:rsidP="00000000" w:rsidRDefault="00000000" w:rsidRPr="00000000" w14:paraId="000001C1">
            <w:pPr>
              <w:tabs>
                <w:tab w:val="left" w:leader="none" w:pos="8860"/>
              </w:tabs>
              <w:rPr>
                <w:sz w:val="20"/>
                <w:szCs w:val="20"/>
              </w:rPr>
            </w:pPr>
            <w:r w:rsidDel="00000000" w:rsidR="00000000" w:rsidRPr="00000000">
              <w:rPr>
                <w:rtl w:val="0"/>
              </w:rPr>
            </w:r>
          </w:p>
          <w:p w:rsidR="00000000" w:rsidDel="00000000" w:rsidP="00000000" w:rsidRDefault="00000000" w:rsidRPr="00000000" w14:paraId="000001C2">
            <w:pPr>
              <w:tabs>
                <w:tab w:val="left" w:leader="none" w:pos="8860"/>
              </w:tabs>
              <w:rPr>
                <w:sz w:val="20"/>
                <w:szCs w:val="20"/>
              </w:rPr>
            </w:pPr>
            <w:r w:rsidDel="00000000" w:rsidR="00000000" w:rsidRPr="00000000">
              <w:rPr>
                <w:sz w:val="20"/>
                <w:szCs w:val="20"/>
                <w:rtl w:val="0"/>
              </w:rPr>
              <w:t xml:space="preserve">Caso o cliente solicite a troca de toda a compra o status do pedido deverá ser EM TROCA.</w:t>
            </w:r>
          </w:p>
          <w:p w:rsidR="00000000" w:rsidDel="00000000" w:rsidP="00000000" w:rsidRDefault="00000000" w:rsidRPr="00000000" w14:paraId="000001C3">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4">
            <w:pPr>
              <w:tabs>
                <w:tab w:val="left" w:leader="none" w:pos="8860"/>
              </w:tabs>
              <w:rPr>
                <w:sz w:val="20"/>
                <w:szCs w:val="20"/>
              </w:rPr>
            </w:pPr>
            <w:r w:rsidDel="00000000" w:rsidR="00000000" w:rsidRPr="00000000">
              <w:rPr>
                <w:sz w:val="20"/>
                <w:szCs w:val="20"/>
                <w:rtl w:val="0"/>
              </w:rPr>
              <w:t xml:space="preserve">RN0042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6">
            <w:pPr>
              <w:tabs>
                <w:tab w:val="left" w:leader="none" w:pos="8860"/>
              </w:tabs>
              <w:rPr>
                <w:sz w:val="20"/>
                <w:szCs w:val="20"/>
              </w:rPr>
            </w:pPr>
            <w:r w:rsidDel="00000000" w:rsidR="00000000" w:rsidRPr="00000000">
              <w:rPr>
                <w:sz w:val="20"/>
                <w:szCs w:val="20"/>
                <w:rtl w:val="0"/>
              </w:rPr>
              <w:t xml:space="preserve">Alterar status do pedido após recebimento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7">
            <w:pPr>
              <w:tabs>
                <w:tab w:val="left" w:leader="none" w:pos="8860"/>
              </w:tabs>
              <w:rPr>
                <w:sz w:val="20"/>
                <w:szCs w:val="20"/>
              </w:rPr>
            </w:pPr>
            <w:r w:rsidDel="00000000" w:rsidR="00000000" w:rsidRPr="00000000">
              <w:rPr>
                <w:sz w:val="20"/>
                <w:szCs w:val="20"/>
                <w:rtl w:val="0"/>
              </w:rPr>
              <w:t xml:space="preserve">Ao confirmar que os itens de um pedido de troca ou uma compra com status EM TROCA foi recebido, o status do pedido ou compra deverá ser TROCADO.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tabs>
                <w:tab w:val="left" w:leader="none" w:pos="8860"/>
              </w:tabs>
              <w:rPr>
                <w:sz w:val="20"/>
                <w:szCs w:val="20"/>
              </w:rPr>
            </w:pPr>
            <w:r w:rsidDel="00000000" w:rsidR="00000000" w:rsidRPr="00000000">
              <w:rPr>
                <w:sz w:val="20"/>
                <w:szCs w:val="20"/>
                <w:rtl w:val="0"/>
              </w:rPr>
              <w:t xml:space="preserve">Rn0043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A">
            <w:pPr>
              <w:tabs>
                <w:tab w:val="left" w:leader="none" w:pos="8860"/>
              </w:tabs>
              <w:rPr>
                <w:sz w:val="20"/>
                <w:szCs w:val="20"/>
              </w:rPr>
            </w:pPr>
            <w:r w:rsidDel="00000000" w:rsidR="00000000" w:rsidRPr="00000000">
              <w:rPr>
                <w:sz w:val="20"/>
                <w:szCs w:val="20"/>
                <w:rtl w:val="0"/>
              </w:rPr>
              <w:t xml:space="preserve">Validação para solicitar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B">
            <w:pPr>
              <w:tabs>
                <w:tab w:val="left" w:leader="none" w:pos="8860"/>
              </w:tabs>
              <w:rPr>
                <w:sz w:val="20"/>
                <w:szCs w:val="20"/>
              </w:rPr>
            </w:pPr>
            <w:r w:rsidDel="00000000" w:rsidR="00000000" w:rsidRPr="00000000">
              <w:rPr>
                <w:sz w:val="20"/>
                <w:szCs w:val="20"/>
                <w:rtl w:val="0"/>
              </w:rPr>
              <w:t xml:space="preserve">Somente itens de pedidos com status ENTREGUE poderão receber solicitação de troca.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C">
            <w:pPr>
              <w:tabs>
                <w:tab w:val="left" w:leader="none" w:pos="8860"/>
              </w:tabs>
              <w:rPr>
                <w:sz w:val="20"/>
                <w:szCs w:val="20"/>
              </w:rPr>
            </w:pPr>
            <w:r w:rsidDel="00000000" w:rsidR="00000000" w:rsidRPr="00000000">
              <w:rPr>
                <w:sz w:val="20"/>
                <w:szCs w:val="20"/>
                <w:rtl w:val="0"/>
              </w:rPr>
              <w:t xml:space="preserve">RN0044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E">
            <w:pPr>
              <w:tabs>
                <w:tab w:val="left" w:leader="none" w:pos="8860"/>
              </w:tabs>
              <w:rPr>
                <w:sz w:val="20"/>
                <w:szCs w:val="20"/>
              </w:rPr>
            </w:pPr>
            <w:r w:rsidDel="00000000" w:rsidR="00000000" w:rsidRPr="00000000">
              <w:rPr>
                <w:sz w:val="20"/>
                <w:szCs w:val="20"/>
                <w:rtl w:val="0"/>
              </w:rPr>
              <w:t xml:space="preserve">Bloqueio de produtos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F">
            <w:pPr>
              <w:numPr>
                <w:ilvl w:val="0"/>
                <w:numId w:val="3"/>
              </w:numPr>
              <w:tabs>
                <w:tab w:val="left" w:leader="none" w:pos="8860"/>
              </w:tabs>
              <w:ind w:left="720" w:hanging="360"/>
              <w:rPr>
                <w:sz w:val="20"/>
                <w:szCs w:val="20"/>
              </w:rPr>
            </w:pPr>
            <w:r w:rsidDel="00000000" w:rsidR="00000000" w:rsidRPr="00000000">
              <w:rPr>
                <w:sz w:val="20"/>
                <w:szCs w:val="20"/>
                <w:rtl w:val="0"/>
              </w:rPr>
              <w:t xml:space="preserve">Ao adicionar o item no carrinho, este deverá ser temporariamente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br w:type="textWrapping"/>
              <w:br w:type="textWrapping"/>
              <w:t xml:space="preserve">Um item bloqueado no carrinho terá um </w:t>
            </w:r>
            <w:r w:rsidDel="00000000" w:rsidR="00000000" w:rsidRPr="00000000">
              <w:rPr>
                <w:b w:val="1"/>
                <w:bCs w:val="1"/>
                <w:sz w:val="20"/>
                <w:szCs w:val="20"/>
                <w:rtl w:val="0"/>
              </w:rPr>
              <w:t xml:space="preserve">tempo limite parametrizável</w:t>
            </w:r>
            <w:r w:rsidDel="00000000" w:rsidR="00000000" w:rsidRPr="00000000">
              <w:rPr>
                <w:sz w:val="20"/>
                <w:szCs w:val="20"/>
                <w:rtl w:val="0"/>
              </w:rPr>
              <w:t xml:space="preserve"> antes de ser removido.</w:t>
            </w:r>
          </w:p>
          <w:p w:rsidR="00000000" w:rsidDel="00000000" w:rsidP="00000000" w:rsidRDefault="00000000" w:rsidRPr="00000000" w14:paraId="000001D0">
            <w:pPr>
              <w:numPr>
                <w:ilvl w:val="0"/>
                <w:numId w:val="3"/>
              </w:numPr>
              <w:tabs>
                <w:tab w:val="left" w:leader="none" w:pos="8860"/>
              </w:tabs>
              <w:ind w:left="720" w:hanging="360"/>
              <w:rPr>
                <w:sz w:val="20"/>
                <w:szCs w:val="20"/>
              </w:rPr>
            </w:pPr>
            <w:r w:rsidDel="00000000" w:rsidR="00000000" w:rsidRPr="00000000">
              <w:rPr>
                <w:sz w:val="20"/>
                <w:szCs w:val="20"/>
                <w:rtl w:val="0"/>
              </w:rPr>
              <w:t xml:space="preserve">O usuário será notificado </w:t>
            </w:r>
            <w:r w:rsidDel="00000000" w:rsidR="00000000" w:rsidRPr="00000000">
              <w:rPr>
                <w:b w:val="1"/>
                <w:bCs w:val="1"/>
                <w:sz w:val="20"/>
                <w:szCs w:val="20"/>
                <w:rtl w:val="0"/>
              </w:rPr>
              <w:t xml:space="preserve">5 minutos antes</w:t>
            </w:r>
            <w:r w:rsidDel="00000000" w:rsidR="00000000" w:rsidRPr="00000000">
              <w:rPr>
                <w:sz w:val="20"/>
                <w:szCs w:val="20"/>
                <w:rtl w:val="0"/>
              </w:rPr>
              <w:t xml:space="preserve"> do bloqueio expirar.</w:t>
            </w:r>
          </w:p>
          <w:p w:rsidR="00000000" w:rsidDel="00000000" w:rsidP="00000000" w:rsidRDefault="00000000" w:rsidRPr="00000000" w14:paraId="000001D1">
            <w:pPr>
              <w:numPr>
                <w:ilvl w:val="0"/>
                <w:numId w:val="3"/>
              </w:numPr>
              <w:tabs>
                <w:tab w:val="left" w:leader="none" w:pos="8860"/>
              </w:tabs>
              <w:ind w:left="720" w:hanging="360"/>
              <w:rPr>
                <w:sz w:val="20"/>
                <w:szCs w:val="20"/>
              </w:rPr>
            </w:pPr>
            <w:r w:rsidDel="00000000" w:rsidR="00000000" w:rsidRPr="00000000">
              <w:rPr>
                <w:sz w:val="20"/>
                <w:szCs w:val="20"/>
                <w:rtl w:val="0"/>
              </w:rPr>
              <w:t xml:space="preserve">Se o tempo limite expirar, os itens serão removidos e desbloqueados para outros clientes.</w:t>
            </w:r>
          </w:p>
          <w:p w:rsidR="00000000" w:rsidDel="00000000" w:rsidP="00000000" w:rsidRDefault="00000000" w:rsidRPr="00000000" w14:paraId="000001D2">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3">
            <w:pPr>
              <w:tabs>
                <w:tab w:val="left" w:leader="none" w:pos="8860"/>
              </w:tabs>
              <w:rPr>
                <w:sz w:val="20"/>
                <w:szCs w:val="20"/>
              </w:rPr>
            </w:pPr>
            <w:r w:rsidDel="00000000" w:rsidR="00000000" w:rsidRPr="00000000">
              <w:rPr>
                <w:sz w:val="20"/>
                <w:szCs w:val="20"/>
                <w:rtl w:val="0"/>
              </w:rPr>
              <w:t xml:space="preserve">RNF0045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5">
            <w:pPr>
              <w:tabs>
                <w:tab w:val="left" w:leader="none" w:pos="8860"/>
              </w:tabs>
              <w:rPr>
                <w:sz w:val="20"/>
                <w:szCs w:val="20"/>
              </w:rPr>
            </w:pPr>
            <w:r w:rsidDel="00000000" w:rsidR="00000000" w:rsidRPr="00000000">
              <w:rPr>
                <w:sz w:val="20"/>
                <w:szCs w:val="20"/>
                <w:rtl w:val="0"/>
              </w:rPr>
              <w:t xml:space="preserve">Retirar item do carrinho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6">
            <w:pPr>
              <w:tabs>
                <w:tab w:val="left" w:leader="none" w:pos="8860"/>
              </w:tabs>
              <w:rPr>
                <w:sz w:val="20"/>
                <w:szCs w:val="20"/>
              </w:rPr>
            </w:pPr>
            <w:r w:rsidDel="00000000" w:rsidR="00000000" w:rsidRPr="00000000">
              <w:rPr>
                <w:sz w:val="20"/>
                <w:szCs w:val="20"/>
                <w:rtl w:val="0"/>
              </w:rPr>
              <w:t xml:space="preserve">Toda vez que um item for desbloqueado todos itens do mesmo produto deverão ser retirados do carrinho de compra que gerou o prazo de bloqueio.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tabs>
                <w:tab w:val="left" w:leader="none" w:pos="8860"/>
              </w:tabs>
              <w:rPr>
                <w:sz w:val="20"/>
                <w:szCs w:val="20"/>
              </w:rPr>
            </w:pPr>
            <w:r w:rsidDel="00000000" w:rsidR="00000000" w:rsidRPr="00000000">
              <w:rPr>
                <w:sz w:val="20"/>
                <w:szCs w:val="20"/>
                <w:rtl w:val="0"/>
              </w:rPr>
              <w:t xml:space="preserve">RNF0046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tabs>
                <w:tab w:val="left" w:leader="none" w:pos="8860"/>
              </w:tabs>
              <w:rPr>
                <w:sz w:val="20"/>
                <w:szCs w:val="20"/>
              </w:rPr>
            </w:pPr>
            <w:r w:rsidDel="00000000" w:rsidR="00000000" w:rsidRPr="00000000">
              <w:rPr>
                <w:sz w:val="20"/>
                <w:szCs w:val="20"/>
                <w:rtl w:val="0"/>
              </w:rPr>
              <w:t xml:space="preserve">Gerar notificação de autorização de troca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tabs>
                <w:tab w:val="left" w:leader="none" w:pos="8860"/>
              </w:tabs>
              <w:rPr>
                <w:sz w:val="20"/>
                <w:szCs w:val="20"/>
              </w:rPr>
            </w:pPr>
            <w:r w:rsidDel="00000000" w:rsidR="00000000" w:rsidRPr="00000000">
              <w:rPr>
                <w:sz w:val="20"/>
                <w:szCs w:val="20"/>
                <w:rtl w:val="0"/>
              </w:rPr>
              <w:t xml:space="preserve">Quando o administrador autorizar uma troca o sistema deverá gerar uma notificação sobre tal ao cliente.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tabs>
                <w:tab w:val="left" w:leader="none" w:pos="8860"/>
              </w:tabs>
              <w:rPr>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tabs>
                <w:tab w:val="left" w:leader="none" w:pos="8860"/>
              </w:tabs>
              <w:rPr>
                <w:sz w:val="20"/>
                <w:szCs w:val="20"/>
                <w:highlight w:val="lightGray"/>
              </w:rPr>
            </w:pPr>
            <w:r w:rsidDel="00000000" w:rsidR="00000000" w:rsidRPr="00000000">
              <w:rPr>
                <w:sz w:val="20"/>
                <w:szCs w:val="20"/>
                <w:highlight w:val="lightGray"/>
                <w:rtl w:val="0"/>
              </w:rPr>
              <w:t xml:space="preserve">Grupo: Controle de estoque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3">
            <w:pPr>
              <w:tabs>
                <w:tab w:val="left" w:leader="none" w:pos="8860"/>
              </w:tabs>
              <w:rPr>
                <w:sz w:val="20"/>
                <w:szCs w:val="20"/>
              </w:rPr>
            </w:pPr>
            <w:r w:rsidDel="00000000" w:rsidR="00000000" w:rsidRPr="00000000">
              <w:rPr>
                <w:sz w:val="20"/>
                <w:szCs w:val="20"/>
                <w:rtl w:val="0"/>
              </w:rPr>
              <w:t xml:space="preserve">RN0051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5">
            <w:pPr>
              <w:tabs>
                <w:tab w:val="left" w:leader="none" w:pos="8860"/>
              </w:tabs>
              <w:rPr>
                <w:sz w:val="20"/>
                <w:szCs w:val="20"/>
              </w:rPr>
            </w:pPr>
            <w:r w:rsidDel="00000000" w:rsidR="00000000" w:rsidRPr="00000000">
              <w:rPr>
                <w:sz w:val="20"/>
                <w:szCs w:val="20"/>
                <w:rtl w:val="0"/>
              </w:rPr>
              <w:t xml:space="preserve">Validar dados de estoque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6">
            <w:pPr>
              <w:tabs>
                <w:tab w:val="left" w:leader="none" w:pos="8860"/>
              </w:tabs>
              <w:rPr>
                <w:sz w:val="20"/>
                <w:szCs w:val="20"/>
              </w:rPr>
            </w:pPr>
            <w:r w:rsidDel="00000000" w:rsidR="00000000" w:rsidRPr="00000000">
              <w:rPr>
                <w:sz w:val="20"/>
                <w:szCs w:val="20"/>
                <w:rtl w:val="0"/>
              </w:rPr>
              <w:t xml:space="preserve">Para cada entrada em estoque, deve ser obrigatoriamente informado o produto, a quantidade, o valor de custo, fornecedor, e a data de entrada dos itens do produto.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7">
            <w:pPr>
              <w:tabs>
                <w:tab w:val="left" w:leader="none" w:pos="8860"/>
              </w:tabs>
              <w:rPr>
                <w:sz w:val="20"/>
                <w:szCs w:val="20"/>
              </w:rPr>
            </w:pPr>
            <w:r w:rsidDel="00000000" w:rsidR="00000000" w:rsidRPr="00000000">
              <w:rPr>
                <w:sz w:val="20"/>
                <w:szCs w:val="20"/>
                <w:rtl w:val="0"/>
              </w:rPr>
              <w:t xml:space="preserve">RN005x</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9">
            <w:pPr>
              <w:tabs>
                <w:tab w:val="left" w:leader="none" w:pos="8860"/>
              </w:tabs>
              <w:rPr>
                <w:sz w:val="20"/>
                <w:szCs w:val="20"/>
              </w:rPr>
            </w:pPr>
            <w:r w:rsidDel="00000000" w:rsidR="00000000" w:rsidRPr="00000000">
              <w:rPr>
                <w:sz w:val="20"/>
                <w:szCs w:val="20"/>
                <w:rtl w:val="0"/>
              </w:rPr>
              <w:t xml:space="preserve">Definir valor de item com diferentes custos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A">
            <w:pPr>
              <w:tabs>
                <w:tab w:val="left" w:leader="none" w:pos="8860"/>
              </w:tabs>
              <w:rPr>
                <w:sz w:val="20"/>
                <w:szCs w:val="20"/>
              </w:rPr>
            </w:pPr>
            <w:r w:rsidDel="00000000" w:rsidR="00000000" w:rsidRPr="00000000">
              <w:rPr>
                <w:sz w:val="20"/>
                <w:szCs w:val="20"/>
                <w:rtl w:val="0"/>
              </w:rPr>
              <w:t xml:space="preserve">Quando itens de um determinado sabonete forem registrados com valores de custo diferentes deverá ser calculado o valor de venda com base no grupo de precificação porém o valor de todos itens deverão ser iguais, considerando então o maior valor de custo.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B">
            <w:pPr>
              <w:tabs>
                <w:tab w:val="left" w:leader="none" w:pos="8860"/>
              </w:tabs>
              <w:rPr>
                <w:sz w:val="20"/>
                <w:szCs w:val="20"/>
              </w:rPr>
            </w:pPr>
            <w:r w:rsidDel="00000000" w:rsidR="00000000" w:rsidRPr="00000000">
              <w:rPr>
                <w:sz w:val="20"/>
                <w:szCs w:val="20"/>
                <w:rtl w:val="0"/>
              </w:rPr>
              <w:t xml:space="preserve">RN0061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D">
            <w:pPr>
              <w:tabs>
                <w:tab w:val="left" w:leader="none" w:pos="8860"/>
              </w:tabs>
              <w:rPr>
                <w:sz w:val="20"/>
                <w:szCs w:val="20"/>
              </w:rPr>
            </w:pPr>
            <w:r w:rsidDel="00000000" w:rsidR="00000000" w:rsidRPr="00000000">
              <w:rPr>
                <w:sz w:val="20"/>
                <w:szCs w:val="20"/>
                <w:rtl w:val="0"/>
              </w:rPr>
              <w:t xml:space="preserve">Quantidade de itens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E">
            <w:pPr>
              <w:tabs>
                <w:tab w:val="left" w:leader="none" w:pos="8860"/>
              </w:tabs>
              <w:rPr>
                <w:sz w:val="20"/>
                <w:szCs w:val="20"/>
              </w:rPr>
            </w:pPr>
            <w:r w:rsidDel="00000000" w:rsidR="00000000" w:rsidRPr="00000000">
              <w:rPr>
                <w:sz w:val="20"/>
                <w:szCs w:val="20"/>
                <w:rtl w:val="0"/>
              </w:rPr>
              <w:t xml:space="preserve">Não deve ser permitido que seja realizada a entrada de itens de sabonetes com quantidade igual a zero.</w:t>
            </w:r>
          </w:p>
          <w:p w:rsidR="00000000" w:rsidDel="00000000" w:rsidP="00000000" w:rsidRDefault="00000000" w:rsidRPr="00000000" w14:paraId="000001EF">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0">
            <w:pPr>
              <w:tabs>
                <w:tab w:val="left" w:leader="none" w:pos="8860"/>
              </w:tabs>
              <w:rPr>
                <w:sz w:val="20"/>
                <w:szCs w:val="20"/>
              </w:rPr>
            </w:pPr>
            <w:r w:rsidDel="00000000" w:rsidR="00000000" w:rsidRPr="00000000">
              <w:rPr>
                <w:sz w:val="20"/>
                <w:szCs w:val="20"/>
                <w:rtl w:val="0"/>
              </w:rPr>
              <w:t xml:space="preserve">RN0062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2">
            <w:pPr>
              <w:tabs>
                <w:tab w:val="left" w:leader="none" w:pos="8860"/>
              </w:tabs>
              <w:rPr>
                <w:sz w:val="20"/>
                <w:szCs w:val="20"/>
              </w:rPr>
            </w:pPr>
            <w:r w:rsidDel="00000000" w:rsidR="00000000" w:rsidRPr="00000000">
              <w:rPr>
                <w:sz w:val="20"/>
                <w:szCs w:val="20"/>
                <w:rtl w:val="0"/>
              </w:rPr>
              <w:t xml:space="preserve">Valor de custo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3">
            <w:pPr>
              <w:tabs>
                <w:tab w:val="left" w:leader="none" w:pos="8860"/>
              </w:tabs>
              <w:rPr>
                <w:sz w:val="20"/>
                <w:szCs w:val="20"/>
              </w:rPr>
            </w:pPr>
            <w:r w:rsidDel="00000000" w:rsidR="00000000" w:rsidRPr="00000000">
              <w:rPr>
                <w:sz w:val="20"/>
                <w:szCs w:val="20"/>
                <w:rtl w:val="0"/>
              </w:rPr>
              <w:t xml:space="preserve">Para todo item deve haver um valor de custo.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4">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6">
            <w:pPr>
              <w:tabs>
                <w:tab w:val="left" w:leader="none" w:pos="8860"/>
              </w:tabs>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7">
            <w:pPr>
              <w:tabs>
                <w:tab w:val="left" w:leader="none" w:pos="8860"/>
              </w:tabs>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tabs>
                <w:tab w:val="left" w:leader="none" w:pos="8860"/>
              </w:tabs>
              <w:rPr>
                <w:sz w:val="20"/>
                <w:szCs w:val="20"/>
              </w:rPr>
            </w:pPr>
            <w:r w:rsidDel="00000000" w:rsidR="00000000" w:rsidRPr="00000000">
              <w:rPr>
                <w:sz w:val="20"/>
                <w:szCs w:val="20"/>
                <w:rtl w:val="0"/>
              </w:rPr>
              <w:t xml:space="preserve">RNF0064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A">
            <w:pPr>
              <w:tabs>
                <w:tab w:val="left" w:leader="none" w:pos="8860"/>
              </w:tabs>
              <w:rPr>
                <w:sz w:val="20"/>
                <w:szCs w:val="20"/>
              </w:rPr>
            </w:pPr>
            <w:r w:rsidDel="00000000" w:rsidR="00000000" w:rsidRPr="00000000">
              <w:rPr>
                <w:sz w:val="20"/>
                <w:szCs w:val="20"/>
                <w:rtl w:val="0"/>
              </w:rPr>
              <w:t xml:space="preserve">Data de entrada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B">
            <w:pPr>
              <w:tabs>
                <w:tab w:val="left" w:leader="none" w:pos="8860"/>
              </w:tabs>
              <w:rPr>
                <w:sz w:val="20"/>
                <w:szCs w:val="20"/>
              </w:rPr>
            </w:pPr>
            <w:r w:rsidDel="00000000" w:rsidR="00000000" w:rsidRPr="00000000">
              <w:rPr>
                <w:sz w:val="20"/>
                <w:szCs w:val="20"/>
                <w:rtl w:val="0"/>
              </w:rPr>
              <w:t xml:space="preserve">Não deve ser permitido que itens sejam registrados sem que uma data de entrada seja registrada.</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sectPr>
      <w:type w:val="continuous"/>
      <w:pgSz w:h="16838" w:w="11906" w:orient="portrait"/>
      <w:pgMar w:bottom="567" w:top="1029" w:left="567" w:right="567" w:header="0" w:footer="4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tec" w:id="0" w:date="2017-10-30T20:03:0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pode ser SIMULADO através de um método estático ou uma tabela fake.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caso de dúvidas, consulte os colegas presentes na aula.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ond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tabs>
        <w:tab w:val="center" w:leader="none" w:pos="4252"/>
        <w:tab w:val="right" w:leader="none" w:pos="8504"/>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3">
    <w:pPr>
      <w:tabs>
        <w:tab w:val="center" w:leader="none" w:pos="4252"/>
        <w:tab w:val="right" w:leader="none" w:pos="8504"/>
      </w:tabs>
      <w:spacing w:after="1701" w:lineRule="auto"/>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4252"/>
        <w:tab w:val="right" w:leader="none" w:pos="8504"/>
      </w:tabs>
      <w:spacing w:after="1701"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252"/>
        <w:tab w:val="right" w:leader="none" w:pos="8504"/>
      </w:tabs>
      <w:spacing w:after="1701" w:lineRule="auto"/>
      <w:rPr>
        <w:color w:val="999999"/>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Ind w:w="70.0" w:type="dxa"/>
      <w:tblLayout w:type="fixed"/>
      <w:tblLook w:val="0000"/>
    </w:tblPr>
    <w:tblGrid>
      <w:gridCol w:w="2835"/>
      <w:gridCol w:w="6525"/>
      <w:tblGridChange w:id="0">
        <w:tblGrid>
          <w:gridCol w:w="2835"/>
          <w:gridCol w:w="6525"/>
        </w:tblGrid>
      </w:tblGridChange>
    </w:tblGrid>
    <w:tr>
      <w:trPr>
        <w:cantSplit w:val="0"/>
        <w:tblHeader w:val="0"/>
      </w:trPr>
      <w:tc>
        <w:tcPr>
          <w:tcBorders>
            <w:right w:color="000000" w:space="0" w:sz="4" w:val="single"/>
          </w:tcBorders>
        </w:tcPr>
        <w:p w:rsidR="00000000" w:rsidDel="00000000" w:rsidP="00000000" w:rsidRDefault="00000000" w:rsidRPr="00000000" w14:paraId="000001FF">
          <w:pPr>
            <w:tabs>
              <w:tab w:val="center" w:leader="none" w:pos="4252"/>
              <w:tab w:val="right" w:leader="none" w:pos="8504"/>
            </w:tabs>
            <w:rPr>
              <w:sz w:val="16"/>
              <w:szCs w:val="16"/>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200">
          <w:pPr>
            <w:tabs>
              <w:tab w:val="center" w:leader="none" w:pos="4252"/>
              <w:tab w:val="right" w:leader="none" w:pos="8504"/>
            </w:tabs>
            <w:rPr>
              <w:sz w:val="16"/>
              <w:szCs w:val="16"/>
            </w:rPr>
          </w:pPr>
          <w:r w:rsidDel="00000000" w:rsidR="00000000" w:rsidRPr="00000000">
            <w:rPr>
              <w:rtl w:val="0"/>
            </w:rPr>
          </w:r>
        </w:p>
      </w:tc>
    </w:tr>
  </w:tbl>
  <w:p w:rsidR="00000000" w:rsidDel="00000000" w:rsidP="00000000" w:rsidRDefault="00000000" w:rsidRPr="00000000" w14:paraId="00000201">
    <w:pPr>
      <w:tabs>
        <w:tab w:val="center" w:leader="none" w:pos="4252"/>
        <w:tab w:val="right" w:leader="none" w:pos="8504"/>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49" w:hanging="907"/>
      </w:pPr>
      <w:rPr>
        <w:rFonts w:ascii="Arial" w:cs="Arial" w:eastAsia="Arial" w:hAnsi="Arial"/>
        <w:b w:val="1"/>
        <w:bCs w:val="1"/>
        <w:i w:val="0"/>
        <w:iCs w:val="0"/>
        <w:color w:val="000000"/>
        <w:sz w:val="28"/>
        <w:szCs w:val="28"/>
        <w:u w:val="none"/>
        <w:vertAlign w:val="baseline"/>
      </w:rPr>
    </w:lvl>
    <w:lvl w:ilvl="1">
      <w:start w:val="1"/>
      <w:numFmt w:val="decimal"/>
      <w:lvlText w:val="%1.%2."/>
      <w:lvlJc w:val="left"/>
      <w:pPr>
        <w:ind w:left="1134" w:hanging="567"/>
      </w:pPr>
      <w:rPr>
        <w:rFonts w:ascii="Arial" w:cs="Arial" w:eastAsia="Arial" w:hAnsi="Arial"/>
        <w:b w:val="1"/>
        <w:bCs w:val="1"/>
        <w:i w:val="0"/>
        <w:iCs w:val="0"/>
        <w:color w:val="000000"/>
        <w:sz w:val="24"/>
        <w:szCs w:val="24"/>
        <w:u w:val="none"/>
        <w:vertAlign w:val="baseline"/>
      </w:rPr>
    </w:lvl>
    <w:lvl w:ilvl="2">
      <w:start w:val="1"/>
      <w:numFmt w:val="decimal"/>
      <w:lvlText w:val="%1.%2.%3."/>
      <w:lvlJc w:val="left"/>
      <w:pPr>
        <w:ind w:left="1814" w:hanging="737"/>
      </w:pPr>
      <w:rPr>
        <w:rFonts w:ascii="Arial" w:cs="Arial" w:eastAsia="Arial" w:hAnsi="Arial"/>
        <w:b w:val="1"/>
        <w:bCs w:val="1"/>
        <w:i w:val="1"/>
        <w:iCs w:val="1"/>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table" w:styleId="a" w:customStyle="1">
    <w:basedOn w:val="NormalTable0"/>
    <w:tblPr>
      <w:tblStyleRowBandSize w:val="1"/>
      <w:tblStyleColBandSize w:val="1"/>
      <w:tblCellMar>
        <w:left w:w="108.0" w:type="dxa"/>
        <w:right w:w="108.0" w:type="dxa"/>
      </w:tblCellMar>
    </w:tblPr>
  </w:style>
  <w:style w:type="table" w:styleId="a0" w:customStyle="1">
    <w:basedOn w:val="NormalTable0"/>
    <w:tblPr>
      <w:tblStyleRowBandSize w:val="1"/>
      <w:tblStyleColBandSize w:val="1"/>
      <w:tblCellMar>
        <w:left w:w="70.0" w:type="dxa"/>
        <w:right w:w="70.0" w:type="dxa"/>
      </w:tblCellMar>
    </w:tblPr>
  </w:style>
  <w:style w:type="table" w:styleId="a1" w:customStyle="1">
    <w:basedOn w:val="NormalTable0"/>
    <w:tblPr>
      <w:tblStyleRowBandSize w:val="1"/>
      <w:tblStyleColBandSize w:val="1"/>
      <w:tblCellMar>
        <w:left w:w="70.0" w:type="dxa"/>
        <w:right w:w="70.0" w:type="dxa"/>
      </w:tblCellMar>
    </w:tblPr>
  </w:style>
  <w:style w:type="table" w:styleId="a2" w:customStyle="1">
    <w:basedOn w:val="NormalTable0"/>
    <w:tblPr>
      <w:tblStyleRowBandSize w:val="1"/>
      <w:tblStyleColBandSize w:val="1"/>
      <w:tblCellMar>
        <w:left w:w="70.0" w:type="dxa"/>
        <w:right w:w="70.0" w:type="dxa"/>
      </w:tblCellMar>
    </w:tblPr>
  </w:style>
  <w:style w:type="table" w:styleId="a3" w:customStyle="1">
    <w:basedOn w:val="NormalTable0"/>
    <w:tblPr>
      <w:tblStyleRowBandSize w:val="1"/>
      <w:tblStyleColBandSize w:val="1"/>
      <w:tblCellMar>
        <w:left w:w="70.0" w:type="dxa"/>
        <w:right w:w="70.0" w:type="dxa"/>
      </w:tblCellMar>
    </w:tblPr>
  </w:style>
  <w:style w:type="table" w:styleId="a4" w:customStyle="1">
    <w:basedOn w:val="NormalTable0"/>
    <w:tblPr>
      <w:tblStyleRowBandSize w:val="1"/>
      <w:tblStyleColBandSize w:val="1"/>
      <w:tblCellMar>
        <w:left w:w="70.0" w:type="dxa"/>
        <w:right w:w="70.0" w:type="dxa"/>
      </w:tblCellMar>
    </w:tblPr>
  </w:style>
  <w:style w:type="table" w:styleId="a5" w:customStyle="1">
    <w:basedOn w:val="NormalTable0"/>
    <w:tblPr>
      <w:tblStyleRowBandSize w:val="1"/>
      <w:tblStyleColBandSize w:val="1"/>
      <w:tblCellMar>
        <w:left w:w="108.0" w:type="dxa"/>
        <w:right w:w="108.0" w:type="dxa"/>
      </w:tblCellMar>
    </w:tblPr>
  </w:style>
  <w:style w:type="paragraph" w:styleId="Textodecomentrio">
    <w:name w:val="annotation text"/>
    <w:basedOn w:val="Normal"/>
    <w:link w:val="TextodecomentrioChar"/>
    <w:uiPriority w:val="99"/>
    <w:semiHidden w:val="1"/>
    <w:unhideWhenUsed w:val="1"/>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Textodebalo">
    <w:name w:val="Balloon Text"/>
    <w:basedOn w:val="Normal"/>
    <w:link w:val="TextodebaloChar"/>
    <w:uiPriority w:val="99"/>
    <w:semiHidden w:val="1"/>
    <w:unhideWhenUsed w:val="1"/>
    <w:rsid w:val="00C14D3D"/>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C14D3D"/>
    <w:rPr>
      <w:rFonts w:ascii="Segoe UI" w:cs="Segoe UI" w:hAnsi="Segoe UI"/>
      <w:sz w:val="18"/>
      <w:szCs w:val="18"/>
    </w:rPr>
  </w:style>
  <w:style w:type="paragraph" w:styleId="Assuntodocomentrio">
    <w:name w:val="annotation subject"/>
    <w:basedOn w:val="Textodecomentrio"/>
    <w:next w:val="Textodecomentrio"/>
    <w:link w:val="AssuntodocomentrioChar"/>
    <w:uiPriority w:val="99"/>
    <w:semiHidden w:val="1"/>
    <w:unhideWhenUsed w:val="1"/>
    <w:rsid w:val="003E0E50"/>
    <w:rPr>
      <w:b w:val="1"/>
      <w:bCs w:val="1"/>
    </w:rPr>
  </w:style>
  <w:style w:type="character" w:styleId="AssuntodocomentrioChar" w:customStyle="1">
    <w:name w:val="Assunto do comentário Char"/>
    <w:basedOn w:val="TextodecomentrioChar"/>
    <w:link w:val="Assuntodocomentrio"/>
    <w:uiPriority w:val="99"/>
    <w:semiHidden w:val="1"/>
    <w:rsid w:val="003E0E50"/>
    <w:rPr>
      <w:b w:val="1"/>
      <w:bCs w:val="1"/>
      <w:sz w:val="20"/>
      <w:szCs w:val="20"/>
    </w:rPr>
  </w:style>
  <w:style w:type="paragraph" w:styleId="Cabealho">
    <w:name w:val="header"/>
    <w:basedOn w:val="Normal"/>
    <w:link w:val="CabealhoChar"/>
    <w:uiPriority w:val="99"/>
    <w:unhideWhenUsed w:val="1"/>
    <w:rsid w:val="00737B6B"/>
    <w:pPr>
      <w:tabs>
        <w:tab w:val="center" w:pos="4252"/>
        <w:tab w:val="right" w:pos="8504"/>
      </w:tabs>
    </w:pPr>
  </w:style>
  <w:style w:type="character" w:styleId="CabealhoChar" w:customStyle="1">
    <w:name w:val="Cabeçalho Char"/>
    <w:basedOn w:val="Fontepargpadro"/>
    <w:link w:val="Cabealho"/>
    <w:uiPriority w:val="99"/>
    <w:rsid w:val="00737B6B"/>
  </w:style>
  <w:style w:type="paragraph" w:styleId="NormalWeb">
    <w:name w:val="Normal (Web)"/>
    <w:basedOn w:val="Normal"/>
    <w:uiPriority w:val="99"/>
    <w:semiHidden w:val="1"/>
    <w:unhideWhenUsed w:val="1"/>
    <w:rsid w:val="00E13081"/>
    <w:rPr>
      <w:rFonts w:ascii="Times New Roman" w:cs="Times New Roman" w:hAnsi="Times New Roman"/>
      <w:sz w:val="24"/>
      <w:szCs w:val="24"/>
    </w:rPr>
  </w:style>
  <w:style w:type="paragraph" w:styleId="PargrafodaLista">
    <w:name w:val="List Paragraph"/>
    <w:basedOn w:val="Normal"/>
    <w:uiPriority w:val="34"/>
    <w:qFormat w:val="1"/>
    <w:rsid w:val="002C79D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da-regular.ttf"/><Relationship Id="rId2" Type="http://schemas.openxmlformats.org/officeDocument/2006/relationships/font" Target="fonts/Mond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m0HcOxVrp1R0LwtnuH70oWcLg==">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2025-08-15T21:19:00Z</dcterms:created>
  <dc:creator>Rodrigo Rocha Silva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0x01010012A61D42B42D474CB136303E61568CE3</vt:lpwstr>
  </property>
</Properties>
</file>