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 w:lineRule="auto"/>
        <w:ind w:right="295"/>
        <w:jc w:val="center"/>
        <w:rPr>
          <w:b w:val="1"/>
          <w:bCs w:val="1"/>
          <w:color w:val="001c4e"/>
          <w:sz w:val="40"/>
          <w:szCs w:val="40"/>
        </w:rPr>
      </w:pPr>
      <w:r w:rsidDel="00000000" w:rsidR="00000000" w:rsidRPr="00000000">
        <w:rPr>
          <w:b w:val="1"/>
          <w:bCs w:val="1"/>
          <w:smallCaps w:val="1"/>
          <w:color w:val="999999"/>
          <w:sz w:val="72"/>
          <w:szCs w:val="72"/>
          <w:rtl w:val="0"/>
        </w:rPr>
        <w:t xml:space="preserve">Documento de Visão de Projeto</w:t>
      </w:r>
      <w:r w:rsidDel="00000000" w:rsidR="00000000" w:rsidRPr="00000000">
        <w:rPr>
          <w:rtl w:val="0"/>
        </w:rPr>
      </w:r>
    </w:p>
    <w:p w:rsidR="00000000" w:rsidDel="00000000" w:rsidP="00000000" w:rsidRDefault="00000000" w:rsidRPr="00000000" w14:paraId="00000002">
      <w:pPr>
        <w:rPr>
          <w:b w:val="1"/>
          <w:bCs w:val="1"/>
          <w:sz w:val="56"/>
          <w:szCs w:val="56"/>
        </w:rPr>
      </w:pPr>
      <w:r w:rsidDel="00000000" w:rsidR="00000000" w:rsidRPr="00000000">
        <w:rPr>
          <w:rtl w:val="0"/>
        </w:rPr>
      </w:r>
    </w:p>
    <w:p w:rsidR="00000000" w:rsidDel="00000000" w:rsidP="00000000" w:rsidRDefault="00000000" w:rsidRPr="00000000" w14:paraId="00000003">
      <w:pPr>
        <w:jc w:val="center"/>
        <w:rPr>
          <w:b w:val="1"/>
          <w:bCs w:val="1"/>
          <w:sz w:val="56"/>
          <w:szCs w:val="56"/>
        </w:rPr>
      </w:pPr>
      <w:r w:rsidDel="00000000" w:rsidR="00000000" w:rsidRPr="00000000">
        <w:rPr>
          <w:rtl w:val="0"/>
        </w:rPr>
      </w:r>
    </w:p>
    <w:p w:rsidR="00000000" w:rsidDel="00000000" w:rsidP="00000000" w:rsidRDefault="00000000" w:rsidRPr="00000000" w14:paraId="00000004">
      <w:pPr>
        <w:jc w:val="center"/>
        <w:rPr>
          <w:b w:val="1"/>
          <w:bCs w:val="1"/>
          <w:sz w:val="56"/>
          <w:szCs w:val="56"/>
        </w:rPr>
      </w:pPr>
      <w:r w:rsidDel="00000000" w:rsidR="00000000" w:rsidRPr="00000000">
        <w:rPr>
          <w:b w:val="1"/>
          <w:bCs w:val="1"/>
          <w:sz w:val="56"/>
          <w:szCs w:val="56"/>
          <w:rtl w:val="0"/>
        </w:rPr>
        <w:t xml:space="preserve">Saboaria Natural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Histórico de Versões</w:t>
      </w:r>
    </w:p>
    <w:p w:rsidR="00000000" w:rsidDel="00000000" w:rsidP="00000000" w:rsidRDefault="00000000" w:rsidRPr="00000000" w14:paraId="0000000C">
      <w:pPr>
        <w:jc w:val="center"/>
        <w:rPr>
          <w:b w:val="1"/>
          <w:bCs w:val="1"/>
          <w:sz w:val="28"/>
          <w:szCs w:val="28"/>
        </w:rPr>
      </w:pPr>
      <w:r w:rsidDel="00000000" w:rsidR="00000000" w:rsidRPr="00000000">
        <w:rPr>
          <w:rtl w:val="0"/>
        </w:rPr>
      </w:r>
    </w:p>
    <w:tbl>
      <w:tblPr>
        <w:tblStyle w:val="Table1"/>
        <w:tblW w:w="1070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223"/>
        <w:gridCol w:w="992"/>
        <w:gridCol w:w="3686"/>
        <w:gridCol w:w="2174"/>
        <w:gridCol w:w="2626"/>
        <w:tblGridChange w:id="0">
          <w:tblGrid>
            <w:gridCol w:w="1223"/>
            <w:gridCol w:w="992"/>
            <w:gridCol w:w="3686"/>
            <w:gridCol w:w="2174"/>
            <w:gridCol w:w="2626"/>
          </w:tblGrid>
        </w:tblGridChange>
      </w:tblGrid>
      <w:tr>
        <w:trPr>
          <w:cantSplit w:val="0"/>
          <w:tblHeader w:val="0"/>
        </w:trPr>
        <w:tc>
          <w:tcPr>
            <w:shd w:fill="e6e6e6" w:val="clea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w:t>
            </w:r>
          </w:p>
        </w:tc>
        <w:tc>
          <w:tcPr>
            <w:shd w:fill="e6e6e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Versão</w:t>
            </w:r>
          </w:p>
        </w:tc>
        <w:tc>
          <w:tcPr>
            <w:shd w:fill="e6e6e6" w:val="clea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p>
        </w:tc>
        <w:tc>
          <w:tcPr>
            <w:shd w:fill="e6e6e6" w:val="clea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c>
          <w:tcPr>
            <w:shd w:fill="e6e6e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Revisor</w:t>
            </w:r>
          </w:p>
        </w:tc>
      </w:tr>
      <w:tr>
        <w:trPr>
          <w:cantSplit w:val="0"/>
          <w:tblHeader w:val="0"/>
        </w:trPr>
        <w:tc>
          <w:tcPr>
            <w:vAlign w:val="center"/>
          </w:tcPr>
          <w:p w:rsidR="00000000" w:rsidDel="00000000" w:rsidP="00000000" w:rsidRDefault="00000000" w:rsidRPr="00000000" w14:paraId="00000012">
            <w:pPr>
              <w:spacing w:before="120" w:lineRule="auto"/>
              <w:ind w:left="-108" w:firstLine="0"/>
              <w:jc w:val="center"/>
              <w:rPr/>
            </w:pPr>
            <w:r w:rsidDel="00000000" w:rsidR="00000000" w:rsidRPr="00000000">
              <w:rPr>
                <w:rtl w:val="0"/>
              </w:rPr>
              <w:t xml:space="preserve">09/06/2026</w:t>
            </w:r>
          </w:p>
        </w:tc>
        <w:tc>
          <w:tcP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Criação do documento inicial para E-commerce </w:t>
            </w:r>
            <w:r w:rsidDel="00000000" w:rsidR="00000000" w:rsidRPr="00000000">
              <w:rPr>
                <w:sz w:val="20"/>
                <w:szCs w:val="20"/>
                <w:rtl w:val="0"/>
              </w:rPr>
              <w:t xml:space="preserve">Saboaria Natural</w:t>
            </w:r>
            <w:r w:rsidDel="00000000" w:rsidR="00000000" w:rsidRPr="00000000">
              <w:rPr>
                <w:rtl w:val="0"/>
              </w:rPr>
            </w:r>
          </w:p>
        </w:tc>
        <w:tc>
          <w:tcP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Marcos</w:t>
            </w:r>
            <w:r w:rsidDel="00000000" w:rsidR="00000000" w:rsidRPr="00000000">
              <w:rPr>
                <w:rtl w:val="0"/>
              </w:rPr>
            </w:r>
          </w:p>
        </w:tc>
        <w:tc>
          <w:tcP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017">
      <w:pPr>
        <w:rPr/>
        <w:sectPr>
          <w:headerReference r:id="rId7" w:type="default"/>
          <w:footerReference r:id="rId8" w:type="default"/>
          <w:footerReference r:id="rId9" w:type="first"/>
          <w:footerReference r:id="rId10" w:type="even"/>
          <w:pgSz w:h="16838" w:w="11906" w:orient="portrait"/>
          <w:pgMar w:bottom="851" w:top="851" w:left="567" w:right="567" w:header="680" w:footer="1701"/>
          <w:pgNumType w:start="1"/>
          <w:titlePg w:val="1"/>
        </w:sect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right"/>
        <w:rPr>
          <w:b w:val="1"/>
          <w:bCs w:val="1"/>
          <w:color w:val="001c4e"/>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107.0" w:type="dxa"/>
        <w:jc w:val="center"/>
        <w:tblLayout w:type="fixed"/>
        <w:tblLook w:val="0000"/>
      </w:tblPr>
      <w:tblGrid>
        <w:gridCol w:w="2015"/>
        <w:gridCol w:w="7092"/>
        <w:tblGridChange w:id="0">
          <w:tblGrid>
            <w:gridCol w:w="2015"/>
            <w:gridCol w:w="7092"/>
          </w:tblGrid>
        </w:tblGridChange>
      </w:tblGrid>
      <w:tr>
        <w:trPr>
          <w:cantSplit w:val="0"/>
          <w:trHeight w:val="375" w:hRule="atLeast"/>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Cliente</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FATEC  - Interno</w:t>
            </w:r>
          </w:p>
        </w:tc>
      </w:tr>
      <w:tr>
        <w:trPr>
          <w:cantSplit w:val="0"/>
          <w:trHeight w:val="375" w:hRule="atLeast"/>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Documento</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Documento de Visão de Projeto: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E-commerce </w:t>
            </w:r>
            <w:r w:rsidDel="00000000" w:rsidR="00000000" w:rsidRPr="00000000">
              <w:rPr>
                <w:i w:val="1"/>
                <w:iCs w:val="1"/>
                <w:rtl w:val="0"/>
              </w:rPr>
              <w:t xml:space="preserve">Saboaria Natural</w:t>
            </w: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09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w:t>
            </w:r>
            <w:r w:rsidDel="00000000" w:rsidR="00000000" w:rsidRPr="00000000">
              <w:rPr>
                <w:sz w:val="24"/>
                <w:szCs w:val="24"/>
                <w:rtl w:val="0"/>
              </w:rPr>
              <w:t xml:space="preserve">junho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2026</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Autor</w:t>
            </w:r>
          </w:p>
        </w:tc>
        <w:tc>
          <w:tcPr/>
          <w:p w:rsidR="00000000" w:rsidDel="00000000" w:rsidP="00000000" w:rsidRDefault="00000000" w:rsidRPr="00000000" w14:paraId="00000022">
            <w:pPr>
              <w:rPr>
                <w:b w:val="1"/>
                <w:bCs w:val="1"/>
              </w:rPr>
            </w:pPr>
            <w:r w:rsidDel="00000000" w:rsidR="00000000" w:rsidRPr="00000000">
              <w:rPr>
                <w:b w:val="1"/>
                <w:bCs w:val="1"/>
                <w:rtl w:val="0"/>
              </w:rPr>
              <w:t xml:space="preserve">Marcos de Almeida Nascimento</w:t>
            </w:r>
          </w:p>
          <w:p w:rsidR="00000000" w:rsidDel="00000000" w:rsidP="00000000" w:rsidRDefault="00000000" w:rsidRPr="00000000" w14:paraId="00000023">
            <w:pPr>
              <w:rPr>
                <w:u w:val="single"/>
              </w:rPr>
            </w:pPr>
            <w:r w:rsidDel="00000000" w:rsidR="00000000" w:rsidRPr="00000000">
              <w:rPr>
                <w:rtl w:val="0"/>
              </w:rPr>
              <w:t xml:space="preserve">marcos.nascimento7@fatec.sp.gov.br</w:t>
            </w: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b w:val="1"/>
          <w:bCs w:val="1"/>
          <w:sz w:val="28"/>
          <w:szCs w:val="28"/>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jc w:val="center"/>
        <w:rPr>
          <w:b w:val="1"/>
          <w:bCs w:val="1"/>
          <w:sz w:val="32"/>
          <w:szCs w:val="32"/>
        </w:rPr>
      </w:pPr>
      <w:r w:rsidDel="00000000" w:rsidR="00000000" w:rsidRPr="00000000">
        <w:rPr>
          <w:b w:val="1"/>
          <w:bCs w:val="1"/>
          <w:sz w:val="32"/>
          <w:szCs w:val="32"/>
          <w:rtl w:val="0"/>
        </w:rPr>
        <w:t xml:space="preserve">Índice</w:t>
      </w:r>
    </w:p>
    <w:p w:rsidR="00000000" w:rsidDel="00000000" w:rsidP="00000000" w:rsidRDefault="00000000" w:rsidRPr="00000000" w14:paraId="00000029">
      <w:pPr>
        <w:jc w:val="center"/>
        <w:rPr>
          <w:b w:val="1"/>
          <w:bCs w:val="1"/>
          <w:sz w:val="32"/>
          <w:szCs w:val="32"/>
        </w:rPr>
        <w:sectPr>
          <w:headerReference r:id="rId11" w:type="default"/>
          <w:headerReference r:id="rId12" w:type="first"/>
          <w:footerReference r:id="rId13" w:type="first"/>
          <w:type w:val="continuous"/>
          <w:pgSz w:h="16838" w:w="11906" w:orient="portrait"/>
          <w:pgMar w:bottom="567" w:top="567" w:left="567" w:right="567" w:header="680" w:footer="851"/>
        </w:sectPr>
      </w:pPr>
      <w:r w:rsidDel="00000000" w:rsidR="00000000" w:rsidRPr="00000000">
        <w:rPr>
          <w:b w:val="1"/>
          <w:bCs w:val="1"/>
          <w:sz w:val="32"/>
          <w:szCs w:val="32"/>
          <w:rtl w:val="0"/>
        </w:rPr>
        <w:tab/>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62"/>
        </w:tabs>
        <w:spacing w:after="0" w:before="0" w:line="240" w:lineRule="auto"/>
        <w:ind w:left="22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w:t>
        <w:tab/>
        <w:t xml:space="preserve">3</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62"/>
        </w:tabs>
        <w:spacing w:after="0" w:before="0" w:line="240" w:lineRule="auto"/>
        <w:ind w:left="22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Necessidades de Negócio</w:t>
        <w:tab/>
        <w:t xml:space="preserve">3</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62"/>
        </w:tabs>
        <w:spacing w:after="0" w:before="0" w:line="240" w:lineRule="auto"/>
        <w:ind w:left="22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do Projeto</w:t>
        <w:tab/>
        <w:t xml:space="preserve">3</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62"/>
        </w:tabs>
        <w:spacing w:after="0" w:before="0" w:line="240" w:lineRule="auto"/>
        <w:ind w:left="22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Declaração Preliminar de Escopo</w:t>
        <w:tab/>
        <w:t xml:space="preserve">4</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62"/>
        </w:tabs>
        <w:spacing w:after="0" w:before="0" w:line="240" w:lineRule="auto"/>
        <w:ind w:left="22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Representação Arquitetural</w:t>
        <w:tab/>
        <w:t xml:space="preserve">12</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62"/>
        </w:tabs>
        <w:spacing w:after="0" w:before="0" w:line="240" w:lineRule="auto"/>
        <w:ind w:left="22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Visão de Use Case</w:t>
        <w:tab/>
        <w:t xml:space="preserve">13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62"/>
        </w:tabs>
        <w:spacing w:after="0" w:before="0" w:line="240" w:lineRule="auto"/>
        <w:ind w:left="22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Visão de Lógica</w:t>
        <w:tab/>
        <w:t xml:space="preserve">14</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62"/>
        </w:tabs>
        <w:spacing w:after="0" w:before="0" w:line="240" w:lineRule="auto"/>
        <w:ind w:left="22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Visão de Dados</w:t>
        <w:tab/>
        <w:t xml:space="preserve">16</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62"/>
        </w:tabs>
        <w:spacing w:after="0" w:before="0" w:line="240" w:lineRule="auto"/>
        <w:ind w:left="220" w:right="0" w:hanging="2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Cronograma Macro</w:t>
        <w:tab/>
        <w:t xml:space="preserve">18</w:t>
      </w:r>
    </w:p>
    <w:p w:rsidR="00000000" w:rsidDel="00000000" w:rsidP="00000000" w:rsidRDefault="00000000" w:rsidRPr="00000000" w14:paraId="00000033">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bookmarkStart w:colFirst="0" w:colLast="0" w:name="_heading=h.e0m4rivky013" w:id="0"/>
      <w:bookmarkEnd w:id="0"/>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Objetivo</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ind w:firstLine="540"/>
        <w:jc w:val="both"/>
        <w:rPr/>
      </w:pPr>
      <w:r w:rsidDel="00000000" w:rsidR="00000000" w:rsidRPr="00000000">
        <w:rPr>
          <w:rtl w:val="0"/>
        </w:rPr>
        <w:t xml:space="preserve">Este documento descreve a visão geral do projeto de um sistema de E-commerce para sabonetes. O sistema contempla funcionalidades de cadastro de clientes, controle de estoque, gerenciamento de vendas eletrônicas e suporte a processos de troca.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349.000000000000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objetivo é fornecer uma visão arquitetural, funcional e tecnológica do sistema.</w:t>
      </w:r>
    </w:p>
    <w:p w:rsidR="00000000" w:rsidDel="00000000" w:rsidP="00000000" w:rsidRDefault="00000000" w:rsidRPr="00000000" w14:paraId="0000003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pPr>
      <w:bookmarkStart w:colFirst="0" w:colLast="0" w:name="_heading=h.try6gr182f3y" w:id="1"/>
      <w:bookmarkEnd w:id="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Escopo</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349.000000000000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projeto </w:t>
      </w:r>
      <w:r w:rsidDel="00000000" w:rsidR="00000000" w:rsidRPr="00000000">
        <w:rPr>
          <w:rtl w:val="0"/>
        </w:rPr>
        <w:t xml:space="preserve">Saboaria Natural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 como escopo o desenvolvimento de ecommerce web, que atenda as necessidades de gerenciamento de clientes, carrinho de compra, controle básico de estoque, trocas, análise de vendas e recomendação personalizada de </w:t>
      </w:r>
      <w:r w:rsidDel="00000000" w:rsidR="00000000" w:rsidRPr="00000000">
        <w:rPr>
          <w:rtl w:val="0"/>
        </w:rPr>
        <w:t xml:space="preserve">sabonetes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utilizando IA generativa</w:t>
      </w:r>
    </w:p>
    <w:p w:rsidR="00000000" w:rsidDel="00000000" w:rsidP="00000000" w:rsidRDefault="00000000" w:rsidRPr="00000000" w14:paraId="0000003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pPr>
      <w:bookmarkStart w:colFirst="0" w:colLast="0" w:name="_heading=h.a67217nsync7" w:id="2"/>
      <w:bookmarkEnd w:id="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Foi utilizado um único documento como referência para confeccionar este arquivo:</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LES 01 2026 – </w:t>
      </w:r>
      <w:r w:rsidDel="00000000" w:rsidR="00000000" w:rsidRPr="00000000">
        <w:rPr>
          <w:sz w:val="24"/>
          <w:szCs w:val="24"/>
          <w:rtl w:val="0"/>
        </w:rPr>
        <w:t xml:space="preserve">Marcos de Almeida Nascimento</w:t>
      </w:r>
      <w:r w:rsidDel="00000000" w:rsidR="00000000" w:rsidRPr="00000000">
        <w:rPr>
          <w:rtl w:val="0"/>
        </w:rPr>
      </w:r>
    </w:p>
    <w:p w:rsidR="00000000" w:rsidDel="00000000" w:rsidP="00000000" w:rsidRDefault="00000000" w:rsidRPr="00000000" w14:paraId="0000003D">
      <w:pPr>
        <w:ind w:left="2880" w:firstLine="0"/>
        <w:jc w:val="both"/>
        <w:rPr/>
      </w:pPr>
      <w:r w:rsidDel="00000000" w:rsidR="00000000" w:rsidRPr="00000000">
        <w:rPr>
          <w:rtl w:val="0"/>
        </w:rPr>
      </w:r>
    </w:p>
    <w:p w:rsidR="00000000" w:rsidDel="00000000" w:rsidP="00000000" w:rsidRDefault="00000000" w:rsidRPr="00000000" w14:paraId="0000003E">
      <w:pPr>
        <w:ind w:firstLine="540"/>
        <w:jc w:val="both"/>
        <w:rPr/>
      </w:pPr>
      <w:r w:rsidDel="00000000" w:rsidR="00000000" w:rsidRPr="00000000">
        <w:rPr>
          <w:rtl w:val="0"/>
        </w:rPr>
        <w:t xml:space="preserve">Este documento influencia os seguintes documentos: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Documento de Requisitos Funcionais, não funcionais e Regras de Negócio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349.000000000000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bookmarkStart w:colFirst="0" w:colLast="0" w:name="_heading=h.oia205eos5eg" w:id="3"/>
      <w:bookmarkEnd w:id="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Necessidades de Negócio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ind w:firstLine="540"/>
        <w:jc w:val="both"/>
        <w:rPr/>
      </w:pPr>
      <w:r w:rsidDel="00000000" w:rsidR="00000000" w:rsidRPr="00000000">
        <w:rPr>
          <w:rtl w:val="0"/>
        </w:rPr>
        <w:t xml:space="preserve">Um sistema informatizado para comércio eletrônico de sabonetes é necessário para que a empresa que o utilizar consiga centralizar e automatizar o controle de produtos, clientes, pedidos e estoque.</w:t>
        <w:br w:type="textWrapping"/>
        <w:t xml:space="preserve">Com o sistema, será possível gerenciar de forma eficiente o cadastro de sabonetes, acompanhar as vendas em tempo real, controlar entradas e saídas de estoque e administrar trocas e devoluções.</w:t>
      </w:r>
    </w:p>
    <w:p w:rsidR="00000000" w:rsidDel="00000000" w:rsidP="00000000" w:rsidRDefault="00000000" w:rsidRPr="00000000" w14:paraId="00000044">
      <w:pPr>
        <w:ind w:firstLine="540"/>
        <w:jc w:val="both"/>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bookmarkStart w:colFirst="0" w:colLast="0" w:name="_heading=h.usghyr8yenq7" w:id="4"/>
      <w:bookmarkEnd w:id="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do Projeto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Desenvolver uma plataforma de comércio eletrônico para sabonetes, que possibilite:</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numPr>
          <w:ilvl w:val="0"/>
          <w:numId w:val="5"/>
        </w:numPr>
        <w:ind w:left="720" w:hanging="360"/>
        <w:jc w:val="both"/>
        <w:rPr/>
      </w:pPr>
      <w:r w:rsidDel="00000000" w:rsidR="00000000" w:rsidRPr="00000000">
        <w:rPr>
          <w:rtl w:val="0"/>
        </w:rPr>
        <w:t xml:space="preserve">Gerenciar o cadastro de sabonetes (inclusão, alteração, inativação, reativação e consulta com filtros).</w:t>
      </w:r>
    </w:p>
    <w:p w:rsidR="00000000" w:rsidDel="00000000" w:rsidP="00000000" w:rsidRDefault="00000000" w:rsidRPr="00000000" w14:paraId="0000004B">
      <w:pPr>
        <w:numPr>
          <w:ilvl w:val="0"/>
          <w:numId w:val="5"/>
        </w:numPr>
        <w:ind w:left="720" w:hanging="360"/>
        <w:jc w:val="both"/>
        <w:rPr/>
      </w:pPr>
      <w:r w:rsidDel="00000000" w:rsidR="00000000" w:rsidRPr="00000000">
        <w:rPr>
          <w:rtl w:val="0"/>
        </w:rPr>
        <w:t xml:space="preserve">Controlar clientes, permitindo cadastro, atualização de dados, associação de múltiplos endereços e cartões de crédito, alteração de senha e consulta ao histórico de transações.</w:t>
      </w:r>
    </w:p>
    <w:p w:rsidR="00000000" w:rsidDel="00000000" w:rsidP="00000000" w:rsidRDefault="00000000" w:rsidRPr="00000000" w14:paraId="0000004C">
      <w:pPr>
        <w:numPr>
          <w:ilvl w:val="0"/>
          <w:numId w:val="5"/>
        </w:numPr>
        <w:ind w:left="720" w:hanging="360"/>
        <w:jc w:val="both"/>
        <w:rPr/>
      </w:pPr>
      <w:r w:rsidDel="00000000" w:rsidR="00000000" w:rsidRPr="00000000">
        <w:rPr>
          <w:rtl w:val="0"/>
        </w:rPr>
        <w:t xml:space="preserve">Oferecer recursos de carrinho de compras, cálculo de frete, múltiplas formas de pagamento (cartões, cupons de troca e cupons promocionais), além de suporte ao uso combinado de cupons e cartões.</w:t>
      </w:r>
    </w:p>
    <w:p w:rsidR="00000000" w:rsidDel="00000000" w:rsidP="00000000" w:rsidRDefault="00000000" w:rsidRPr="00000000" w14:paraId="0000004D">
      <w:pPr>
        <w:numPr>
          <w:ilvl w:val="0"/>
          <w:numId w:val="5"/>
        </w:numPr>
        <w:ind w:left="720" w:hanging="360"/>
        <w:jc w:val="both"/>
        <w:rPr/>
      </w:pPr>
      <w:r w:rsidDel="00000000" w:rsidR="00000000" w:rsidRPr="00000000">
        <w:rPr>
          <w:rtl w:val="0"/>
        </w:rPr>
        <w:t xml:space="preserve">Acompanhar o ciclo de pedidos, desde a finalização da compra até a entrega, incluindo processos de trocas, geração e utilização de cupons de troca.</w:t>
      </w:r>
    </w:p>
    <w:p w:rsidR="00000000" w:rsidDel="00000000" w:rsidP="00000000" w:rsidRDefault="00000000" w:rsidRPr="00000000" w14:paraId="0000004E">
      <w:pPr>
        <w:numPr>
          <w:ilvl w:val="0"/>
          <w:numId w:val="5"/>
        </w:numPr>
        <w:ind w:left="720" w:hanging="360"/>
        <w:jc w:val="both"/>
        <w:rPr/>
      </w:pPr>
      <w:r w:rsidDel="00000000" w:rsidR="00000000" w:rsidRPr="00000000">
        <w:rPr>
          <w:rtl w:val="0"/>
        </w:rPr>
        <w:t xml:space="preserve">Realizar o controle de estoque (entradas, saídas e reentradas), cálculo de valor de venda com base em custo e grupos de precificação, bem como validação de margem de lucro.</w:t>
      </w:r>
    </w:p>
    <w:p w:rsidR="00000000" w:rsidDel="00000000" w:rsidP="00000000" w:rsidRDefault="00000000" w:rsidRPr="00000000" w14:paraId="0000004F">
      <w:pPr>
        <w:numPr>
          <w:ilvl w:val="0"/>
          <w:numId w:val="5"/>
        </w:numPr>
        <w:ind w:left="720" w:hanging="360"/>
        <w:jc w:val="both"/>
        <w:rPr/>
      </w:pPr>
      <w:r w:rsidDel="00000000" w:rsidR="00000000" w:rsidRPr="00000000">
        <w:rPr>
          <w:rtl w:val="0"/>
        </w:rPr>
        <w:t xml:space="preserve">Disponibilizar análises gerenciais por meio de relatórios e gráficos de vendas comparativos entre períodos e categorias.</w:t>
      </w:r>
    </w:p>
    <w:p w:rsidR="00000000" w:rsidDel="00000000" w:rsidP="00000000" w:rsidRDefault="00000000" w:rsidRPr="00000000" w14:paraId="00000050">
      <w:pPr>
        <w:numPr>
          <w:ilvl w:val="0"/>
          <w:numId w:val="5"/>
        </w:numPr>
        <w:ind w:left="720" w:hanging="360"/>
        <w:jc w:val="both"/>
        <w:rPr/>
      </w:pPr>
      <w:r w:rsidDel="00000000" w:rsidR="00000000" w:rsidRPr="00000000">
        <w:rPr>
          <w:rtl w:val="0"/>
        </w:rPr>
        <w:t xml:space="preserve">Integrar um módulo de recomendação personalizada baseado em IA generativa, sugerindo sabonetes de acordo com histórico de compras, preferências e interação via chatbot.</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ind w:left="360" w:firstLine="0"/>
        <w:jc w:val="both"/>
        <w:rPr/>
      </w:pPr>
      <w:r w:rsidDel="00000000" w:rsidR="00000000" w:rsidRPr="00000000">
        <w:rPr>
          <w:rtl w:val="0"/>
        </w:rPr>
        <w:t xml:space="preserve">Essa solução visa aumentar a eficiência operacional, reduzir erros no processamento de pedidos, melhorar a experiência do cliente por meio de recomendações personalizadas e fornecer suporte estratégico à gestão do negócio através de relatórios e análises de vendas.</w:t>
      </w:r>
    </w:p>
    <w:p w:rsidR="00000000" w:rsidDel="00000000" w:rsidP="00000000" w:rsidRDefault="00000000" w:rsidRPr="00000000" w14:paraId="00000053">
      <w:pPr>
        <w:jc w:val="both"/>
        <w:rPr>
          <w:u w:val="single"/>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bookmarkStart w:colFirst="0" w:colLast="0" w:name="_heading=h.vephld6lk4m5" w:id="5"/>
      <w:bookmarkEnd w:id="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Declaração Preliminar de Escopo</w:t>
      </w:r>
    </w:p>
    <w:p w:rsidR="00000000" w:rsidDel="00000000" w:rsidP="00000000" w:rsidRDefault="00000000" w:rsidRPr="00000000" w14:paraId="00000056">
      <w:pPr>
        <w:ind w:firstLine="540"/>
        <w:jc w:val="both"/>
        <w:rPr/>
      </w:pPr>
      <w:r w:rsidDel="00000000" w:rsidR="00000000" w:rsidRPr="00000000">
        <w:rPr>
          <w:rtl w:val="0"/>
        </w:rPr>
        <w:t xml:space="preserve">Esta seção descreve, em alto nível, o escopo do projeto. Os requisitos serão melhor detalhados no documento de Requisitos.</w:t>
      </w:r>
    </w:p>
    <w:p w:rsidR="00000000" w:rsidDel="00000000" w:rsidP="00000000" w:rsidRDefault="00000000" w:rsidRPr="00000000" w14:paraId="00000057">
      <w:pPr>
        <w:ind w:firstLine="720"/>
        <w:jc w:val="both"/>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pPr>
      <w:bookmarkStart w:colFirst="0" w:colLast="0" w:name="_heading=h.k995f4m1yzab" w:id="6"/>
      <w:bookmarkEnd w:id="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Descrição</w:t>
      </w:r>
    </w:p>
    <w:p w:rsidR="00000000" w:rsidDel="00000000" w:rsidP="00000000" w:rsidRDefault="00000000" w:rsidRPr="00000000" w14:paraId="00000059">
      <w:pPr>
        <w:ind w:firstLine="360"/>
        <w:rPr/>
      </w:pPr>
      <w:r w:rsidDel="00000000" w:rsidR="00000000" w:rsidRPr="00000000">
        <w:rPr>
          <w:rtl w:val="0"/>
        </w:rPr>
        <w:t xml:space="preserve">O projeto consiste no desenvolvimento de um sistema de comércio eletrônico especializado na venda de sabonetes.</w:t>
      </w:r>
    </w:p>
    <w:p w:rsidR="00000000" w:rsidDel="00000000" w:rsidP="00000000" w:rsidRDefault="00000000" w:rsidRPr="00000000" w14:paraId="0000005A">
      <w:pPr>
        <w:ind w:firstLine="540"/>
        <w:rPr/>
      </w:pPr>
      <w:r w:rsidDel="00000000" w:rsidR="00000000" w:rsidRPr="00000000">
        <w:rPr>
          <w:rtl w:val="0"/>
        </w:rPr>
        <w:br w:type="textWrapping"/>
        <w:t xml:space="preserve">A solução permitirá o gerenciamento completo do ciclo de vida dos produtos (cadastro, alteração, ativação, inativação e consulta de sabonetes), bem como o cadastro e gerenciamento de clientes, incluindo múltiplos endereços e cartões de crédito.</w:t>
      </w:r>
    </w:p>
    <w:p w:rsidR="00000000" w:rsidDel="00000000" w:rsidP="00000000" w:rsidRDefault="00000000" w:rsidRPr="00000000" w14:paraId="0000005B">
      <w:pPr>
        <w:ind w:firstLine="540"/>
        <w:rPr/>
      </w:pPr>
      <w:r w:rsidDel="00000000" w:rsidR="00000000" w:rsidRPr="00000000">
        <w:rPr>
          <w:rtl w:val="0"/>
        </w:rPr>
        <w:br w:type="textWrapping"/>
        <w:t xml:space="preserve">O sistema dará suporte ao processo de compra por meio de carrinho, cálculo de frete, múltiplas formas de pagamento (cartões de crédito, cupons de troca e cupons promocionais) e acompanhamento de pedidos até a entrega.</w:t>
      </w:r>
    </w:p>
    <w:p w:rsidR="00000000" w:rsidDel="00000000" w:rsidP="00000000" w:rsidRDefault="00000000" w:rsidRPr="00000000" w14:paraId="0000005C">
      <w:pPr>
        <w:rPr/>
      </w:pPr>
      <w:r w:rsidDel="00000000" w:rsidR="00000000" w:rsidRPr="00000000">
        <w:rPr>
          <w:rtl w:val="0"/>
        </w:rPr>
        <w:br w:type="textWrapping"/>
        <w:t xml:space="preserve">Também incluirá funcionalidades de controle de estoque (entradas, saídas, reentradas e precificação), além de recursos de análise de vendas e geração de relatórios estratégicos.</w:t>
      </w:r>
    </w:p>
    <w:p w:rsidR="00000000" w:rsidDel="00000000" w:rsidP="00000000" w:rsidRDefault="00000000" w:rsidRPr="00000000" w14:paraId="0000005D">
      <w:pPr>
        <w:ind w:firstLine="540"/>
        <w:rPr/>
      </w:pPr>
      <w:r w:rsidDel="00000000" w:rsidR="00000000" w:rsidRPr="00000000">
        <w:rPr>
          <w:rtl w:val="0"/>
        </w:rPr>
        <w:br w:type="textWrapping"/>
        <w:t xml:space="preserve">Por fim, a solução integrará um módulo de recomendação personalizada baseado em Inteligência Artificial generativa, capaz de sugerir sabonetes aos clientes com base em histórico de compras e preferências.</w:t>
      </w:r>
    </w:p>
    <w:p w:rsidR="00000000" w:rsidDel="00000000" w:rsidP="00000000" w:rsidRDefault="00000000" w:rsidRPr="00000000" w14:paraId="0000005E">
      <w:pPr>
        <w:ind w:firstLine="720"/>
        <w:jc w:val="both"/>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pPr>
      <w:bookmarkStart w:colFirst="0" w:colLast="0" w:name="_heading=h.dnaak66mt5kf" w:id="7"/>
      <w:bookmarkEnd w:id="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Produtos a serem entregues</w:t>
      </w:r>
    </w:p>
    <w:p w:rsidR="00000000" w:rsidDel="00000000" w:rsidP="00000000" w:rsidRDefault="00000000" w:rsidRPr="00000000" w14:paraId="00000060">
      <w:pPr>
        <w:ind w:firstLine="720"/>
        <w:jc w:val="both"/>
        <w:rPr/>
      </w:pPr>
      <w:r w:rsidDel="00000000" w:rsidR="00000000" w:rsidRPr="00000000">
        <w:rPr>
          <w:rtl w:val="0"/>
        </w:rPr>
        <w:t xml:space="preserve">Os seguintes itens são considerados produtos do projeto.</w:t>
      </w:r>
    </w:p>
    <w:p w:rsidR="00000000" w:rsidDel="00000000" w:rsidP="00000000" w:rsidRDefault="00000000" w:rsidRPr="00000000" w14:paraId="00000061">
      <w:pPr>
        <w:ind w:firstLine="720"/>
        <w:jc w:val="both"/>
        <w:rPr/>
      </w:pPr>
      <w:r w:rsidDel="00000000" w:rsidR="00000000" w:rsidRPr="00000000">
        <w:rPr>
          <w:rtl w:val="0"/>
        </w:rPr>
      </w:r>
    </w:p>
    <w:p w:rsidR="00000000" w:rsidDel="00000000" w:rsidP="00000000" w:rsidRDefault="00000000" w:rsidRPr="00000000" w14:paraId="00000062">
      <w:pPr>
        <w:numPr>
          <w:ilvl w:val="0"/>
          <w:numId w:val="2"/>
        </w:numPr>
        <w:ind w:left="1080" w:hanging="360"/>
        <w:jc w:val="both"/>
        <w:rPr/>
      </w:pPr>
      <w:r w:rsidDel="00000000" w:rsidR="00000000" w:rsidRPr="00000000">
        <w:rPr>
          <w:rtl w:val="0"/>
        </w:rPr>
        <w:t xml:space="preserve">Sistema de E-commerce de Sabonetes implementado de acordo com a especificação levantada na fase de análise (código fonte e código objeto).</w:t>
      </w:r>
    </w:p>
    <w:p w:rsidR="00000000" w:rsidDel="00000000" w:rsidP="00000000" w:rsidRDefault="00000000" w:rsidRPr="00000000" w14:paraId="00000063">
      <w:pPr>
        <w:numPr>
          <w:ilvl w:val="0"/>
          <w:numId w:val="2"/>
        </w:numPr>
        <w:ind w:left="1080" w:hanging="360"/>
        <w:jc w:val="both"/>
        <w:rPr/>
      </w:pPr>
      <w:r w:rsidDel="00000000" w:rsidR="00000000" w:rsidRPr="00000000">
        <w:rPr>
          <w:rtl w:val="0"/>
        </w:rPr>
        <w:t xml:space="preserve">Documentos de especificação do sistema, concebidos durante a fase de elaboração.</w:t>
      </w:r>
    </w:p>
    <w:p w:rsidR="00000000" w:rsidDel="00000000" w:rsidP="00000000" w:rsidRDefault="00000000" w:rsidRPr="00000000" w14:paraId="00000064">
      <w:pPr>
        <w:numPr>
          <w:ilvl w:val="0"/>
          <w:numId w:val="2"/>
        </w:numPr>
        <w:ind w:left="1080" w:hanging="360"/>
        <w:jc w:val="both"/>
        <w:rPr/>
      </w:pPr>
      <w:r w:rsidDel="00000000" w:rsidR="00000000" w:rsidRPr="00000000">
        <w:rPr>
          <w:rtl w:val="0"/>
        </w:rPr>
        <w:t xml:space="preserve">Módulo inicial de recomendações com IA generativa integrado ao fluxo de navegação do cliente.</w:t>
      </w:r>
    </w:p>
    <w:p w:rsidR="00000000" w:rsidDel="00000000" w:rsidP="00000000" w:rsidRDefault="00000000" w:rsidRPr="00000000" w14:paraId="00000065">
      <w:pPr>
        <w:ind w:firstLine="720"/>
        <w:jc w:val="both"/>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pPr>
      <w:bookmarkStart w:colFirst="0" w:colLast="0" w:name="_heading=h.in5u192xsg77" w:id="8"/>
      <w:bookmarkEnd w:id="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w:t>
      </w:r>
    </w:p>
    <w:p w:rsidR="00000000" w:rsidDel="00000000" w:rsidP="00000000" w:rsidRDefault="00000000" w:rsidRPr="00000000" w14:paraId="00000067">
      <w:pPr>
        <w:ind w:firstLine="540"/>
        <w:jc w:val="both"/>
        <w:rPr>
          <w:highlight w:val="yellow"/>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bookmarkStart w:colFirst="0" w:colLast="0" w:name="_heading=h.v39hu27534d0" w:id="9"/>
      <w:bookmarkEnd w:id="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Funcionais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4"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101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6"/>
        <w:gridCol w:w="3013"/>
        <w:gridCol w:w="5036"/>
        <w:tblGridChange w:id="0">
          <w:tblGrid>
            <w:gridCol w:w="2106"/>
            <w:gridCol w:w="3013"/>
            <w:gridCol w:w="503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Grupo: Cadastro de </w:t>
            </w:r>
            <w:r w:rsidDel="00000000" w:rsidR="00000000" w:rsidRPr="00000000">
              <w:rPr>
                <w:sz w:val="20"/>
                <w:szCs w:val="20"/>
                <w:rtl w:val="0"/>
              </w:rPr>
              <w:t xml:space="preserve">Sabonete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t>
            </w:r>
          </w:p>
        </w:tc>
      </w:tr>
      <w:tr>
        <w:trPr>
          <w:cantSplit w:val="0"/>
          <w:tblHeader w:val="0"/>
        </w:trPr>
        <w:tc>
          <w:tcPr/>
          <w:p w:rsidR="00000000" w:rsidDel="00000000" w:rsidP="00000000" w:rsidRDefault="00000000" w:rsidRPr="00000000" w14:paraId="0000006D">
            <w:pPr>
              <w:rPr>
                <w:sz w:val="20"/>
                <w:szCs w:val="20"/>
              </w:rPr>
            </w:pPr>
            <w:r w:rsidDel="00000000" w:rsidR="00000000" w:rsidRPr="00000000">
              <w:rPr>
                <w:sz w:val="20"/>
                <w:szCs w:val="20"/>
                <w:rtl w:val="0"/>
              </w:rPr>
              <w:t xml:space="preserve">RF0011</w:t>
            </w:r>
          </w:p>
        </w:tc>
        <w:tc>
          <w:tcPr/>
          <w:p w:rsidR="00000000" w:rsidDel="00000000" w:rsidP="00000000" w:rsidRDefault="00000000" w:rsidRPr="00000000" w14:paraId="0000006E">
            <w:pPr>
              <w:rPr>
                <w:sz w:val="20"/>
                <w:szCs w:val="20"/>
              </w:rPr>
            </w:pPr>
            <w:r w:rsidDel="00000000" w:rsidR="00000000" w:rsidRPr="00000000">
              <w:rPr>
                <w:sz w:val="20"/>
                <w:szCs w:val="20"/>
                <w:rtl w:val="0"/>
              </w:rPr>
              <w:t xml:space="preserve">Cadastrar Sabonete</w:t>
            </w:r>
          </w:p>
        </w:tc>
        <w:tc>
          <w:tcPr/>
          <w:p w:rsidR="00000000" w:rsidDel="00000000" w:rsidP="00000000" w:rsidRDefault="00000000" w:rsidRPr="00000000" w14:paraId="0000006F">
            <w:pPr>
              <w:tabs>
                <w:tab w:val="left" w:leader="none" w:pos="8860"/>
              </w:tabs>
              <w:rPr>
                <w:sz w:val="20"/>
                <w:szCs w:val="20"/>
              </w:rPr>
            </w:pPr>
            <w:r w:rsidDel="00000000" w:rsidR="00000000" w:rsidRPr="00000000">
              <w:rPr>
                <w:sz w:val="20"/>
                <w:szCs w:val="20"/>
                <w:rtl w:val="0"/>
              </w:rPr>
              <w:t xml:space="preserve">O sistema deve manter um cadastro único para sabonetes.</w:t>
            </w:r>
          </w:p>
        </w:tc>
      </w:tr>
      <w:tr>
        <w:trPr>
          <w:cantSplit w:val="0"/>
          <w:tblHeader w:val="0"/>
        </w:trPr>
        <w:tc>
          <w:tcPr/>
          <w:p w:rsidR="00000000" w:rsidDel="00000000" w:rsidP="00000000" w:rsidRDefault="00000000" w:rsidRPr="00000000" w14:paraId="00000070">
            <w:pPr>
              <w:tabs>
                <w:tab w:val="left" w:leader="none" w:pos="8860"/>
              </w:tabs>
              <w:rPr>
                <w:sz w:val="20"/>
                <w:szCs w:val="20"/>
              </w:rPr>
            </w:pPr>
            <w:r w:rsidDel="00000000" w:rsidR="00000000" w:rsidRPr="00000000">
              <w:rPr>
                <w:sz w:val="20"/>
                <w:szCs w:val="20"/>
                <w:rtl w:val="0"/>
              </w:rPr>
              <w:t xml:space="preserve">RF0012</w:t>
            </w:r>
          </w:p>
        </w:tc>
        <w:tc>
          <w:tcPr/>
          <w:p w:rsidR="00000000" w:rsidDel="00000000" w:rsidP="00000000" w:rsidRDefault="00000000" w:rsidRPr="00000000" w14:paraId="00000071">
            <w:pPr>
              <w:tabs>
                <w:tab w:val="left" w:leader="none" w:pos="8860"/>
              </w:tabs>
              <w:rPr>
                <w:sz w:val="20"/>
                <w:szCs w:val="20"/>
              </w:rPr>
            </w:pPr>
            <w:r w:rsidDel="00000000" w:rsidR="00000000" w:rsidRPr="00000000">
              <w:rPr>
                <w:sz w:val="20"/>
                <w:szCs w:val="20"/>
                <w:rtl w:val="0"/>
              </w:rPr>
              <w:t xml:space="preserve">Inativar Sabonete da “Vitrine”</w:t>
            </w:r>
          </w:p>
        </w:tc>
        <w:tc>
          <w:tcPr/>
          <w:p w:rsidR="00000000" w:rsidDel="00000000" w:rsidP="00000000" w:rsidRDefault="00000000" w:rsidRPr="00000000" w14:paraId="00000072">
            <w:pPr>
              <w:tabs>
                <w:tab w:val="left" w:leader="none" w:pos="8860"/>
              </w:tabs>
              <w:rPr>
                <w:sz w:val="20"/>
                <w:szCs w:val="20"/>
              </w:rPr>
            </w:pPr>
            <w:r w:rsidDel="00000000" w:rsidR="00000000" w:rsidRPr="00000000">
              <w:rPr>
                <w:sz w:val="20"/>
                <w:szCs w:val="20"/>
                <w:rtl w:val="0"/>
              </w:rPr>
              <w:t xml:space="preserve">O sistema deve possibilitar que sabonetes sejam inativados.</w:t>
            </w:r>
          </w:p>
        </w:tc>
      </w:tr>
      <w:tr>
        <w:trPr>
          <w:cantSplit w:val="0"/>
          <w:tblHeader w:val="0"/>
        </w:trPr>
        <w:tc>
          <w:tcPr/>
          <w:p w:rsidR="00000000" w:rsidDel="00000000" w:rsidP="00000000" w:rsidRDefault="00000000" w:rsidRPr="00000000" w14:paraId="00000073">
            <w:pPr>
              <w:tabs>
                <w:tab w:val="left" w:leader="none" w:pos="8860"/>
              </w:tabs>
              <w:rPr>
                <w:sz w:val="20"/>
                <w:szCs w:val="20"/>
              </w:rPr>
            </w:pPr>
            <w:r w:rsidDel="00000000" w:rsidR="00000000" w:rsidRPr="00000000">
              <w:rPr>
                <w:sz w:val="20"/>
                <w:szCs w:val="20"/>
                <w:rtl w:val="0"/>
              </w:rPr>
              <w:t xml:space="preserve">RF0013</w:t>
            </w:r>
          </w:p>
        </w:tc>
        <w:tc>
          <w:tcPr/>
          <w:p w:rsidR="00000000" w:rsidDel="00000000" w:rsidP="00000000" w:rsidRDefault="00000000" w:rsidRPr="00000000" w14:paraId="00000074">
            <w:pPr>
              <w:tabs>
                <w:tab w:val="left" w:leader="none" w:pos="8860"/>
              </w:tabs>
              <w:rPr>
                <w:sz w:val="20"/>
                <w:szCs w:val="20"/>
              </w:rPr>
            </w:pPr>
            <w:r w:rsidDel="00000000" w:rsidR="00000000" w:rsidRPr="00000000">
              <w:rPr>
                <w:sz w:val="20"/>
                <w:szCs w:val="20"/>
                <w:rtl w:val="0"/>
              </w:rPr>
              <w:t xml:space="preserve">Inativar sabonete de forma automática</w:t>
            </w:r>
          </w:p>
        </w:tc>
        <w:tc>
          <w:tcPr/>
          <w:p w:rsidR="00000000" w:rsidDel="00000000" w:rsidP="00000000" w:rsidRDefault="00000000" w:rsidRPr="00000000" w14:paraId="00000075">
            <w:pPr>
              <w:tabs>
                <w:tab w:val="left" w:leader="none" w:pos="8860"/>
              </w:tabs>
              <w:rPr>
                <w:sz w:val="20"/>
                <w:szCs w:val="20"/>
              </w:rPr>
            </w:pPr>
            <w:r w:rsidDel="00000000" w:rsidR="00000000" w:rsidRPr="00000000">
              <w:rPr>
                <w:sz w:val="20"/>
                <w:szCs w:val="20"/>
                <w:rtl w:val="0"/>
              </w:rPr>
              <w:t xml:space="preserve">O sistema deve inativar sabonetes sem estoque e que não possuem venda com valor inferior a parâmetro predefinido no sistema.</w:t>
            </w:r>
          </w:p>
        </w:tc>
      </w:tr>
      <w:tr>
        <w:trPr>
          <w:cantSplit w:val="0"/>
          <w:tblHeader w:val="0"/>
        </w:trPr>
        <w:tc>
          <w:tcPr/>
          <w:p w:rsidR="00000000" w:rsidDel="00000000" w:rsidP="00000000" w:rsidRDefault="00000000" w:rsidRPr="00000000" w14:paraId="00000076">
            <w:pPr>
              <w:tabs>
                <w:tab w:val="left" w:leader="none" w:pos="8860"/>
              </w:tabs>
              <w:rPr>
                <w:sz w:val="20"/>
                <w:szCs w:val="20"/>
              </w:rPr>
            </w:pPr>
            <w:r w:rsidDel="00000000" w:rsidR="00000000" w:rsidRPr="00000000">
              <w:rPr>
                <w:sz w:val="20"/>
                <w:szCs w:val="20"/>
                <w:rtl w:val="0"/>
              </w:rPr>
              <w:t xml:space="preserve">RF0014</w:t>
            </w:r>
          </w:p>
        </w:tc>
        <w:tc>
          <w:tcPr/>
          <w:p w:rsidR="00000000" w:rsidDel="00000000" w:rsidP="00000000" w:rsidRDefault="00000000" w:rsidRPr="00000000" w14:paraId="00000077">
            <w:pPr>
              <w:tabs>
                <w:tab w:val="left" w:leader="none" w:pos="8860"/>
              </w:tabs>
              <w:rPr>
                <w:sz w:val="20"/>
                <w:szCs w:val="20"/>
              </w:rPr>
            </w:pPr>
            <w:r w:rsidDel="00000000" w:rsidR="00000000" w:rsidRPr="00000000">
              <w:rPr>
                <w:sz w:val="20"/>
                <w:szCs w:val="20"/>
                <w:rtl w:val="0"/>
              </w:rPr>
              <w:t xml:space="preserve">Alterar cadastro de sabonete</w:t>
            </w:r>
          </w:p>
        </w:tc>
        <w:tc>
          <w:tcPr/>
          <w:p w:rsidR="00000000" w:rsidDel="00000000" w:rsidP="00000000" w:rsidRDefault="00000000" w:rsidRPr="00000000" w14:paraId="00000078">
            <w:pPr>
              <w:tabs>
                <w:tab w:val="left" w:leader="none" w:pos="8860"/>
              </w:tabs>
              <w:rPr>
                <w:sz w:val="20"/>
                <w:szCs w:val="20"/>
              </w:rPr>
            </w:pPr>
            <w:r w:rsidDel="00000000" w:rsidR="00000000" w:rsidRPr="00000000">
              <w:rPr>
                <w:sz w:val="20"/>
                <w:szCs w:val="20"/>
                <w:rtl w:val="0"/>
              </w:rPr>
              <w:t xml:space="preserve">O sistema deve possibilitar a alteração de dados cadastrais para os sabonetes.</w:t>
            </w:r>
          </w:p>
        </w:tc>
      </w:tr>
      <w:tr>
        <w:trPr>
          <w:cantSplit w:val="0"/>
          <w:tblHeader w:val="0"/>
        </w:trPr>
        <w:tc>
          <w:tcPr/>
          <w:p w:rsidR="00000000" w:rsidDel="00000000" w:rsidP="00000000" w:rsidRDefault="00000000" w:rsidRPr="00000000" w14:paraId="00000079">
            <w:pPr>
              <w:tabs>
                <w:tab w:val="left" w:leader="none" w:pos="8860"/>
              </w:tabs>
              <w:rPr>
                <w:sz w:val="20"/>
                <w:szCs w:val="20"/>
              </w:rPr>
            </w:pPr>
            <w:r w:rsidDel="00000000" w:rsidR="00000000" w:rsidRPr="00000000">
              <w:rPr>
                <w:sz w:val="20"/>
                <w:szCs w:val="20"/>
                <w:rtl w:val="0"/>
              </w:rPr>
              <w:t xml:space="preserve">RF0015</w:t>
            </w:r>
          </w:p>
        </w:tc>
        <w:tc>
          <w:tcPr/>
          <w:p w:rsidR="00000000" w:rsidDel="00000000" w:rsidP="00000000" w:rsidRDefault="00000000" w:rsidRPr="00000000" w14:paraId="0000007A">
            <w:pPr>
              <w:tabs>
                <w:tab w:val="left" w:leader="none" w:pos="8860"/>
              </w:tabs>
              <w:rPr>
                <w:sz w:val="20"/>
                <w:szCs w:val="20"/>
              </w:rPr>
            </w:pPr>
            <w:r w:rsidDel="00000000" w:rsidR="00000000" w:rsidRPr="00000000">
              <w:rPr>
                <w:sz w:val="20"/>
                <w:szCs w:val="20"/>
                <w:rtl w:val="0"/>
              </w:rPr>
              <w:t xml:space="preserve">Consulta de sabonetes</w:t>
            </w:r>
          </w:p>
        </w:tc>
        <w:tc>
          <w:tcPr/>
          <w:p w:rsidR="00000000" w:rsidDel="00000000" w:rsidP="00000000" w:rsidRDefault="00000000" w:rsidRPr="00000000" w14:paraId="0000007B">
            <w:pPr>
              <w:tabs>
                <w:tab w:val="left" w:leader="none" w:pos="8860"/>
              </w:tabs>
              <w:rPr>
                <w:sz w:val="20"/>
                <w:szCs w:val="20"/>
              </w:rPr>
            </w:pPr>
            <w:r w:rsidDel="00000000" w:rsidR="00000000" w:rsidRPr="00000000">
              <w:rPr>
                <w:sz w:val="20"/>
                <w:szCs w:val="20"/>
                <w:rtl w:val="0"/>
              </w:rPr>
              <w:t xml:space="preserve">O sistema deve possibilitar que um sabonete seja consultado com base em um filtro definido pelo usuário. Todos os campos utilizados para identificação do sabonete podem ser utilizados como filtro, tanto de forma combinada como de forma isolada.</w:t>
            </w:r>
          </w:p>
        </w:tc>
      </w:tr>
      <w:tr>
        <w:trPr>
          <w:cantSplit w:val="0"/>
          <w:tblHeader w:val="0"/>
        </w:trPr>
        <w:tc>
          <w:tcPr/>
          <w:p w:rsidR="00000000" w:rsidDel="00000000" w:rsidP="00000000" w:rsidRDefault="00000000" w:rsidRPr="00000000" w14:paraId="0000007C">
            <w:pPr>
              <w:tabs>
                <w:tab w:val="left" w:leader="none" w:pos="8860"/>
              </w:tabs>
              <w:rPr>
                <w:sz w:val="20"/>
                <w:szCs w:val="20"/>
              </w:rPr>
            </w:pPr>
            <w:r w:rsidDel="00000000" w:rsidR="00000000" w:rsidRPr="00000000">
              <w:rPr>
                <w:sz w:val="20"/>
                <w:szCs w:val="20"/>
                <w:rtl w:val="0"/>
              </w:rPr>
              <w:t xml:space="preserve">RF0016</w:t>
            </w:r>
          </w:p>
        </w:tc>
        <w:tc>
          <w:tcPr/>
          <w:p w:rsidR="00000000" w:rsidDel="00000000" w:rsidP="00000000" w:rsidRDefault="00000000" w:rsidRPr="00000000" w14:paraId="0000007D">
            <w:pPr>
              <w:tabs>
                <w:tab w:val="left" w:leader="none" w:pos="8860"/>
              </w:tabs>
              <w:rPr>
                <w:sz w:val="20"/>
                <w:szCs w:val="20"/>
              </w:rPr>
            </w:pPr>
            <w:r w:rsidDel="00000000" w:rsidR="00000000" w:rsidRPr="00000000">
              <w:rPr>
                <w:sz w:val="20"/>
                <w:szCs w:val="20"/>
                <w:rtl w:val="0"/>
              </w:rPr>
              <w:t xml:space="preserve">Ativar cadastro de sabonetes</w:t>
            </w:r>
          </w:p>
        </w:tc>
        <w:tc>
          <w:tcPr/>
          <w:p w:rsidR="00000000" w:rsidDel="00000000" w:rsidP="00000000" w:rsidRDefault="00000000" w:rsidRPr="00000000" w14:paraId="0000007E">
            <w:pPr>
              <w:tabs>
                <w:tab w:val="left" w:leader="none" w:pos="8860"/>
              </w:tabs>
              <w:rPr>
                <w:sz w:val="20"/>
                <w:szCs w:val="20"/>
              </w:rPr>
            </w:pPr>
            <w:r w:rsidDel="00000000" w:rsidR="00000000" w:rsidRPr="00000000">
              <w:rPr>
                <w:sz w:val="20"/>
                <w:szCs w:val="20"/>
                <w:rtl w:val="0"/>
              </w:rPr>
              <w:t xml:space="preserve">Deve ser possível ativar o cadastro de um sabonete.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Grupo: Cadastro de Clientes</w:t>
            </w:r>
          </w:p>
        </w:tc>
      </w:tr>
      <w:tr>
        <w:trPr>
          <w:cantSplit w:val="0"/>
          <w:tblHeader w:val="0"/>
        </w:trPr>
        <w:tc>
          <w:tcPr/>
          <w:p w:rsidR="00000000" w:rsidDel="00000000" w:rsidP="00000000" w:rsidRDefault="00000000" w:rsidRPr="00000000" w14:paraId="00000082">
            <w:pPr>
              <w:rPr>
                <w:sz w:val="20"/>
                <w:szCs w:val="20"/>
              </w:rPr>
            </w:pPr>
            <w:r w:rsidDel="00000000" w:rsidR="00000000" w:rsidRPr="00000000">
              <w:rPr>
                <w:sz w:val="20"/>
                <w:szCs w:val="20"/>
                <w:rtl w:val="0"/>
              </w:rPr>
              <w:t xml:space="preserve">RF0021</w:t>
            </w:r>
          </w:p>
        </w:tc>
        <w:tc>
          <w:tcPr/>
          <w:p w:rsidR="00000000" w:rsidDel="00000000" w:rsidP="00000000" w:rsidRDefault="00000000" w:rsidRPr="00000000" w14:paraId="00000083">
            <w:pPr>
              <w:rPr>
                <w:sz w:val="20"/>
                <w:szCs w:val="20"/>
              </w:rPr>
            </w:pPr>
            <w:r w:rsidDel="00000000" w:rsidR="00000000" w:rsidRPr="00000000">
              <w:rPr>
                <w:sz w:val="20"/>
                <w:szCs w:val="20"/>
                <w:rtl w:val="0"/>
              </w:rPr>
              <w:t xml:space="preserve">Cadastrar cliente</w:t>
            </w:r>
          </w:p>
        </w:tc>
        <w:tc>
          <w:tcPr/>
          <w:p w:rsidR="00000000" w:rsidDel="00000000" w:rsidP="00000000" w:rsidRDefault="00000000" w:rsidRPr="00000000" w14:paraId="00000084">
            <w:pPr>
              <w:tabs>
                <w:tab w:val="left" w:leader="none" w:pos="8860"/>
              </w:tabs>
              <w:rPr>
                <w:sz w:val="20"/>
                <w:szCs w:val="20"/>
              </w:rPr>
            </w:pPr>
            <w:r w:rsidDel="00000000" w:rsidR="00000000" w:rsidRPr="00000000">
              <w:rPr>
                <w:sz w:val="20"/>
                <w:szCs w:val="20"/>
                <w:rtl w:val="0"/>
              </w:rPr>
              <w:t xml:space="preserve">O sistema deve possibilitar o cadastro de clientes.</w:t>
            </w:r>
          </w:p>
        </w:tc>
      </w:tr>
      <w:tr>
        <w:trPr>
          <w:cantSplit w:val="0"/>
          <w:tblHeader w:val="0"/>
        </w:trPr>
        <w:tc>
          <w:tcPr/>
          <w:p w:rsidR="00000000" w:rsidDel="00000000" w:rsidP="00000000" w:rsidRDefault="00000000" w:rsidRPr="00000000" w14:paraId="00000085">
            <w:pPr>
              <w:rPr>
                <w:sz w:val="20"/>
                <w:szCs w:val="20"/>
              </w:rPr>
            </w:pPr>
            <w:r w:rsidDel="00000000" w:rsidR="00000000" w:rsidRPr="00000000">
              <w:rPr>
                <w:sz w:val="20"/>
                <w:szCs w:val="20"/>
                <w:rtl w:val="0"/>
              </w:rPr>
              <w:t xml:space="preserve">RF0022</w:t>
            </w:r>
          </w:p>
        </w:tc>
        <w:tc>
          <w:tcPr/>
          <w:p w:rsidR="00000000" w:rsidDel="00000000" w:rsidP="00000000" w:rsidRDefault="00000000" w:rsidRPr="00000000" w14:paraId="00000086">
            <w:pPr>
              <w:rPr>
                <w:sz w:val="20"/>
                <w:szCs w:val="20"/>
              </w:rPr>
            </w:pPr>
            <w:r w:rsidDel="00000000" w:rsidR="00000000" w:rsidRPr="00000000">
              <w:rPr>
                <w:sz w:val="20"/>
                <w:szCs w:val="20"/>
                <w:rtl w:val="0"/>
              </w:rPr>
              <w:t xml:space="preserve">Alterar cliente</w:t>
            </w:r>
          </w:p>
        </w:tc>
        <w:tc>
          <w:tcPr/>
          <w:p w:rsidR="00000000" w:rsidDel="00000000" w:rsidP="00000000" w:rsidRDefault="00000000" w:rsidRPr="00000000" w14:paraId="00000087">
            <w:pPr>
              <w:tabs>
                <w:tab w:val="left" w:leader="none" w:pos="8860"/>
              </w:tabs>
              <w:rPr>
                <w:sz w:val="20"/>
                <w:szCs w:val="20"/>
              </w:rPr>
            </w:pPr>
            <w:r w:rsidDel="00000000" w:rsidR="00000000" w:rsidRPr="00000000">
              <w:rPr>
                <w:sz w:val="20"/>
                <w:szCs w:val="20"/>
                <w:rtl w:val="0"/>
              </w:rPr>
              <w:t xml:space="preserve">O sistema deve possibilitar a alteração de dados cadastrais de clientes.</w:t>
            </w:r>
          </w:p>
        </w:tc>
      </w:tr>
      <w:tr>
        <w:trPr>
          <w:cantSplit w:val="0"/>
          <w:tblHeader w:val="0"/>
        </w:trPr>
        <w:tc>
          <w:tcPr/>
          <w:p w:rsidR="00000000" w:rsidDel="00000000" w:rsidP="00000000" w:rsidRDefault="00000000" w:rsidRPr="00000000" w14:paraId="00000088">
            <w:pPr>
              <w:rPr>
                <w:sz w:val="20"/>
                <w:szCs w:val="20"/>
              </w:rPr>
            </w:pPr>
            <w:r w:rsidDel="00000000" w:rsidR="00000000" w:rsidRPr="00000000">
              <w:rPr>
                <w:sz w:val="20"/>
                <w:szCs w:val="20"/>
                <w:rtl w:val="0"/>
              </w:rPr>
              <w:t xml:space="preserve">RF0023</w:t>
            </w:r>
          </w:p>
        </w:tc>
        <w:tc>
          <w:tcPr/>
          <w:p w:rsidR="00000000" w:rsidDel="00000000" w:rsidP="00000000" w:rsidRDefault="00000000" w:rsidRPr="00000000" w14:paraId="00000089">
            <w:pPr>
              <w:tabs>
                <w:tab w:val="left" w:leader="none" w:pos="8860"/>
              </w:tabs>
              <w:rPr>
                <w:sz w:val="20"/>
                <w:szCs w:val="20"/>
              </w:rPr>
            </w:pPr>
            <w:r w:rsidDel="00000000" w:rsidR="00000000" w:rsidRPr="00000000">
              <w:rPr>
                <w:sz w:val="20"/>
                <w:szCs w:val="20"/>
                <w:rtl w:val="0"/>
              </w:rPr>
              <w:t xml:space="preserve">Inativar cadastro de cliente</w:t>
            </w:r>
          </w:p>
        </w:tc>
        <w:tc>
          <w:tcPr/>
          <w:p w:rsidR="00000000" w:rsidDel="00000000" w:rsidP="00000000" w:rsidRDefault="00000000" w:rsidRPr="00000000" w14:paraId="0000008A">
            <w:pPr>
              <w:tabs>
                <w:tab w:val="left" w:leader="none" w:pos="8860"/>
              </w:tabs>
              <w:rPr>
                <w:sz w:val="20"/>
                <w:szCs w:val="20"/>
              </w:rPr>
            </w:pPr>
            <w:r w:rsidDel="00000000" w:rsidR="00000000" w:rsidRPr="00000000">
              <w:rPr>
                <w:sz w:val="20"/>
                <w:szCs w:val="20"/>
                <w:rtl w:val="0"/>
              </w:rPr>
              <w:t xml:space="preserve">O sistema deve possibilitar que clientes sejam inativados.</w:t>
            </w:r>
          </w:p>
        </w:tc>
      </w:tr>
      <w:tr>
        <w:trPr>
          <w:cantSplit w:val="0"/>
          <w:tblHeader w:val="0"/>
        </w:trPr>
        <w:tc>
          <w:tcPr/>
          <w:p w:rsidR="00000000" w:rsidDel="00000000" w:rsidP="00000000" w:rsidRDefault="00000000" w:rsidRPr="00000000" w14:paraId="0000008B">
            <w:pPr>
              <w:rPr>
                <w:sz w:val="20"/>
                <w:szCs w:val="20"/>
              </w:rPr>
            </w:pPr>
            <w:r w:rsidDel="00000000" w:rsidR="00000000" w:rsidRPr="00000000">
              <w:rPr>
                <w:sz w:val="20"/>
                <w:szCs w:val="20"/>
                <w:rtl w:val="0"/>
              </w:rPr>
              <w:t xml:space="preserve">RF0024</w:t>
            </w:r>
          </w:p>
        </w:tc>
        <w:tc>
          <w:tcPr/>
          <w:p w:rsidR="00000000" w:rsidDel="00000000" w:rsidP="00000000" w:rsidRDefault="00000000" w:rsidRPr="00000000" w14:paraId="0000008C">
            <w:pPr>
              <w:tabs>
                <w:tab w:val="left" w:leader="none" w:pos="8860"/>
              </w:tabs>
              <w:rPr>
                <w:sz w:val="20"/>
                <w:szCs w:val="20"/>
              </w:rPr>
            </w:pPr>
            <w:r w:rsidDel="00000000" w:rsidR="00000000" w:rsidRPr="00000000">
              <w:rPr>
                <w:sz w:val="20"/>
                <w:szCs w:val="20"/>
                <w:rtl w:val="0"/>
              </w:rPr>
              <w:t xml:space="preserve">Consulta de clientes</w:t>
            </w:r>
          </w:p>
        </w:tc>
        <w:tc>
          <w:tcPr/>
          <w:p w:rsidR="00000000" w:rsidDel="00000000" w:rsidP="00000000" w:rsidRDefault="00000000" w:rsidRPr="00000000" w14:paraId="0000008D">
            <w:pPr>
              <w:tabs>
                <w:tab w:val="left" w:leader="none" w:pos="8860"/>
              </w:tabs>
              <w:rPr>
                <w:sz w:val="20"/>
                <w:szCs w:val="20"/>
              </w:rPr>
            </w:pPr>
            <w:r w:rsidDel="00000000" w:rsidR="00000000" w:rsidRPr="00000000">
              <w:rPr>
                <w:sz w:val="20"/>
                <w:szCs w:val="20"/>
                <w:rtl w:val="0"/>
              </w:rPr>
              <w:t xml:space="preserve">O sistema deve possibilitar que um cliente seja consultado com base em um filtro definido pelo usuário. Todos os campos utilizados para identificação do cliente podem ser utilizados como filtro, tanto de forma combinada como de forma isolada.</w:t>
            </w:r>
          </w:p>
        </w:tc>
      </w:tr>
      <w:tr>
        <w:trPr>
          <w:cantSplit w:val="0"/>
          <w:tblHeader w:val="0"/>
        </w:trPr>
        <w:tc>
          <w:tcPr/>
          <w:p w:rsidR="00000000" w:rsidDel="00000000" w:rsidP="00000000" w:rsidRDefault="00000000" w:rsidRPr="00000000" w14:paraId="0000008E">
            <w:pPr>
              <w:rPr>
                <w:sz w:val="20"/>
                <w:szCs w:val="20"/>
              </w:rPr>
            </w:pPr>
            <w:r w:rsidDel="00000000" w:rsidR="00000000" w:rsidRPr="00000000">
              <w:rPr>
                <w:sz w:val="20"/>
                <w:szCs w:val="20"/>
                <w:rtl w:val="0"/>
              </w:rPr>
              <w:t xml:space="preserve">RF0025</w:t>
            </w:r>
          </w:p>
        </w:tc>
        <w:tc>
          <w:tcPr/>
          <w:p w:rsidR="00000000" w:rsidDel="00000000" w:rsidP="00000000" w:rsidRDefault="00000000" w:rsidRPr="00000000" w14:paraId="0000008F">
            <w:pPr>
              <w:rPr>
                <w:sz w:val="20"/>
                <w:szCs w:val="20"/>
              </w:rPr>
            </w:pPr>
            <w:r w:rsidDel="00000000" w:rsidR="00000000" w:rsidRPr="00000000">
              <w:rPr>
                <w:sz w:val="20"/>
                <w:szCs w:val="20"/>
                <w:rtl w:val="0"/>
              </w:rPr>
              <w:t xml:space="preserve">Consulta de transações</w:t>
            </w:r>
          </w:p>
        </w:tc>
        <w:tc>
          <w:tcPr/>
          <w:p w:rsidR="00000000" w:rsidDel="00000000" w:rsidP="00000000" w:rsidRDefault="00000000" w:rsidRPr="00000000" w14:paraId="00000090">
            <w:pPr>
              <w:tabs>
                <w:tab w:val="left" w:leader="none" w:pos="8860"/>
              </w:tabs>
              <w:rPr>
                <w:sz w:val="20"/>
                <w:szCs w:val="20"/>
              </w:rPr>
            </w:pPr>
            <w:r w:rsidDel="00000000" w:rsidR="00000000" w:rsidRPr="00000000">
              <w:rPr>
                <w:sz w:val="20"/>
                <w:szCs w:val="20"/>
                <w:rtl w:val="0"/>
              </w:rPr>
              <w:t xml:space="preserve">O sistema deve disponibilizar no cadastro de clientes a consulta de todas as transações já realizadas pelo mesmo.</w:t>
            </w:r>
          </w:p>
        </w:tc>
      </w:tr>
      <w:tr>
        <w:trPr>
          <w:cantSplit w:val="0"/>
          <w:tblHeader w:val="0"/>
        </w:trPr>
        <w:tc>
          <w:tcPr/>
          <w:p w:rsidR="00000000" w:rsidDel="00000000" w:rsidP="00000000" w:rsidRDefault="00000000" w:rsidRPr="00000000" w14:paraId="00000091">
            <w:pPr>
              <w:rPr>
                <w:sz w:val="20"/>
                <w:szCs w:val="20"/>
              </w:rPr>
            </w:pPr>
            <w:r w:rsidDel="00000000" w:rsidR="00000000" w:rsidRPr="00000000">
              <w:rPr>
                <w:sz w:val="20"/>
                <w:szCs w:val="20"/>
                <w:rtl w:val="0"/>
              </w:rPr>
              <w:t xml:space="preserve">RF0026</w:t>
            </w:r>
          </w:p>
        </w:tc>
        <w:tc>
          <w:tcPr/>
          <w:p w:rsidR="00000000" w:rsidDel="00000000" w:rsidP="00000000" w:rsidRDefault="00000000" w:rsidRPr="00000000" w14:paraId="00000092">
            <w:pPr>
              <w:rPr>
                <w:sz w:val="20"/>
                <w:szCs w:val="20"/>
              </w:rPr>
            </w:pPr>
            <w:r w:rsidDel="00000000" w:rsidR="00000000" w:rsidRPr="00000000">
              <w:rPr>
                <w:sz w:val="20"/>
                <w:szCs w:val="20"/>
                <w:rtl w:val="0"/>
              </w:rPr>
              <w:t xml:space="preserve">Cadastro de endereços de entrega</w:t>
            </w:r>
          </w:p>
        </w:tc>
        <w:tc>
          <w:tcPr/>
          <w:p w:rsidR="00000000" w:rsidDel="00000000" w:rsidP="00000000" w:rsidRDefault="00000000" w:rsidRPr="00000000" w14:paraId="00000093">
            <w:pPr>
              <w:tabs>
                <w:tab w:val="left" w:leader="none" w:pos="8860"/>
              </w:tabs>
              <w:rPr>
                <w:sz w:val="20"/>
                <w:szCs w:val="20"/>
              </w:rPr>
            </w:pPr>
            <w:r w:rsidDel="00000000" w:rsidR="00000000" w:rsidRPr="00000000">
              <w:rPr>
                <w:sz w:val="20"/>
                <w:szCs w:val="20"/>
                <w:rtl w:val="0"/>
              </w:rPr>
              <w:t xml:space="preserve">Deve ser possível associar diversos endereços de entrega ao cadastro de um cliente. Cada cadastro de endereço deve ser identificado com um nome composto de uma frase curta. </w:t>
            </w:r>
          </w:p>
        </w:tc>
      </w:tr>
      <w:tr>
        <w:trPr>
          <w:cantSplit w:val="0"/>
          <w:tblHeader w:val="0"/>
        </w:trPr>
        <w:tc>
          <w:tcPr/>
          <w:p w:rsidR="00000000" w:rsidDel="00000000" w:rsidP="00000000" w:rsidRDefault="00000000" w:rsidRPr="00000000" w14:paraId="00000094">
            <w:pPr>
              <w:rPr>
                <w:sz w:val="20"/>
                <w:szCs w:val="20"/>
              </w:rPr>
            </w:pPr>
            <w:r w:rsidDel="00000000" w:rsidR="00000000" w:rsidRPr="00000000">
              <w:rPr>
                <w:sz w:val="20"/>
                <w:szCs w:val="20"/>
                <w:rtl w:val="0"/>
              </w:rPr>
              <w:t xml:space="preserve">RF0027</w:t>
            </w:r>
          </w:p>
        </w:tc>
        <w:tc>
          <w:tcPr/>
          <w:p w:rsidR="00000000" w:rsidDel="00000000" w:rsidP="00000000" w:rsidRDefault="00000000" w:rsidRPr="00000000" w14:paraId="00000095">
            <w:pPr>
              <w:rPr>
                <w:sz w:val="20"/>
                <w:szCs w:val="20"/>
              </w:rPr>
            </w:pPr>
            <w:r w:rsidDel="00000000" w:rsidR="00000000" w:rsidRPr="00000000">
              <w:rPr>
                <w:sz w:val="20"/>
                <w:szCs w:val="20"/>
                <w:rtl w:val="0"/>
              </w:rPr>
              <w:t xml:space="preserve">Cadastro de cartões de crédito</w:t>
            </w:r>
          </w:p>
        </w:tc>
        <w:tc>
          <w:tcPr/>
          <w:p w:rsidR="00000000" w:rsidDel="00000000" w:rsidP="00000000" w:rsidRDefault="00000000" w:rsidRPr="00000000" w14:paraId="00000096">
            <w:pPr>
              <w:tabs>
                <w:tab w:val="left" w:leader="none" w:pos="8860"/>
              </w:tabs>
              <w:rPr>
                <w:sz w:val="20"/>
                <w:szCs w:val="20"/>
              </w:rPr>
            </w:pPr>
            <w:r w:rsidDel="00000000" w:rsidR="00000000" w:rsidRPr="00000000">
              <w:rPr>
                <w:sz w:val="20"/>
                <w:szCs w:val="20"/>
                <w:rtl w:val="0"/>
              </w:rPr>
              <w:t xml:space="preserve">Deve ser possível associar diversos cartões de crédito ao cadastro de um cliente. Deve haver um cartão de crédito configurado como preferencial. </w:t>
            </w:r>
          </w:p>
        </w:tc>
      </w:tr>
      <w:tr>
        <w:trPr>
          <w:cantSplit w:val="0"/>
          <w:tblHeader w:val="0"/>
        </w:trPr>
        <w:tc>
          <w:tcPr/>
          <w:p w:rsidR="00000000" w:rsidDel="00000000" w:rsidP="00000000" w:rsidRDefault="00000000" w:rsidRPr="00000000" w14:paraId="00000097">
            <w:pPr>
              <w:rPr>
                <w:sz w:val="20"/>
                <w:szCs w:val="20"/>
              </w:rPr>
            </w:pPr>
            <w:r w:rsidDel="00000000" w:rsidR="00000000" w:rsidRPr="00000000">
              <w:rPr>
                <w:sz w:val="20"/>
                <w:szCs w:val="20"/>
                <w:rtl w:val="0"/>
              </w:rPr>
              <w:t xml:space="preserve">RF0028</w:t>
            </w:r>
          </w:p>
        </w:tc>
        <w:tc>
          <w:tcPr/>
          <w:p w:rsidR="00000000" w:rsidDel="00000000" w:rsidP="00000000" w:rsidRDefault="00000000" w:rsidRPr="00000000" w14:paraId="00000098">
            <w:pPr>
              <w:rPr>
                <w:sz w:val="20"/>
                <w:szCs w:val="20"/>
              </w:rPr>
            </w:pPr>
            <w:r w:rsidDel="00000000" w:rsidR="00000000" w:rsidRPr="00000000">
              <w:rPr>
                <w:sz w:val="20"/>
                <w:szCs w:val="20"/>
                <w:rtl w:val="0"/>
              </w:rPr>
              <w:t xml:space="preserve">Alteração apenas de senha</w:t>
            </w:r>
          </w:p>
        </w:tc>
        <w:tc>
          <w:tcPr/>
          <w:p w:rsidR="00000000" w:rsidDel="00000000" w:rsidP="00000000" w:rsidRDefault="00000000" w:rsidRPr="00000000" w14:paraId="00000099">
            <w:pPr>
              <w:tabs>
                <w:tab w:val="left" w:leader="none" w:pos="8860"/>
              </w:tabs>
              <w:rPr>
                <w:sz w:val="20"/>
                <w:szCs w:val="20"/>
              </w:rPr>
            </w:pPr>
            <w:r w:rsidDel="00000000" w:rsidR="00000000" w:rsidRPr="00000000">
              <w:rPr>
                <w:sz w:val="20"/>
                <w:szCs w:val="20"/>
                <w:rtl w:val="0"/>
              </w:rPr>
              <w:t xml:space="preserve">O sistema deve possibilitar que a senha do usuário seja alterada sem que seja necessária a alteração de todos os dados cadastrais. </w:t>
            </w:r>
          </w:p>
        </w:tc>
      </w:tr>
      <w:tr>
        <w:trPr>
          <w:cantSplit w:val="0"/>
          <w:tblHeader w:val="0"/>
        </w:trPr>
        <w:tc>
          <w:tcPr/>
          <w:p w:rsidR="00000000" w:rsidDel="00000000" w:rsidP="00000000" w:rsidRDefault="00000000" w:rsidRPr="00000000" w14:paraId="0000009A">
            <w:pPr>
              <w:rPr>
                <w:sz w:val="20"/>
                <w:szCs w:val="20"/>
              </w:rPr>
            </w:pPr>
            <w:r w:rsidDel="00000000" w:rsidR="00000000" w:rsidRPr="00000000">
              <w:rPr>
                <w:sz w:val="20"/>
                <w:szCs w:val="20"/>
                <w:rtl w:val="0"/>
              </w:rPr>
              <w:t xml:space="preserve">RF0021</w:t>
            </w:r>
          </w:p>
        </w:tc>
        <w:tc>
          <w:tcPr/>
          <w:p w:rsidR="00000000" w:rsidDel="00000000" w:rsidP="00000000" w:rsidRDefault="00000000" w:rsidRPr="00000000" w14:paraId="0000009B">
            <w:pPr>
              <w:rPr>
                <w:sz w:val="20"/>
                <w:szCs w:val="20"/>
              </w:rPr>
            </w:pPr>
            <w:r w:rsidDel="00000000" w:rsidR="00000000" w:rsidRPr="00000000">
              <w:rPr>
                <w:sz w:val="20"/>
                <w:szCs w:val="20"/>
                <w:rtl w:val="0"/>
              </w:rPr>
              <w:t xml:space="preserve">Cadastrar cliente</w:t>
            </w:r>
          </w:p>
        </w:tc>
        <w:tc>
          <w:tcPr/>
          <w:p w:rsidR="00000000" w:rsidDel="00000000" w:rsidP="00000000" w:rsidRDefault="00000000" w:rsidRPr="00000000" w14:paraId="0000009C">
            <w:pPr>
              <w:tabs>
                <w:tab w:val="left" w:leader="none" w:pos="8860"/>
              </w:tabs>
              <w:rPr>
                <w:sz w:val="20"/>
                <w:szCs w:val="20"/>
              </w:rPr>
            </w:pPr>
            <w:r w:rsidDel="00000000" w:rsidR="00000000" w:rsidRPr="00000000">
              <w:rPr>
                <w:sz w:val="20"/>
                <w:szCs w:val="20"/>
                <w:rtl w:val="0"/>
              </w:rPr>
              <w:t xml:space="preserve">O sistema deve possibilitar o cadastro de clientes.</w:t>
            </w:r>
          </w:p>
        </w:tc>
      </w:tr>
      <w:tr>
        <w:trPr>
          <w:cantSplit w:val="0"/>
          <w:trHeight w:val="10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0"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Grupo: Gerenciar Vendas Eletrônicas</w:t>
            </w:r>
            <w:r w:rsidDel="00000000" w:rsidR="00000000" w:rsidRPr="00000000">
              <w:rPr>
                <w:rtl w:val="0"/>
              </w:rPr>
            </w:r>
          </w:p>
        </w:tc>
      </w:tr>
      <w:tr>
        <w:trPr>
          <w:cantSplit w:val="0"/>
          <w:tblHeader w:val="0"/>
        </w:trPr>
        <w:tc>
          <w:tcPr/>
          <w:p w:rsidR="00000000" w:rsidDel="00000000" w:rsidP="00000000" w:rsidRDefault="00000000" w:rsidRPr="00000000" w14:paraId="000000A3">
            <w:pPr>
              <w:rPr>
                <w:sz w:val="20"/>
                <w:szCs w:val="20"/>
              </w:rPr>
            </w:pPr>
            <w:r w:rsidDel="00000000" w:rsidR="00000000" w:rsidRPr="00000000">
              <w:rPr>
                <w:sz w:val="20"/>
                <w:szCs w:val="20"/>
                <w:rtl w:val="0"/>
              </w:rPr>
              <w:t xml:space="preserve">RF0031</w:t>
            </w:r>
            <w:r w:rsidDel="00000000" w:rsidR="00000000" w:rsidRPr="00000000">
              <w:rPr>
                <w:rtl w:val="0"/>
              </w:rPr>
            </w:r>
          </w:p>
        </w:tc>
        <w:tc>
          <w:tcPr/>
          <w:p w:rsidR="00000000" w:rsidDel="00000000" w:rsidP="00000000" w:rsidRDefault="00000000" w:rsidRPr="00000000" w14:paraId="000000A4">
            <w:pPr>
              <w:rPr>
                <w:sz w:val="20"/>
                <w:szCs w:val="20"/>
              </w:rPr>
            </w:pPr>
            <w:r w:rsidDel="00000000" w:rsidR="00000000" w:rsidRPr="00000000">
              <w:rPr>
                <w:sz w:val="20"/>
                <w:szCs w:val="20"/>
                <w:rtl w:val="0"/>
              </w:rPr>
              <w:t xml:space="preserve">Gerenciar carrinho de compra</w:t>
            </w:r>
          </w:p>
        </w:tc>
        <w:tc>
          <w:tcPr/>
          <w:p w:rsidR="00000000" w:rsidDel="00000000" w:rsidP="00000000" w:rsidRDefault="00000000" w:rsidRPr="00000000" w14:paraId="000000A5">
            <w:pPr>
              <w:tabs>
                <w:tab w:val="left" w:leader="none" w:pos="8860"/>
              </w:tabs>
              <w:rPr>
                <w:sz w:val="20"/>
                <w:szCs w:val="20"/>
              </w:rPr>
            </w:pPr>
            <w:r w:rsidDel="00000000" w:rsidR="00000000" w:rsidRPr="00000000">
              <w:rPr>
                <w:sz w:val="20"/>
                <w:szCs w:val="20"/>
                <w:rtl w:val="0"/>
              </w:rPr>
              <w:t xml:space="preserve">O sistema deve permitir que produtos sejam colocados em um repositório temporário para futura compra (carrinho de compra). Deve ser possível adicionar, alterar e excluir itens de compra no carrinho. Também deve ser possível visualizar os itens no carrinho.</w:t>
            </w:r>
          </w:p>
        </w:tc>
      </w:tr>
      <w:tr>
        <w:trPr>
          <w:cantSplit w:val="0"/>
          <w:tblHeader w:val="0"/>
        </w:trPr>
        <w:tc>
          <w:tcPr/>
          <w:p w:rsidR="00000000" w:rsidDel="00000000" w:rsidP="00000000" w:rsidRDefault="00000000" w:rsidRPr="00000000" w14:paraId="000000A6">
            <w:pPr>
              <w:rPr>
                <w:sz w:val="20"/>
                <w:szCs w:val="20"/>
              </w:rPr>
            </w:pPr>
            <w:r w:rsidDel="00000000" w:rsidR="00000000" w:rsidRPr="00000000">
              <w:rPr>
                <w:sz w:val="20"/>
                <w:szCs w:val="20"/>
                <w:rtl w:val="0"/>
              </w:rPr>
              <w:t xml:space="preserve">RF0032</w:t>
            </w:r>
          </w:p>
        </w:tc>
        <w:tc>
          <w:tcPr/>
          <w:p w:rsidR="00000000" w:rsidDel="00000000" w:rsidP="00000000" w:rsidRDefault="00000000" w:rsidRPr="00000000" w14:paraId="000000A7">
            <w:pPr>
              <w:rPr>
                <w:sz w:val="20"/>
                <w:szCs w:val="20"/>
              </w:rPr>
            </w:pPr>
            <w:r w:rsidDel="00000000" w:rsidR="00000000" w:rsidRPr="00000000">
              <w:rPr>
                <w:sz w:val="20"/>
                <w:szCs w:val="20"/>
                <w:rtl w:val="0"/>
              </w:rPr>
              <w:t xml:space="preserve">Definir quantidade de itens no para o carrinho</w:t>
            </w:r>
          </w:p>
        </w:tc>
        <w:tc>
          <w:tcPr/>
          <w:p w:rsidR="00000000" w:rsidDel="00000000" w:rsidP="00000000" w:rsidRDefault="00000000" w:rsidRPr="00000000" w14:paraId="000000A8">
            <w:pPr>
              <w:tabs>
                <w:tab w:val="left" w:leader="none" w:pos="8860"/>
              </w:tabs>
              <w:rPr>
                <w:sz w:val="20"/>
                <w:szCs w:val="20"/>
              </w:rPr>
            </w:pPr>
            <w:r w:rsidDel="00000000" w:rsidR="00000000" w:rsidRPr="00000000">
              <w:rPr>
                <w:sz w:val="20"/>
                <w:szCs w:val="20"/>
                <w:rtl w:val="0"/>
              </w:rPr>
              <w:t xml:space="preserve">Deve ser possível editar a quantidade de cada item ao adicionar um produto no carrinho. Também deve ser possível editar a quantidade de itens de um carrinho na visualização dos itens já adicionados.</w:t>
            </w:r>
          </w:p>
        </w:tc>
      </w:tr>
      <w:tr>
        <w:trPr>
          <w:cantSplit w:val="0"/>
          <w:tblHeader w:val="0"/>
        </w:trPr>
        <w:tc>
          <w:tcPr/>
          <w:p w:rsidR="00000000" w:rsidDel="00000000" w:rsidP="00000000" w:rsidRDefault="00000000" w:rsidRPr="00000000" w14:paraId="000000A9">
            <w:pPr>
              <w:rPr>
                <w:sz w:val="20"/>
                <w:szCs w:val="20"/>
              </w:rPr>
            </w:pPr>
            <w:r w:rsidDel="00000000" w:rsidR="00000000" w:rsidRPr="00000000">
              <w:rPr>
                <w:sz w:val="20"/>
                <w:szCs w:val="20"/>
                <w:rtl w:val="0"/>
              </w:rPr>
              <w:t xml:space="preserve">RF0033</w:t>
            </w:r>
          </w:p>
        </w:tc>
        <w:tc>
          <w:tcPr/>
          <w:p w:rsidR="00000000" w:rsidDel="00000000" w:rsidP="00000000" w:rsidRDefault="00000000" w:rsidRPr="00000000" w14:paraId="000000AA">
            <w:pPr>
              <w:rPr>
                <w:sz w:val="20"/>
                <w:szCs w:val="20"/>
              </w:rPr>
            </w:pPr>
            <w:r w:rsidDel="00000000" w:rsidR="00000000" w:rsidRPr="00000000">
              <w:rPr>
                <w:sz w:val="20"/>
                <w:szCs w:val="20"/>
                <w:rtl w:val="0"/>
              </w:rPr>
              <w:t xml:space="preserve">Realizar compra</w:t>
            </w:r>
          </w:p>
        </w:tc>
        <w:tc>
          <w:tcPr/>
          <w:p w:rsidR="00000000" w:rsidDel="00000000" w:rsidP="00000000" w:rsidRDefault="00000000" w:rsidRPr="00000000" w14:paraId="000000AB">
            <w:pPr>
              <w:tabs>
                <w:tab w:val="left" w:leader="none" w:pos="8860"/>
              </w:tabs>
              <w:rPr>
                <w:sz w:val="20"/>
                <w:szCs w:val="20"/>
              </w:rPr>
            </w:pPr>
            <w:r w:rsidDel="00000000" w:rsidR="00000000" w:rsidRPr="00000000">
              <w:rPr>
                <w:sz w:val="20"/>
                <w:szCs w:val="20"/>
                <w:rtl w:val="0"/>
              </w:rPr>
              <w:t xml:space="preserve">Deve ser possível a partir de um carrinho de compra realizar uma compra.</w:t>
            </w:r>
          </w:p>
        </w:tc>
      </w:tr>
      <w:tr>
        <w:trPr>
          <w:cantSplit w:val="0"/>
          <w:tblHeader w:val="0"/>
        </w:trPr>
        <w:tc>
          <w:tcPr/>
          <w:p w:rsidR="00000000" w:rsidDel="00000000" w:rsidP="00000000" w:rsidRDefault="00000000" w:rsidRPr="00000000" w14:paraId="000000AC">
            <w:pPr>
              <w:rPr>
                <w:sz w:val="20"/>
                <w:szCs w:val="20"/>
              </w:rPr>
            </w:pPr>
            <w:r w:rsidDel="00000000" w:rsidR="00000000" w:rsidRPr="00000000">
              <w:rPr>
                <w:sz w:val="20"/>
                <w:szCs w:val="20"/>
                <w:rtl w:val="0"/>
              </w:rPr>
              <w:t xml:space="preserve">RF0034</w:t>
            </w:r>
          </w:p>
        </w:tc>
        <w:tc>
          <w:tcPr/>
          <w:p w:rsidR="00000000" w:rsidDel="00000000" w:rsidP="00000000" w:rsidRDefault="00000000" w:rsidRPr="00000000" w14:paraId="000000AD">
            <w:pPr>
              <w:rPr>
                <w:sz w:val="20"/>
                <w:szCs w:val="20"/>
              </w:rPr>
            </w:pPr>
            <w:r w:rsidDel="00000000" w:rsidR="00000000" w:rsidRPr="00000000">
              <w:rPr>
                <w:sz w:val="20"/>
                <w:szCs w:val="20"/>
                <w:rtl w:val="0"/>
              </w:rPr>
              <w:t xml:space="preserve">Calcular frete</w:t>
            </w:r>
          </w:p>
        </w:tc>
        <w:tc>
          <w:tcPr/>
          <w:p w:rsidR="00000000" w:rsidDel="00000000" w:rsidP="00000000" w:rsidRDefault="00000000" w:rsidRPr="00000000" w14:paraId="000000AE">
            <w:pPr>
              <w:tabs>
                <w:tab w:val="left" w:leader="none" w:pos="8860"/>
              </w:tabs>
              <w:rPr>
                <w:sz w:val="20"/>
                <w:szCs w:val="20"/>
              </w:rPr>
            </w:pPr>
            <w:r w:rsidDel="00000000" w:rsidR="00000000" w:rsidRPr="00000000">
              <w:rPr>
                <w:sz w:val="20"/>
                <w:szCs w:val="20"/>
                <w:rtl w:val="0"/>
              </w:rPr>
              <w:t xml:space="preserve">O sistema deve calcular o frete da compra com base nos itens selecionados e o endereço apontado pelo cliente.</w:t>
            </w:r>
          </w:p>
        </w:tc>
      </w:tr>
      <w:tr>
        <w:trPr>
          <w:cantSplit w:val="0"/>
          <w:tblHeader w:val="0"/>
        </w:trPr>
        <w:tc>
          <w:tcPr/>
          <w:p w:rsidR="00000000" w:rsidDel="00000000" w:rsidP="00000000" w:rsidRDefault="00000000" w:rsidRPr="00000000" w14:paraId="000000AF">
            <w:pPr>
              <w:rPr>
                <w:sz w:val="20"/>
                <w:szCs w:val="20"/>
              </w:rPr>
            </w:pPr>
            <w:r w:rsidDel="00000000" w:rsidR="00000000" w:rsidRPr="00000000">
              <w:rPr>
                <w:sz w:val="20"/>
                <w:szCs w:val="20"/>
                <w:rtl w:val="0"/>
              </w:rPr>
              <w:t xml:space="preserve">RF0035</w:t>
            </w:r>
          </w:p>
        </w:tc>
        <w:tc>
          <w:tcPr/>
          <w:p w:rsidR="00000000" w:rsidDel="00000000" w:rsidP="00000000" w:rsidRDefault="00000000" w:rsidRPr="00000000" w14:paraId="000000B0">
            <w:pPr>
              <w:rPr>
                <w:sz w:val="20"/>
                <w:szCs w:val="20"/>
              </w:rPr>
            </w:pPr>
            <w:r w:rsidDel="00000000" w:rsidR="00000000" w:rsidRPr="00000000">
              <w:rPr>
                <w:sz w:val="20"/>
                <w:szCs w:val="20"/>
                <w:rtl w:val="0"/>
              </w:rPr>
              <w:t xml:space="preserve">Selecionar endereço de entrega</w:t>
            </w:r>
          </w:p>
        </w:tc>
        <w:tc>
          <w:tcPr/>
          <w:p w:rsidR="00000000" w:rsidDel="00000000" w:rsidP="00000000" w:rsidRDefault="00000000" w:rsidRPr="00000000" w14:paraId="000000B1">
            <w:pPr>
              <w:tabs>
                <w:tab w:val="left" w:leader="none" w:pos="8860"/>
              </w:tabs>
              <w:rPr>
                <w:sz w:val="20"/>
                <w:szCs w:val="20"/>
              </w:rPr>
            </w:pPr>
            <w:r w:rsidDel="00000000" w:rsidR="00000000" w:rsidRPr="00000000">
              <w:rPr>
                <w:sz w:val="20"/>
                <w:szCs w:val="20"/>
                <w:rtl w:val="0"/>
              </w:rPr>
              <w:t xml:space="preserve">O cliente pode selecionar qualquer endereço de entrega previamente cadastrado em seu perfil ou um novo endereço de entrega pode ser cadastrado. Caso um novo endereço de entrega seja inserido, deve-se dar a possibilidade que o mesmo seja incorporado ao perfil do cliente.</w:t>
            </w:r>
          </w:p>
        </w:tc>
      </w:tr>
      <w:tr>
        <w:trPr>
          <w:cantSplit w:val="0"/>
          <w:tblHeader w:val="0"/>
        </w:trPr>
        <w:tc>
          <w:tcPr/>
          <w:p w:rsidR="00000000" w:rsidDel="00000000" w:rsidP="00000000" w:rsidRDefault="00000000" w:rsidRPr="00000000" w14:paraId="000000B2">
            <w:pPr>
              <w:rPr>
                <w:sz w:val="20"/>
                <w:szCs w:val="20"/>
              </w:rPr>
            </w:pPr>
            <w:r w:rsidDel="00000000" w:rsidR="00000000" w:rsidRPr="00000000">
              <w:rPr>
                <w:sz w:val="20"/>
                <w:szCs w:val="20"/>
                <w:rtl w:val="0"/>
              </w:rPr>
              <w:t xml:space="preserve">RF0036</w:t>
            </w:r>
          </w:p>
        </w:tc>
        <w:tc>
          <w:tcPr/>
          <w:p w:rsidR="00000000" w:rsidDel="00000000" w:rsidP="00000000" w:rsidRDefault="00000000" w:rsidRPr="00000000" w14:paraId="000000B3">
            <w:pPr>
              <w:rPr>
                <w:sz w:val="20"/>
                <w:szCs w:val="20"/>
              </w:rPr>
            </w:pPr>
            <w:r w:rsidDel="00000000" w:rsidR="00000000" w:rsidRPr="00000000">
              <w:rPr>
                <w:sz w:val="20"/>
                <w:szCs w:val="20"/>
                <w:rtl w:val="0"/>
              </w:rPr>
              <w:t xml:space="preserve">Selecionar forma de pagamento</w:t>
            </w:r>
          </w:p>
        </w:tc>
        <w:tc>
          <w:tcPr/>
          <w:p w:rsidR="00000000" w:rsidDel="00000000" w:rsidP="00000000" w:rsidRDefault="00000000" w:rsidRPr="00000000" w14:paraId="000000B4">
            <w:pPr>
              <w:tabs>
                <w:tab w:val="left" w:leader="none" w:pos="8860"/>
              </w:tabs>
              <w:rPr>
                <w:sz w:val="20"/>
                <w:szCs w:val="20"/>
              </w:rPr>
            </w:pPr>
            <w:r w:rsidDel="00000000" w:rsidR="00000000" w:rsidRPr="00000000">
              <w:rPr>
                <w:sz w:val="20"/>
                <w:szCs w:val="20"/>
                <w:rtl w:val="0"/>
              </w:rPr>
              <w:t xml:space="preserve">O cliente pode selecionar qualquer cartão de crédito previamente cadastrado em seu perfil ou um novo cartão de crédito pode ser cadastrado. Caso um novo cartão de crédito seja cadastrado, deve-se dar a possibilidade que o mesmo seja incorporado ao perfil do cliente.</w:t>
            </w:r>
          </w:p>
          <w:p w:rsidR="00000000" w:rsidDel="00000000" w:rsidP="00000000" w:rsidRDefault="00000000" w:rsidRPr="00000000" w14:paraId="000000B5">
            <w:pPr>
              <w:tabs>
                <w:tab w:val="left" w:leader="none" w:pos="8860"/>
              </w:tabs>
              <w:rPr>
                <w:sz w:val="20"/>
                <w:szCs w:val="20"/>
              </w:rPr>
            </w:pPr>
            <w:r w:rsidDel="00000000" w:rsidR="00000000" w:rsidRPr="00000000">
              <w:rPr>
                <w:rtl w:val="0"/>
              </w:rPr>
            </w:r>
          </w:p>
          <w:p w:rsidR="00000000" w:rsidDel="00000000" w:rsidP="00000000" w:rsidRDefault="00000000" w:rsidRPr="00000000" w14:paraId="000000B6">
            <w:pPr>
              <w:tabs>
                <w:tab w:val="left" w:leader="none" w:pos="8860"/>
              </w:tabs>
              <w:rPr>
                <w:sz w:val="20"/>
                <w:szCs w:val="20"/>
              </w:rPr>
            </w:pPr>
            <w:r w:rsidDel="00000000" w:rsidR="00000000" w:rsidRPr="00000000">
              <w:rPr>
                <w:sz w:val="20"/>
                <w:szCs w:val="20"/>
                <w:rtl w:val="0"/>
              </w:rPr>
              <w:t xml:space="preserve">O cliente também poderá utilizar um cupom de troca ou um cupom promocional válido.</w:t>
            </w:r>
          </w:p>
          <w:p w:rsidR="00000000" w:rsidDel="00000000" w:rsidP="00000000" w:rsidRDefault="00000000" w:rsidRPr="00000000" w14:paraId="000000B7">
            <w:pPr>
              <w:tabs>
                <w:tab w:val="left" w:leader="none" w:pos="8860"/>
              </w:tabs>
              <w:rPr>
                <w:sz w:val="20"/>
                <w:szCs w:val="20"/>
              </w:rPr>
            </w:pPr>
            <w:r w:rsidDel="00000000" w:rsidR="00000000" w:rsidRPr="00000000">
              <w:rPr>
                <w:rtl w:val="0"/>
              </w:rPr>
            </w:r>
          </w:p>
          <w:p w:rsidR="00000000" w:rsidDel="00000000" w:rsidP="00000000" w:rsidRDefault="00000000" w:rsidRPr="00000000" w14:paraId="000000B8">
            <w:pPr>
              <w:tabs>
                <w:tab w:val="left" w:leader="none" w:pos="8860"/>
              </w:tabs>
              <w:rPr>
                <w:sz w:val="20"/>
                <w:szCs w:val="20"/>
              </w:rPr>
            </w:pPr>
            <w:r w:rsidDel="00000000" w:rsidR="00000000" w:rsidRPr="00000000">
              <w:rPr>
                <w:sz w:val="20"/>
                <w:szCs w:val="20"/>
                <w:rtl w:val="0"/>
              </w:rPr>
              <w:t xml:space="preserve">Deve-se possibilitar que o pagamento seja feito utilizando tanto cupons de troca, promocionais e cartão de crédito.</w:t>
            </w:r>
          </w:p>
          <w:p w:rsidR="00000000" w:rsidDel="00000000" w:rsidP="00000000" w:rsidRDefault="00000000" w:rsidRPr="00000000" w14:paraId="000000B9">
            <w:pPr>
              <w:tabs>
                <w:tab w:val="left" w:leader="none" w:pos="8860"/>
              </w:tabs>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BA">
            <w:pPr>
              <w:rPr>
                <w:sz w:val="20"/>
                <w:szCs w:val="20"/>
              </w:rPr>
            </w:pPr>
            <w:r w:rsidDel="00000000" w:rsidR="00000000" w:rsidRPr="00000000">
              <w:rPr>
                <w:sz w:val="20"/>
                <w:szCs w:val="20"/>
                <w:rtl w:val="0"/>
              </w:rPr>
              <w:t xml:space="preserve">RF0037</w:t>
            </w:r>
          </w:p>
        </w:tc>
        <w:tc>
          <w:tcPr/>
          <w:p w:rsidR="00000000" w:rsidDel="00000000" w:rsidP="00000000" w:rsidRDefault="00000000" w:rsidRPr="00000000" w14:paraId="000000BB">
            <w:pPr>
              <w:rPr>
                <w:sz w:val="20"/>
                <w:szCs w:val="20"/>
              </w:rPr>
            </w:pPr>
            <w:r w:rsidDel="00000000" w:rsidR="00000000" w:rsidRPr="00000000">
              <w:rPr>
                <w:sz w:val="20"/>
                <w:szCs w:val="20"/>
                <w:rtl w:val="0"/>
              </w:rPr>
              <w:t xml:space="preserve">Finalizar Compra</w:t>
            </w:r>
          </w:p>
        </w:tc>
        <w:tc>
          <w:tcPr/>
          <w:p w:rsidR="00000000" w:rsidDel="00000000" w:rsidP="00000000" w:rsidRDefault="00000000" w:rsidRPr="00000000" w14:paraId="000000BC">
            <w:pPr>
              <w:tabs>
                <w:tab w:val="left" w:leader="none" w:pos="8860"/>
              </w:tabs>
              <w:rPr>
                <w:sz w:val="20"/>
                <w:szCs w:val="20"/>
              </w:rPr>
            </w:pPr>
            <w:r w:rsidDel="00000000" w:rsidR="00000000" w:rsidRPr="00000000">
              <w:rPr>
                <w:sz w:val="20"/>
                <w:szCs w:val="20"/>
                <w:rtl w:val="0"/>
              </w:rPr>
              <w:t xml:space="preserve">Uma compra deve ser finalizada após a seleção da forma de pagamento e endereço de entrega. Após a finalização o status da compra deve ser EM PROCESSAMENTO.</w:t>
            </w:r>
          </w:p>
        </w:tc>
      </w:tr>
      <w:tr>
        <w:trPr>
          <w:cantSplit w:val="0"/>
          <w:tblHeader w:val="0"/>
        </w:trPr>
        <w:tc>
          <w:tcPr/>
          <w:p w:rsidR="00000000" w:rsidDel="00000000" w:rsidP="00000000" w:rsidRDefault="00000000" w:rsidRPr="00000000" w14:paraId="000000BD">
            <w:pPr>
              <w:rPr>
                <w:sz w:val="20"/>
                <w:szCs w:val="20"/>
              </w:rPr>
            </w:pPr>
            <w:r w:rsidDel="00000000" w:rsidR="00000000" w:rsidRPr="00000000">
              <w:rPr>
                <w:sz w:val="20"/>
                <w:szCs w:val="20"/>
                <w:rtl w:val="0"/>
              </w:rPr>
              <w:t xml:space="preserve">RF0038</w:t>
            </w:r>
          </w:p>
        </w:tc>
        <w:tc>
          <w:tcPr/>
          <w:p w:rsidR="00000000" w:rsidDel="00000000" w:rsidP="00000000" w:rsidRDefault="00000000" w:rsidRPr="00000000" w14:paraId="000000BE">
            <w:pPr>
              <w:rPr>
                <w:sz w:val="20"/>
                <w:szCs w:val="20"/>
              </w:rPr>
            </w:pPr>
            <w:r w:rsidDel="00000000" w:rsidR="00000000" w:rsidRPr="00000000">
              <w:rPr>
                <w:sz w:val="20"/>
                <w:szCs w:val="20"/>
                <w:rtl w:val="0"/>
              </w:rPr>
              <w:t xml:space="preserve">Despachar produtos para entrega</w:t>
            </w:r>
          </w:p>
        </w:tc>
        <w:tc>
          <w:tcPr/>
          <w:p w:rsidR="00000000" w:rsidDel="00000000" w:rsidP="00000000" w:rsidRDefault="00000000" w:rsidRPr="00000000" w14:paraId="000000BF">
            <w:pPr>
              <w:tabs>
                <w:tab w:val="left" w:leader="none" w:pos="8860"/>
              </w:tabs>
              <w:rPr>
                <w:sz w:val="20"/>
                <w:szCs w:val="20"/>
              </w:rPr>
            </w:pPr>
            <w:r w:rsidDel="00000000" w:rsidR="00000000" w:rsidRPr="00000000">
              <w:rPr>
                <w:sz w:val="20"/>
                <w:szCs w:val="20"/>
                <w:rtl w:val="0"/>
              </w:rPr>
              <w:t xml:space="preserve">O sistema deve possibilitar que um usuário com perfil de administrador selecione vendas já aprovadas para serem entregues. Assim o status deve ficar EM TRÂNSITO.</w:t>
            </w:r>
          </w:p>
        </w:tc>
      </w:tr>
      <w:tr>
        <w:trPr>
          <w:cantSplit w:val="0"/>
          <w:tblHeader w:val="0"/>
        </w:trPr>
        <w:tc>
          <w:tcPr/>
          <w:p w:rsidR="00000000" w:rsidDel="00000000" w:rsidP="00000000" w:rsidRDefault="00000000" w:rsidRPr="00000000" w14:paraId="000000C0">
            <w:pPr>
              <w:rPr>
                <w:sz w:val="20"/>
                <w:szCs w:val="20"/>
              </w:rPr>
            </w:pPr>
            <w:r w:rsidDel="00000000" w:rsidR="00000000" w:rsidRPr="00000000">
              <w:rPr>
                <w:sz w:val="20"/>
                <w:szCs w:val="20"/>
                <w:rtl w:val="0"/>
              </w:rPr>
              <w:t xml:space="preserve">RF0039</w:t>
            </w:r>
          </w:p>
        </w:tc>
        <w:tc>
          <w:tcPr/>
          <w:p w:rsidR="00000000" w:rsidDel="00000000" w:rsidP="00000000" w:rsidRDefault="00000000" w:rsidRPr="00000000" w14:paraId="000000C1">
            <w:pPr>
              <w:rPr>
                <w:sz w:val="20"/>
                <w:szCs w:val="20"/>
              </w:rPr>
            </w:pPr>
            <w:r w:rsidDel="00000000" w:rsidR="00000000" w:rsidRPr="00000000">
              <w:rPr>
                <w:sz w:val="20"/>
                <w:szCs w:val="20"/>
                <w:rtl w:val="0"/>
              </w:rPr>
              <w:t xml:space="preserve">Produtos entregues</w:t>
            </w:r>
          </w:p>
        </w:tc>
        <w:tc>
          <w:tcPr/>
          <w:p w:rsidR="00000000" w:rsidDel="00000000" w:rsidP="00000000" w:rsidRDefault="00000000" w:rsidRPr="00000000" w14:paraId="000000C2">
            <w:pPr>
              <w:tabs>
                <w:tab w:val="left" w:leader="none" w:pos="8860"/>
              </w:tabs>
              <w:rPr>
                <w:sz w:val="20"/>
                <w:szCs w:val="20"/>
              </w:rPr>
            </w:pPr>
            <w:r w:rsidDel="00000000" w:rsidR="00000000" w:rsidRPr="00000000">
              <w:rPr>
                <w:sz w:val="20"/>
                <w:szCs w:val="20"/>
                <w:rtl w:val="0"/>
              </w:rPr>
              <w:t xml:space="preserve">O sistema deve possibilitar que um usuário com perfil de administrador confirme a entrega de uma compra. Assim o status deve ficar ENTREGUE.</w:t>
            </w:r>
          </w:p>
        </w:tc>
      </w:tr>
      <w:tr>
        <w:trPr>
          <w:cantSplit w:val="0"/>
          <w:tblHeader w:val="0"/>
        </w:trPr>
        <w:tc>
          <w:tcPr/>
          <w:p w:rsidR="00000000" w:rsidDel="00000000" w:rsidP="00000000" w:rsidRDefault="00000000" w:rsidRPr="00000000" w14:paraId="000000C3">
            <w:pPr>
              <w:rPr>
                <w:sz w:val="20"/>
                <w:szCs w:val="20"/>
              </w:rPr>
            </w:pPr>
            <w:r w:rsidDel="00000000" w:rsidR="00000000" w:rsidRPr="00000000">
              <w:rPr>
                <w:sz w:val="20"/>
                <w:szCs w:val="20"/>
                <w:rtl w:val="0"/>
              </w:rPr>
              <w:t xml:space="preserve">RF0040</w:t>
            </w:r>
          </w:p>
        </w:tc>
        <w:tc>
          <w:tcPr/>
          <w:p w:rsidR="00000000" w:rsidDel="00000000" w:rsidP="00000000" w:rsidRDefault="00000000" w:rsidRPr="00000000" w14:paraId="000000C4">
            <w:pPr>
              <w:rPr>
                <w:sz w:val="20"/>
                <w:szCs w:val="20"/>
              </w:rPr>
            </w:pPr>
            <w:r w:rsidDel="00000000" w:rsidR="00000000" w:rsidRPr="00000000">
              <w:rPr>
                <w:sz w:val="20"/>
                <w:szCs w:val="20"/>
                <w:rtl w:val="0"/>
              </w:rPr>
              <w:t xml:space="preserve">Solicitar troca</w:t>
            </w:r>
          </w:p>
        </w:tc>
        <w:tc>
          <w:tcPr/>
          <w:p w:rsidR="00000000" w:rsidDel="00000000" w:rsidP="00000000" w:rsidRDefault="00000000" w:rsidRPr="00000000" w14:paraId="000000C5">
            <w:pPr>
              <w:tabs>
                <w:tab w:val="left" w:leader="none" w:pos="8860"/>
              </w:tabs>
              <w:rPr>
                <w:sz w:val="20"/>
                <w:szCs w:val="20"/>
              </w:rPr>
            </w:pPr>
            <w:r w:rsidDel="00000000" w:rsidR="00000000" w:rsidRPr="00000000">
              <w:rPr>
                <w:sz w:val="20"/>
                <w:szCs w:val="20"/>
                <w:rtl w:val="0"/>
              </w:rPr>
              <w:t xml:space="preserve">O sistema deve possibilitar que um item de uma compra seja trocado por um cliente através da visualização de pedidos do mesmo.</w:t>
            </w:r>
          </w:p>
        </w:tc>
      </w:tr>
      <w:tr>
        <w:trPr>
          <w:cantSplit w:val="0"/>
          <w:tblHeader w:val="0"/>
        </w:trPr>
        <w:tc>
          <w:tcPr/>
          <w:p w:rsidR="00000000" w:rsidDel="00000000" w:rsidP="00000000" w:rsidRDefault="00000000" w:rsidRPr="00000000" w14:paraId="000000C6">
            <w:pPr>
              <w:rPr>
                <w:sz w:val="20"/>
                <w:szCs w:val="20"/>
              </w:rPr>
            </w:pPr>
            <w:r w:rsidDel="00000000" w:rsidR="00000000" w:rsidRPr="00000000">
              <w:rPr>
                <w:sz w:val="20"/>
                <w:szCs w:val="20"/>
                <w:rtl w:val="0"/>
              </w:rPr>
              <w:t xml:space="preserve">RF0041</w:t>
            </w:r>
          </w:p>
        </w:tc>
        <w:tc>
          <w:tcPr/>
          <w:p w:rsidR="00000000" w:rsidDel="00000000" w:rsidP="00000000" w:rsidRDefault="00000000" w:rsidRPr="00000000" w14:paraId="000000C7">
            <w:pPr>
              <w:rPr>
                <w:sz w:val="20"/>
                <w:szCs w:val="20"/>
                <w:u w:val="single"/>
              </w:rPr>
            </w:pPr>
            <w:r w:rsidDel="00000000" w:rsidR="00000000" w:rsidRPr="00000000">
              <w:rPr>
                <w:sz w:val="20"/>
                <w:szCs w:val="20"/>
                <w:rtl w:val="0"/>
              </w:rPr>
              <w:t xml:space="preserve">Autorizar trocas</w:t>
            </w:r>
            <w:r w:rsidDel="00000000" w:rsidR="00000000" w:rsidRPr="00000000">
              <w:rPr>
                <w:rtl w:val="0"/>
              </w:rPr>
            </w:r>
          </w:p>
        </w:tc>
        <w:tc>
          <w:tcPr/>
          <w:p w:rsidR="00000000" w:rsidDel="00000000" w:rsidP="00000000" w:rsidRDefault="00000000" w:rsidRPr="00000000" w14:paraId="000000C8">
            <w:pPr>
              <w:tabs>
                <w:tab w:val="left" w:leader="none" w:pos="8860"/>
              </w:tabs>
              <w:rPr>
                <w:sz w:val="20"/>
                <w:szCs w:val="20"/>
              </w:rPr>
            </w:pPr>
            <w:r w:rsidDel="00000000" w:rsidR="00000000" w:rsidRPr="00000000">
              <w:rPr>
                <w:sz w:val="20"/>
                <w:szCs w:val="20"/>
                <w:rtl w:val="0"/>
              </w:rPr>
              <w:t xml:space="preserve">O sistema deverá possibilitar que o administrador autorize pedidos ou compras com status EM TROCA. Assim o pedido passa a ficar com status TROCA AUTORIZADA.</w:t>
            </w:r>
            <w:r w:rsidDel="00000000" w:rsidR="00000000" w:rsidRPr="00000000">
              <w:rPr>
                <w:rtl w:val="0"/>
              </w:rPr>
            </w:r>
          </w:p>
        </w:tc>
      </w:tr>
      <w:tr>
        <w:trPr>
          <w:cantSplit w:val="0"/>
          <w:tblHeader w:val="0"/>
        </w:trPr>
        <w:tc>
          <w:tcPr/>
          <w:p w:rsidR="00000000" w:rsidDel="00000000" w:rsidP="00000000" w:rsidRDefault="00000000" w:rsidRPr="00000000" w14:paraId="000000C9">
            <w:pPr>
              <w:rPr>
                <w:sz w:val="20"/>
                <w:szCs w:val="20"/>
              </w:rPr>
            </w:pPr>
            <w:r w:rsidDel="00000000" w:rsidR="00000000" w:rsidRPr="00000000">
              <w:rPr>
                <w:sz w:val="20"/>
                <w:szCs w:val="20"/>
                <w:rtl w:val="0"/>
              </w:rPr>
              <w:t xml:space="preserve">RF0042</w:t>
            </w:r>
          </w:p>
        </w:tc>
        <w:tc>
          <w:tcPr/>
          <w:p w:rsidR="00000000" w:rsidDel="00000000" w:rsidP="00000000" w:rsidRDefault="00000000" w:rsidRPr="00000000" w14:paraId="000000CA">
            <w:pPr>
              <w:rPr>
                <w:sz w:val="20"/>
                <w:szCs w:val="20"/>
                <w:u w:val="single"/>
              </w:rPr>
            </w:pPr>
            <w:r w:rsidDel="00000000" w:rsidR="00000000" w:rsidRPr="00000000">
              <w:rPr>
                <w:sz w:val="20"/>
                <w:szCs w:val="20"/>
                <w:rtl w:val="0"/>
              </w:rPr>
              <w:t xml:space="preserve">Visualização de trocas</w:t>
            </w:r>
            <w:r w:rsidDel="00000000" w:rsidR="00000000" w:rsidRPr="00000000">
              <w:rPr>
                <w:rtl w:val="0"/>
              </w:rPr>
            </w:r>
          </w:p>
        </w:tc>
        <w:tc>
          <w:tcPr/>
          <w:p w:rsidR="00000000" w:rsidDel="00000000" w:rsidP="00000000" w:rsidRDefault="00000000" w:rsidRPr="00000000" w14:paraId="000000CB">
            <w:pPr>
              <w:tabs>
                <w:tab w:val="left" w:leader="none" w:pos="8860"/>
              </w:tabs>
              <w:rPr>
                <w:sz w:val="20"/>
                <w:szCs w:val="20"/>
              </w:rPr>
            </w:pPr>
            <w:r w:rsidDel="00000000" w:rsidR="00000000" w:rsidRPr="00000000">
              <w:rPr>
                <w:sz w:val="20"/>
                <w:szCs w:val="20"/>
                <w:rtl w:val="0"/>
              </w:rPr>
              <w:t xml:space="preserve">O sistema deverá possibilitar que o administrador visualize todos pedidos de troca ou compra com status EM TROCA.</w:t>
            </w:r>
            <w:r w:rsidDel="00000000" w:rsidR="00000000" w:rsidRPr="00000000">
              <w:rPr>
                <w:rtl w:val="0"/>
              </w:rPr>
            </w:r>
          </w:p>
        </w:tc>
      </w:tr>
      <w:tr>
        <w:trPr>
          <w:cantSplit w:val="0"/>
          <w:tblHeader w:val="0"/>
        </w:trPr>
        <w:tc>
          <w:tcPr/>
          <w:p w:rsidR="00000000" w:rsidDel="00000000" w:rsidP="00000000" w:rsidRDefault="00000000" w:rsidRPr="00000000" w14:paraId="000000CC">
            <w:pPr>
              <w:rPr>
                <w:sz w:val="20"/>
                <w:szCs w:val="20"/>
              </w:rPr>
            </w:pPr>
            <w:r w:rsidDel="00000000" w:rsidR="00000000" w:rsidRPr="00000000">
              <w:rPr>
                <w:sz w:val="20"/>
                <w:szCs w:val="20"/>
                <w:rtl w:val="0"/>
              </w:rPr>
              <w:t xml:space="preserve">RF0043</w:t>
            </w:r>
          </w:p>
        </w:tc>
        <w:tc>
          <w:tcPr/>
          <w:p w:rsidR="00000000" w:rsidDel="00000000" w:rsidP="00000000" w:rsidRDefault="00000000" w:rsidRPr="00000000" w14:paraId="000000CD">
            <w:pPr>
              <w:rPr>
                <w:sz w:val="20"/>
                <w:szCs w:val="20"/>
                <w:u w:val="single"/>
              </w:rPr>
            </w:pPr>
            <w:r w:rsidDel="00000000" w:rsidR="00000000" w:rsidRPr="00000000">
              <w:rPr>
                <w:sz w:val="20"/>
                <w:szCs w:val="20"/>
                <w:rtl w:val="0"/>
              </w:rPr>
              <w:t xml:space="preserve">Confirmar recebimento de itens para troca</w:t>
            </w:r>
            <w:r w:rsidDel="00000000" w:rsidR="00000000" w:rsidRPr="00000000">
              <w:rPr>
                <w:rtl w:val="0"/>
              </w:rPr>
            </w:r>
          </w:p>
        </w:tc>
        <w:tc>
          <w:tcPr/>
          <w:p w:rsidR="00000000" w:rsidDel="00000000" w:rsidP="00000000" w:rsidRDefault="00000000" w:rsidRPr="00000000" w14:paraId="000000CE">
            <w:pPr>
              <w:tabs>
                <w:tab w:val="left" w:leader="none" w:pos="8860"/>
              </w:tabs>
              <w:rPr>
                <w:sz w:val="20"/>
                <w:szCs w:val="20"/>
              </w:rPr>
            </w:pPr>
            <w:r w:rsidDel="00000000" w:rsidR="00000000" w:rsidRPr="00000000">
              <w:rPr>
                <w:sz w:val="20"/>
                <w:szCs w:val="20"/>
                <w:rtl w:val="0"/>
              </w:rPr>
              <w:t xml:space="preserve">O sistema deverá possibilitar que o administrador confirme o recebimento de pedidos de troca ou compra com status EM TROCA.</w:t>
            </w:r>
          </w:p>
          <w:p w:rsidR="00000000" w:rsidDel="00000000" w:rsidP="00000000" w:rsidRDefault="00000000" w:rsidRPr="00000000" w14:paraId="000000CF">
            <w:pPr>
              <w:tabs>
                <w:tab w:val="left" w:leader="none" w:pos="8860"/>
              </w:tabs>
              <w:rPr>
                <w:sz w:val="20"/>
                <w:szCs w:val="20"/>
              </w:rPr>
            </w:pPr>
            <w:r w:rsidDel="00000000" w:rsidR="00000000" w:rsidRPr="00000000">
              <w:rPr>
                <w:rtl w:val="0"/>
              </w:rPr>
            </w:r>
          </w:p>
          <w:p w:rsidR="00000000" w:rsidDel="00000000" w:rsidP="00000000" w:rsidRDefault="00000000" w:rsidRPr="00000000" w14:paraId="000000D0">
            <w:pPr>
              <w:tabs>
                <w:tab w:val="left" w:leader="none" w:pos="8860"/>
              </w:tabs>
              <w:rPr>
                <w:sz w:val="20"/>
                <w:szCs w:val="20"/>
              </w:rPr>
            </w:pPr>
            <w:r w:rsidDel="00000000" w:rsidR="00000000" w:rsidRPr="00000000">
              <w:rPr>
                <w:sz w:val="20"/>
                <w:szCs w:val="20"/>
                <w:rtl w:val="0"/>
              </w:rPr>
              <w:t xml:space="preserve">Nesta confirmação o administrador deverá informar se os itens trocados deverão retornar ao estoque. Em caso positivo deve-se dar entrada no estoque dos respectivos itens. </w:t>
            </w:r>
          </w:p>
          <w:p w:rsidR="00000000" w:rsidDel="00000000" w:rsidP="00000000" w:rsidRDefault="00000000" w:rsidRPr="00000000" w14:paraId="000000D1">
            <w:pPr>
              <w:tabs>
                <w:tab w:val="left" w:leader="none" w:pos="8860"/>
              </w:tabs>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D2">
            <w:pPr>
              <w:rPr>
                <w:sz w:val="20"/>
                <w:szCs w:val="20"/>
                <w:highlight w:val="yellow"/>
              </w:rPr>
            </w:pPr>
            <w:r w:rsidDel="00000000" w:rsidR="00000000" w:rsidRPr="00000000">
              <w:rPr>
                <w:sz w:val="20"/>
                <w:szCs w:val="20"/>
                <w:rtl w:val="0"/>
              </w:rPr>
              <w:t xml:space="preserve">RF0044</w:t>
            </w:r>
            <w:r w:rsidDel="00000000" w:rsidR="00000000" w:rsidRPr="00000000">
              <w:rPr>
                <w:rtl w:val="0"/>
              </w:rPr>
            </w:r>
          </w:p>
        </w:tc>
        <w:tc>
          <w:tcPr/>
          <w:p w:rsidR="00000000" w:rsidDel="00000000" w:rsidP="00000000" w:rsidRDefault="00000000" w:rsidRPr="00000000" w14:paraId="000000D3">
            <w:pPr>
              <w:rPr>
                <w:sz w:val="20"/>
                <w:szCs w:val="20"/>
                <w:highlight w:val="yellow"/>
                <w:u w:val="single"/>
              </w:rPr>
            </w:pPr>
            <w:r w:rsidDel="00000000" w:rsidR="00000000" w:rsidRPr="00000000">
              <w:rPr>
                <w:sz w:val="20"/>
                <w:szCs w:val="20"/>
                <w:rtl w:val="0"/>
              </w:rPr>
              <w:t xml:space="preserve">Gerar cupom de troca após recebimento de itens</w:t>
            </w:r>
            <w:r w:rsidDel="00000000" w:rsidR="00000000" w:rsidRPr="00000000">
              <w:rPr>
                <w:rtl w:val="0"/>
              </w:rPr>
            </w:r>
          </w:p>
        </w:tc>
        <w:tc>
          <w:tcPr/>
          <w:p w:rsidR="00000000" w:rsidDel="00000000" w:rsidP="00000000" w:rsidRDefault="00000000" w:rsidRPr="00000000" w14:paraId="000000D4">
            <w:pPr>
              <w:tabs>
                <w:tab w:val="left" w:leader="none" w:pos="8860"/>
              </w:tabs>
              <w:rPr>
                <w:sz w:val="20"/>
                <w:szCs w:val="20"/>
                <w:highlight w:val="yellow"/>
              </w:rPr>
            </w:pPr>
            <w:r w:rsidDel="00000000" w:rsidR="00000000" w:rsidRPr="00000000">
              <w:rPr>
                <w:sz w:val="20"/>
                <w:szCs w:val="20"/>
                <w:rtl w:val="0"/>
              </w:rPr>
              <w:t xml:space="preserve">O sistema deverá gerar um cupom de troca quando o administrador informar que os itens a serem trocados chegaram. Este cupom deverá ser disponibilizado para o cliente para ser utilizado em futuras compras.</w:t>
            </w:r>
            <w:r w:rsidDel="00000000" w:rsidR="00000000" w:rsidRPr="00000000">
              <w:rPr>
                <w:rtl w:val="0"/>
              </w:rPr>
            </w:r>
          </w:p>
        </w:tc>
      </w:tr>
      <w:tr>
        <w:trPr>
          <w:cantSplit w:val="0"/>
          <w:tblHeader w:val="0"/>
        </w:trPr>
        <w:tc>
          <w:tcPr/>
          <w:p w:rsidR="00000000" w:rsidDel="00000000" w:rsidP="00000000" w:rsidRDefault="00000000" w:rsidRPr="00000000" w14:paraId="000000D5">
            <w:pPr>
              <w:rPr>
                <w:sz w:val="20"/>
                <w:szCs w:val="20"/>
                <w:highlight w:val="yellow"/>
              </w:rPr>
            </w:pPr>
            <w:r w:rsidDel="00000000" w:rsidR="00000000" w:rsidRPr="00000000">
              <w:rPr>
                <w:sz w:val="20"/>
                <w:szCs w:val="20"/>
                <w:rtl w:val="0"/>
              </w:rPr>
              <w:t xml:space="preserve">RF0044</w:t>
            </w:r>
            <w:r w:rsidDel="00000000" w:rsidR="00000000" w:rsidRPr="00000000">
              <w:rPr>
                <w:rtl w:val="0"/>
              </w:rPr>
            </w:r>
          </w:p>
        </w:tc>
        <w:tc>
          <w:tcPr/>
          <w:p w:rsidR="00000000" w:rsidDel="00000000" w:rsidP="00000000" w:rsidRDefault="00000000" w:rsidRPr="00000000" w14:paraId="000000D6">
            <w:pPr>
              <w:rPr>
                <w:sz w:val="20"/>
                <w:szCs w:val="20"/>
              </w:rPr>
            </w:pPr>
            <w:r w:rsidDel="00000000" w:rsidR="00000000" w:rsidRPr="00000000">
              <w:rPr>
                <w:sz w:val="20"/>
                <w:szCs w:val="20"/>
                <w:rtl w:val="0"/>
              </w:rPr>
              <w:t xml:space="preserve">O cliente deve ser capaz de realizar uma avaliação do produto</w:t>
            </w:r>
          </w:p>
        </w:tc>
        <w:tc>
          <w:tcPr/>
          <w:p w:rsidR="00000000" w:rsidDel="00000000" w:rsidP="00000000" w:rsidRDefault="00000000" w:rsidRPr="00000000" w14:paraId="000000D7">
            <w:pPr>
              <w:tabs>
                <w:tab w:val="left" w:leader="none" w:pos="8860"/>
              </w:tabs>
              <w:rPr>
                <w:sz w:val="20"/>
                <w:szCs w:val="20"/>
              </w:rPr>
            </w:pPr>
            <w:r w:rsidDel="00000000" w:rsidR="00000000" w:rsidRPr="00000000">
              <w:rPr>
                <w:sz w:val="20"/>
                <w:szCs w:val="20"/>
                <w:rtl w:val="0"/>
              </w:rPr>
              <w:t xml:space="preserve">Registro de nota, data e descrição da avaliação do produto comprado.</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0"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Grupo: Controle de estoque</w:t>
            </w:r>
          </w:p>
        </w:tc>
      </w:tr>
      <w:tr>
        <w:trPr>
          <w:cantSplit w:val="0"/>
          <w:tblHeader w:val="0"/>
        </w:trPr>
        <w:tc>
          <w:tcPr/>
          <w:p w:rsidR="00000000" w:rsidDel="00000000" w:rsidP="00000000" w:rsidRDefault="00000000" w:rsidRPr="00000000" w14:paraId="000000DE">
            <w:pPr>
              <w:rPr>
                <w:sz w:val="20"/>
                <w:szCs w:val="20"/>
              </w:rPr>
            </w:pPr>
            <w:r w:rsidDel="00000000" w:rsidR="00000000" w:rsidRPr="00000000">
              <w:rPr>
                <w:sz w:val="20"/>
                <w:szCs w:val="20"/>
                <w:rtl w:val="0"/>
              </w:rPr>
              <w:t xml:space="preserve">RF0051</w:t>
            </w:r>
          </w:p>
        </w:tc>
        <w:tc>
          <w:tcPr/>
          <w:p w:rsidR="00000000" w:rsidDel="00000000" w:rsidP="00000000" w:rsidRDefault="00000000" w:rsidRPr="00000000" w14:paraId="000000DF">
            <w:pPr>
              <w:rPr/>
            </w:pPr>
            <w:r w:rsidDel="00000000" w:rsidR="00000000" w:rsidRPr="00000000">
              <w:rPr>
                <w:rtl w:val="0"/>
              </w:rPr>
              <w:t xml:space="preserve">Realizar entrada em estoque</w:t>
            </w:r>
          </w:p>
        </w:tc>
        <w:tc>
          <w:tcPr/>
          <w:p w:rsidR="00000000" w:rsidDel="00000000" w:rsidP="00000000" w:rsidRDefault="00000000" w:rsidRPr="00000000" w14:paraId="000000E0">
            <w:pPr>
              <w:spacing w:after="120" w:lineRule="auto"/>
              <w:rPr>
                <w:sz w:val="20"/>
                <w:szCs w:val="20"/>
              </w:rPr>
            </w:pPr>
            <w:r w:rsidDel="00000000" w:rsidR="00000000" w:rsidRPr="00000000">
              <w:rPr>
                <w:sz w:val="20"/>
                <w:szCs w:val="20"/>
                <w:rtl w:val="0"/>
              </w:rPr>
              <w:t xml:space="preserve">O sistema deve permitir que seja possível realizar a entrada de itens de sabonetes em estoque.</w:t>
            </w:r>
          </w:p>
          <w:p w:rsidR="00000000" w:rsidDel="00000000" w:rsidP="00000000" w:rsidRDefault="00000000" w:rsidRPr="00000000" w14:paraId="000000E1">
            <w:pPr>
              <w:spacing w:after="120" w:lineRule="auto"/>
              <w:rPr>
                <w:sz w:val="20"/>
                <w:szCs w:val="20"/>
              </w:rPr>
            </w:pPr>
            <w:r w:rsidDel="00000000" w:rsidR="00000000" w:rsidRPr="00000000">
              <w:rPr>
                <w:sz w:val="20"/>
                <w:szCs w:val="20"/>
                <w:rtl w:val="0"/>
              </w:rPr>
              <w:t xml:space="preserve">No registro de cada item, deve ser indicado o sabonete já previamente cadastrado e a quantidade de itens do sabonete.</w:t>
            </w:r>
          </w:p>
        </w:tc>
      </w:tr>
      <w:tr>
        <w:trPr>
          <w:cantSplit w:val="0"/>
          <w:tblHeader w:val="0"/>
        </w:trPr>
        <w:tc>
          <w:tcPr/>
          <w:p w:rsidR="00000000" w:rsidDel="00000000" w:rsidP="00000000" w:rsidRDefault="00000000" w:rsidRPr="00000000" w14:paraId="000000E2">
            <w:pPr>
              <w:rPr>
                <w:sz w:val="20"/>
                <w:szCs w:val="20"/>
              </w:rPr>
            </w:pPr>
            <w:r w:rsidDel="00000000" w:rsidR="00000000" w:rsidRPr="00000000">
              <w:rPr>
                <w:sz w:val="20"/>
                <w:szCs w:val="20"/>
                <w:rtl w:val="0"/>
              </w:rPr>
              <w:t xml:space="preserve">RF0052</w:t>
            </w:r>
          </w:p>
        </w:tc>
        <w:tc>
          <w:tcPr/>
          <w:p w:rsidR="00000000" w:rsidDel="00000000" w:rsidP="00000000" w:rsidRDefault="00000000" w:rsidRPr="00000000" w14:paraId="000000E3">
            <w:pPr>
              <w:rPr/>
            </w:pPr>
            <w:r w:rsidDel="00000000" w:rsidR="00000000" w:rsidRPr="00000000">
              <w:rPr>
                <w:rtl w:val="0"/>
              </w:rPr>
              <w:t xml:space="preserve">Calcular valor de venda</w:t>
            </w:r>
          </w:p>
        </w:tc>
        <w:tc>
          <w:tcPr/>
          <w:p w:rsidR="00000000" w:rsidDel="00000000" w:rsidP="00000000" w:rsidRDefault="00000000" w:rsidRPr="00000000" w14:paraId="000000E4">
            <w:pPr>
              <w:spacing w:after="120" w:lineRule="auto"/>
              <w:rPr>
                <w:sz w:val="20"/>
                <w:szCs w:val="20"/>
              </w:rPr>
            </w:pPr>
            <w:r w:rsidDel="00000000" w:rsidR="00000000" w:rsidRPr="00000000">
              <w:rPr>
                <w:sz w:val="20"/>
                <w:szCs w:val="20"/>
                <w:rtl w:val="0"/>
              </w:rPr>
              <w:t xml:space="preserve">O sistema deve calcular o valor de venda com base no valor de custo e o grupo de precificação. Sendo que o valor de venda será o valor de compra mais o percentual definido no grupo de precificação relacionado ao sabonete.</w:t>
            </w:r>
          </w:p>
        </w:tc>
      </w:tr>
      <w:tr>
        <w:trPr>
          <w:cantSplit w:val="0"/>
          <w:tblHeader w:val="0"/>
        </w:trPr>
        <w:tc>
          <w:tcPr/>
          <w:p w:rsidR="00000000" w:rsidDel="00000000" w:rsidP="00000000" w:rsidRDefault="00000000" w:rsidRPr="00000000" w14:paraId="000000E5">
            <w:pPr>
              <w:rPr>
                <w:sz w:val="20"/>
                <w:szCs w:val="20"/>
              </w:rPr>
            </w:pPr>
            <w:r w:rsidDel="00000000" w:rsidR="00000000" w:rsidRPr="00000000">
              <w:rPr>
                <w:sz w:val="20"/>
                <w:szCs w:val="20"/>
                <w:rtl w:val="0"/>
              </w:rPr>
              <w:t xml:space="preserve">RF0053</w:t>
            </w:r>
          </w:p>
        </w:tc>
        <w:tc>
          <w:tcPr/>
          <w:p w:rsidR="00000000" w:rsidDel="00000000" w:rsidP="00000000" w:rsidRDefault="00000000" w:rsidRPr="00000000" w14:paraId="000000E6">
            <w:pPr>
              <w:rPr/>
            </w:pPr>
            <w:r w:rsidDel="00000000" w:rsidR="00000000" w:rsidRPr="00000000">
              <w:rPr>
                <w:rtl w:val="0"/>
              </w:rPr>
              <w:t xml:space="preserve">Dar baixa em estoque</w:t>
            </w:r>
          </w:p>
        </w:tc>
        <w:tc>
          <w:tcPr/>
          <w:p w:rsidR="00000000" w:rsidDel="00000000" w:rsidP="00000000" w:rsidRDefault="00000000" w:rsidRPr="00000000" w14:paraId="000000E7">
            <w:pPr>
              <w:spacing w:after="120" w:lineRule="auto"/>
              <w:rPr>
                <w:sz w:val="20"/>
                <w:szCs w:val="20"/>
              </w:rPr>
            </w:pPr>
            <w:r w:rsidDel="00000000" w:rsidR="00000000" w:rsidRPr="00000000">
              <w:rPr>
                <w:sz w:val="20"/>
                <w:szCs w:val="20"/>
                <w:rtl w:val="0"/>
              </w:rPr>
              <w:t xml:space="preserve">Para cada venda realizada deve-se dar baixa no estoque do total de itens vendidos.</w:t>
            </w:r>
          </w:p>
        </w:tc>
      </w:tr>
      <w:tr>
        <w:trPr>
          <w:cantSplit w:val="0"/>
          <w:tblHeader w:val="0"/>
        </w:trPr>
        <w:tc>
          <w:tcPr/>
          <w:p w:rsidR="00000000" w:rsidDel="00000000" w:rsidP="00000000" w:rsidRDefault="00000000" w:rsidRPr="00000000" w14:paraId="000000E8">
            <w:pPr>
              <w:rPr>
                <w:sz w:val="20"/>
                <w:szCs w:val="20"/>
              </w:rPr>
            </w:pPr>
            <w:r w:rsidDel="00000000" w:rsidR="00000000" w:rsidRPr="00000000">
              <w:rPr>
                <w:sz w:val="20"/>
                <w:szCs w:val="20"/>
                <w:rtl w:val="0"/>
              </w:rPr>
              <w:t xml:space="preserve">RF0054</w:t>
            </w:r>
          </w:p>
        </w:tc>
        <w:tc>
          <w:tcPr/>
          <w:p w:rsidR="00000000" w:rsidDel="00000000" w:rsidP="00000000" w:rsidRDefault="00000000" w:rsidRPr="00000000" w14:paraId="000000E9">
            <w:pPr>
              <w:rPr/>
            </w:pPr>
            <w:r w:rsidDel="00000000" w:rsidR="00000000" w:rsidRPr="00000000">
              <w:rPr>
                <w:rtl w:val="0"/>
              </w:rPr>
              <w:t xml:space="preserve">Realizar reentrada em estoque</w:t>
            </w:r>
          </w:p>
        </w:tc>
        <w:tc>
          <w:tcPr/>
          <w:p w:rsidR="00000000" w:rsidDel="00000000" w:rsidP="00000000" w:rsidRDefault="00000000" w:rsidRPr="00000000" w14:paraId="000000EA">
            <w:pPr>
              <w:spacing w:after="120" w:lineRule="auto"/>
              <w:rPr>
                <w:sz w:val="20"/>
                <w:szCs w:val="20"/>
              </w:rPr>
            </w:pPr>
            <w:r w:rsidDel="00000000" w:rsidR="00000000" w:rsidRPr="00000000">
              <w:rPr>
                <w:sz w:val="20"/>
                <w:szCs w:val="20"/>
                <w:rtl w:val="0"/>
              </w:rPr>
              <w:t xml:space="preserve">O sistema deve realizar a reentrada de um item em estoque a partir da troca de um produto.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Grupo: Análise</w:t>
            </w:r>
          </w:p>
        </w:tc>
      </w:tr>
      <w:tr>
        <w:trPr>
          <w:cantSplit w:val="0"/>
          <w:tblHeader w:val="0"/>
        </w:trPr>
        <w:tc>
          <w:tcPr/>
          <w:p w:rsidR="00000000" w:rsidDel="00000000" w:rsidP="00000000" w:rsidRDefault="00000000" w:rsidRPr="00000000" w14:paraId="000000F1">
            <w:pPr>
              <w:rPr>
                <w:sz w:val="20"/>
                <w:szCs w:val="20"/>
              </w:rPr>
            </w:pPr>
            <w:r w:rsidDel="00000000" w:rsidR="00000000" w:rsidRPr="00000000">
              <w:rPr>
                <w:sz w:val="20"/>
                <w:szCs w:val="20"/>
                <w:rtl w:val="0"/>
              </w:rPr>
              <w:t xml:space="preserve">RF0055</w:t>
            </w:r>
          </w:p>
        </w:tc>
        <w:tc>
          <w:tcPr/>
          <w:p w:rsidR="00000000" w:rsidDel="00000000" w:rsidP="00000000" w:rsidRDefault="00000000" w:rsidRPr="00000000" w14:paraId="000000F2">
            <w:pPr>
              <w:rPr/>
            </w:pPr>
            <w:r w:rsidDel="00000000" w:rsidR="00000000" w:rsidRPr="00000000">
              <w:rPr>
                <w:rtl w:val="0"/>
              </w:rPr>
              <w:t xml:space="preserve">Analisar histórico de vendas</w:t>
            </w:r>
          </w:p>
        </w:tc>
        <w:tc>
          <w:tcPr/>
          <w:p w:rsidR="00000000" w:rsidDel="00000000" w:rsidP="00000000" w:rsidRDefault="00000000" w:rsidRPr="00000000" w14:paraId="000000F3">
            <w:pPr>
              <w:spacing w:after="120" w:lineRule="auto"/>
              <w:rPr>
                <w:sz w:val="20"/>
                <w:szCs w:val="20"/>
              </w:rPr>
            </w:pPr>
            <w:r w:rsidDel="00000000" w:rsidR="00000000" w:rsidRPr="00000000">
              <w:rPr>
                <w:sz w:val="20"/>
                <w:szCs w:val="20"/>
                <w:rtl w:val="0"/>
              </w:rPr>
              <w:t xml:space="preserve">O sistema deve possibilitar que o usuário consulte o histórico de vendas comparando produtos ou categorias de produtos a partir de uma busca por período, considerando uma data de início e uma de fim.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Grupo: Autenticação e Controle de Acesso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RF0047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Autenticar usuário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deve permitir que usuários realizem login utilizando e-mail e senha.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RF0048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Logout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deve permitir que o usuário encerre sua sessão.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RF0049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Controle de perfil de acesso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deve possuir pelo menos dois perfis: Cliente e Administrador. Cada perfil deve ter acesso apenas às funcionalidades permitidas.</w:t>
            </w:r>
          </w:p>
        </w:tc>
      </w:tr>
    </w:tbl>
    <w:p w:rsidR="00000000" w:rsidDel="00000000" w:rsidP="00000000" w:rsidRDefault="00000000" w:rsidRPr="00000000" w14:paraId="00000100">
      <w:pPr>
        <w:jc w:val="both"/>
        <w:rPr>
          <w:highlight w:val="lightGray"/>
        </w:rPr>
      </w:pP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bookmarkStart w:colFirst="0" w:colLast="0" w:name="_heading=h.ropijaawfvlo" w:id="10"/>
      <w:bookmarkEnd w:id="1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Não Funcionais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01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6"/>
        <w:gridCol w:w="3013"/>
        <w:gridCol w:w="5036"/>
        <w:tblGridChange w:id="0">
          <w:tblGrid>
            <w:gridCol w:w="2106"/>
            <w:gridCol w:w="3013"/>
            <w:gridCol w:w="503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03">
            <w:pPr>
              <w:ind w:firstLine="540"/>
              <w:jc w:val="both"/>
              <w:rPr>
                <w:sz w:val="20"/>
                <w:szCs w:val="20"/>
              </w:rPr>
            </w:pPr>
            <w:r w:rsidDel="00000000" w:rsidR="00000000" w:rsidRPr="00000000">
              <w:rPr>
                <w:sz w:val="20"/>
                <w:szCs w:val="20"/>
                <w:rtl w:val="0"/>
              </w:rPr>
              <w:t xml:space="preserve">Grupo: Geral</w:t>
            </w:r>
          </w:p>
        </w:tc>
      </w:tr>
      <w:tr>
        <w:trPr>
          <w:cantSplit w:val="0"/>
          <w:tblHeader w:val="0"/>
        </w:trPr>
        <w:tc>
          <w:tcPr/>
          <w:p w:rsidR="00000000" w:rsidDel="00000000" w:rsidP="00000000" w:rsidRDefault="00000000" w:rsidRPr="00000000" w14:paraId="00000106">
            <w:pPr>
              <w:rPr>
                <w:sz w:val="20"/>
                <w:szCs w:val="20"/>
              </w:rPr>
            </w:pPr>
            <w:r w:rsidDel="00000000" w:rsidR="00000000" w:rsidRPr="00000000">
              <w:rPr>
                <w:sz w:val="20"/>
                <w:szCs w:val="20"/>
                <w:rtl w:val="0"/>
              </w:rPr>
              <w:t xml:space="preserve">RNF0011</w:t>
            </w:r>
          </w:p>
        </w:tc>
        <w:tc>
          <w:tcPr/>
          <w:p w:rsidR="00000000" w:rsidDel="00000000" w:rsidP="00000000" w:rsidRDefault="00000000" w:rsidRPr="00000000" w14:paraId="00000107">
            <w:pPr>
              <w:rPr>
                <w:sz w:val="20"/>
                <w:szCs w:val="20"/>
              </w:rPr>
            </w:pPr>
            <w:r w:rsidDel="00000000" w:rsidR="00000000" w:rsidRPr="00000000">
              <w:rPr>
                <w:sz w:val="20"/>
                <w:szCs w:val="20"/>
                <w:rtl w:val="0"/>
              </w:rPr>
              <w:t xml:space="preserve">Tempo de resposta para consultas</w:t>
            </w:r>
          </w:p>
        </w:tc>
        <w:tc>
          <w:tcPr/>
          <w:p w:rsidR="00000000" w:rsidDel="00000000" w:rsidP="00000000" w:rsidRDefault="00000000" w:rsidRPr="00000000" w14:paraId="00000108">
            <w:pPr>
              <w:tabs>
                <w:tab w:val="left" w:leader="none" w:pos="8860"/>
              </w:tabs>
              <w:rPr>
                <w:sz w:val="20"/>
                <w:szCs w:val="20"/>
              </w:rPr>
            </w:pPr>
            <w:r w:rsidDel="00000000" w:rsidR="00000000" w:rsidRPr="00000000">
              <w:rPr>
                <w:sz w:val="20"/>
                <w:szCs w:val="20"/>
                <w:rtl w:val="0"/>
              </w:rPr>
              <w:t xml:space="preserve">Toda consulta de usuário deve ter resposta em no máximo 1 segundo.</w:t>
            </w:r>
          </w:p>
        </w:tc>
      </w:tr>
      <w:tr>
        <w:trPr>
          <w:cantSplit w:val="0"/>
          <w:tblHeader w:val="0"/>
        </w:trPr>
        <w:tc>
          <w:tcPr/>
          <w:p w:rsidR="00000000" w:rsidDel="00000000" w:rsidP="00000000" w:rsidRDefault="00000000" w:rsidRPr="00000000" w14:paraId="00000109">
            <w:pPr>
              <w:rPr>
                <w:sz w:val="20"/>
                <w:szCs w:val="20"/>
              </w:rPr>
            </w:pPr>
            <w:r w:rsidDel="00000000" w:rsidR="00000000" w:rsidRPr="00000000">
              <w:rPr>
                <w:sz w:val="20"/>
                <w:szCs w:val="20"/>
                <w:rtl w:val="0"/>
              </w:rPr>
              <w:t xml:space="preserve">RNF0012</w:t>
            </w:r>
          </w:p>
        </w:tc>
        <w:tc>
          <w:tcPr/>
          <w:p w:rsidR="00000000" w:rsidDel="00000000" w:rsidP="00000000" w:rsidRDefault="00000000" w:rsidRPr="00000000" w14:paraId="0000010A">
            <w:pPr>
              <w:rPr>
                <w:sz w:val="20"/>
                <w:szCs w:val="20"/>
              </w:rPr>
            </w:pPr>
            <w:r w:rsidDel="00000000" w:rsidR="00000000" w:rsidRPr="00000000">
              <w:rPr>
                <w:sz w:val="20"/>
                <w:szCs w:val="20"/>
                <w:rtl w:val="0"/>
              </w:rPr>
              <w:t xml:space="preserve">Log de transação </w:t>
            </w:r>
          </w:p>
        </w:tc>
        <w:tc>
          <w:tcPr/>
          <w:p w:rsidR="00000000" w:rsidDel="00000000" w:rsidP="00000000" w:rsidRDefault="00000000" w:rsidRPr="00000000" w14:paraId="0000010B">
            <w:pPr>
              <w:tabs>
                <w:tab w:val="left" w:leader="none" w:pos="8860"/>
              </w:tabs>
              <w:rPr>
                <w:sz w:val="20"/>
                <w:szCs w:val="20"/>
              </w:rPr>
            </w:pPr>
            <w:r w:rsidDel="00000000" w:rsidR="00000000" w:rsidRPr="00000000">
              <w:rPr>
                <w:sz w:val="20"/>
                <w:szCs w:val="20"/>
                <w:rtl w:val="0"/>
              </w:rPr>
              <w:t xml:space="preserve">Para toda operação de escrita (Inserção ou Alteração) deve ser registrado data, hora, usuário responsável além de manter os dados alterados.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ind w:firstLine="540"/>
              <w:jc w:val="both"/>
              <w:rPr>
                <w:sz w:val="20"/>
                <w:szCs w:val="20"/>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0F">
            <w:pPr>
              <w:ind w:firstLine="540"/>
              <w:jc w:val="both"/>
              <w:rPr>
                <w:sz w:val="20"/>
                <w:szCs w:val="20"/>
              </w:rPr>
            </w:pPr>
            <w:r w:rsidDel="00000000" w:rsidR="00000000" w:rsidRPr="00000000">
              <w:rPr>
                <w:sz w:val="20"/>
                <w:szCs w:val="20"/>
                <w:rtl w:val="0"/>
              </w:rPr>
              <w:t xml:space="preserve">Grupo: Cadastro de Sabonetes</w:t>
            </w:r>
          </w:p>
        </w:tc>
      </w:tr>
      <w:tr>
        <w:trPr>
          <w:cantSplit w:val="0"/>
          <w:tblHeader w:val="0"/>
        </w:trPr>
        <w:tc>
          <w:tcPr/>
          <w:p w:rsidR="00000000" w:rsidDel="00000000" w:rsidP="00000000" w:rsidRDefault="00000000" w:rsidRPr="00000000" w14:paraId="00000112">
            <w:pPr>
              <w:rPr>
                <w:sz w:val="20"/>
                <w:szCs w:val="20"/>
              </w:rPr>
            </w:pPr>
            <w:r w:rsidDel="00000000" w:rsidR="00000000" w:rsidRPr="00000000">
              <w:rPr>
                <w:sz w:val="20"/>
                <w:szCs w:val="20"/>
                <w:rtl w:val="0"/>
              </w:rPr>
              <w:t xml:space="preserve">RNF0021</w:t>
            </w:r>
          </w:p>
        </w:tc>
        <w:tc>
          <w:tcPr/>
          <w:p w:rsidR="00000000" w:rsidDel="00000000" w:rsidP="00000000" w:rsidRDefault="00000000" w:rsidRPr="00000000" w14:paraId="00000113">
            <w:pPr>
              <w:rPr>
                <w:sz w:val="20"/>
                <w:szCs w:val="20"/>
              </w:rPr>
            </w:pPr>
            <w:r w:rsidDel="00000000" w:rsidR="00000000" w:rsidRPr="00000000">
              <w:rPr>
                <w:sz w:val="20"/>
                <w:szCs w:val="20"/>
                <w:rtl w:val="0"/>
              </w:rPr>
              <w:t xml:space="preserve">Código de sabonete</w:t>
            </w:r>
          </w:p>
        </w:tc>
        <w:tc>
          <w:tcPr/>
          <w:p w:rsidR="00000000" w:rsidDel="00000000" w:rsidP="00000000" w:rsidRDefault="00000000" w:rsidRPr="00000000" w14:paraId="00000114">
            <w:pPr>
              <w:tabs>
                <w:tab w:val="left" w:leader="none" w:pos="8860"/>
              </w:tabs>
              <w:rPr>
                <w:sz w:val="20"/>
                <w:szCs w:val="20"/>
              </w:rPr>
            </w:pPr>
            <w:r w:rsidDel="00000000" w:rsidR="00000000" w:rsidRPr="00000000">
              <w:rPr>
                <w:sz w:val="20"/>
                <w:szCs w:val="20"/>
                <w:rtl w:val="0"/>
              </w:rPr>
              <w:t xml:space="preserve">Todo sabonete cadastrado deve receber um código único no sistema.</w:t>
            </w:r>
          </w:p>
          <w:p w:rsidR="00000000" w:rsidDel="00000000" w:rsidP="00000000" w:rsidRDefault="00000000" w:rsidRPr="00000000" w14:paraId="00000115">
            <w:pPr>
              <w:tabs>
                <w:tab w:val="left" w:leader="none" w:pos="8860"/>
              </w:tabs>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6">
            <w:pPr>
              <w:rPr>
                <w:sz w:val="20"/>
                <w:szCs w:val="20"/>
              </w:rPr>
            </w:pPr>
            <w:r w:rsidDel="00000000" w:rsidR="00000000" w:rsidRPr="00000000">
              <w:rPr>
                <w:sz w:val="20"/>
                <w:szCs w:val="20"/>
                <w:rtl w:val="0"/>
              </w:rPr>
              <w:t xml:space="preserve">RNF0013</w:t>
            </w:r>
          </w:p>
        </w:tc>
        <w:tc>
          <w:tcPr/>
          <w:p w:rsidR="00000000" w:rsidDel="00000000" w:rsidP="00000000" w:rsidRDefault="00000000" w:rsidRPr="00000000" w14:paraId="00000117">
            <w:pPr>
              <w:rPr>
                <w:sz w:val="20"/>
                <w:szCs w:val="20"/>
              </w:rPr>
            </w:pPr>
            <w:r w:rsidDel="00000000" w:rsidR="00000000" w:rsidRPr="00000000">
              <w:rPr>
                <w:sz w:val="20"/>
                <w:szCs w:val="20"/>
                <w:rtl w:val="0"/>
              </w:rPr>
              <w:t xml:space="preserve">Cadastro de domínios</w:t>
            </w:r>
          </w:p>
        </w:tc>
        <w:tc>
          <w:tcPr/>
          <w:p w:rsidR="00000000" w:rsidDel="00000000" w:rsidP="00000000" w:rsidRDefault="00000000" w:rsidRPr="00000000" w14:paraId="00000118">
            <w:pPr>
              <w:tabs>
                <w:tab w:val="left" w:leader="none" w:pos="8860"/>
              </w:tabs>
              <w:rPr>
                <w:sz w:val="20"/>
                <w:szCs w:val="20"/>
              </w:rPr>
            </w:pPr>
            <w:r w:rsidDel="00000000" w:rsidR="00000000" w:rsidRPr="00000000">
              <w:rPr>
                <w:sz w:val="20"/>
                <w:szCs w:val="20"/>
                <w:rtl w:val="0"/>
              </w:rPr>
              <w:t xml:space="preserve">Deve haver um script de implantação do sistema que insere todos registros de tabelas de domínio necessárias por ex: grupo de precificação, autor, editora, fornecedor, etc...</w:t>
            </w:r>
          </w:p>
        </w:tc>
      </w:tr>
      <w:tr>
        <w:trPr>
          <w:cantSplit w:val="0"/>
          <w:trHeight w:val="10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ind w:firstLine="540"/>
              <w:jc w:val="both"/>
              <w:rPr>
                <w:sz w:val="20"/>
                <w:szCs w:val="20"/>
              </w:rPr>
            </w:pPr>
            <w:r w:rsidDel="00000000" w:rsidR="00000000" w:rsidRPr="00000000">
              <w:rPr>
                <w:rtl w:val="0"/>
              </w:rPr>
            </w:r>
          </w:p>
        </w:tc>
      </w:tr>
      <w:tr>
        <w:trPr>
          <w:cantSplit w:val="0"/>
          <w:trHeight w:val="220"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C">
            <w:pPr>
              <w:ind w:firstLine="540"/>
              <w:jc w:val="both"/>
              <w:rPr>
                <w:sz w:val="20"/>
                <w:szCs w:val="20"/>
                <w:u w:val="single"/>
              </w:rPr>
            </w:pPr>
            <w:r w:rsidDel="00000000" w:rsidR="00000000" w:rsidRPr="00000000">
              <w:rPr>
                <w:sz w:val="20"/>
                <w:szCs w:val="20"/>
                <w:rtl w:val="0"/>
              </w:rPr>
              <w:t xml:space="preserve">Grupo: Cadastro de Clientes</w:t>
            </w:r>
            <w:r w:rsidDel="00000000" w:rsidR="00000000" w:rsidRPr="00000000">
              <w:rPr>
                <w:rtl w:val="0"/>
              </w:rPr>
            </w:r>
          </w:p>
        </w:tc>
      </w:tr>
      <w:tr>
        <w:trPr>
          <w:cantSplit w:val="0"/>
          <w:tblHeader w:val="0"/>
        </w:trPr>
        <w:tc>
          <w:tcPr/>
          <w:p w:rsidR="00000000" w:rsidDel="00000000" w:rsidP="00000000" w:rsidRDefault="00000000" w:rsidRPr="00000000" w14:paraId="0000011F">
            <w:pPr>
              <w:rPr>
                <w:sz w:val="20"/>
                <w:szCs w:val="20"/>
              </w:rPr>
            </w:pPr>
            <w:r w:rsidDel="00000000" w:rsidR="00000000" w:rsidRPr="00000000">
              <w:rPr>
                <w:sz w:val="20"/>
                <w:szCs w:val="20"/>
                <w:rtl w:val="0"/>
              </w:rPr>
              <w:t xml:space="preserve">RNF0031</w:t>
            </w:r>
          </w:p>
        </w:tc>
        <w:tc>
          <w:tcPr/>
          <w:p w:rsidR="00000000" w:rsidDel="00000000" w:rsidP="00000000" w:rsidRDefault="00000000" w:rsidRPr="00000000" w14:paraId="00000120">
            <w:pPr>
              <w:rPr>
                <w:sz w:val="20"/>
                <w:szCs w:val="20"/>
              </w:rPr>
            </w:pPr>
            <w:r w:rsidDel="00000000" w:rsidR="00000000" w:rsidRPr="00000000">
              <w:rPr>
                <w:sz w:val="20"/>
                <w:szCs w:val="20"/>
                <w:rtl w:val="0"/>
              </w:rPr>
              <w:t xml:space="preserve">Senha forte</w:t>
            </w:r>
          </w:p>
        </w:tc>
        <w:tc>
          <w:tcPr/>
          <w:p w:rsidR="00000000" w:rsidDel="00000000" w:rsidP="00000000" w:rsidRDefault="00000000" w:rsidRPr="00000000" w14:paraId="00000121">
            <w:pPr>
              <w:tabs>
                <w:tab w:val="left" w:leader="none" w:pos="8860"/>
              </w:tabs>
              <w:rPr>
                <w:sz w:val="20"/>
                <w:szCs w:val="20"/>
              </w:rPr>
            </w:pPr>
            <w:r w:rsidDel="00000000" w:rsidR="00000000" w:rsidRPr="00000000">
              <w:rPr>
                <w:sz w:val="20"/>
                <w:szCs w:val="20"/>
                <w:rtl w:val="0"/>
              </w:rPr>
              <w:t xml:space="preserve">A senha cadastrada pelo usuário deve ser composta de pelo menos 8 caracteres, ter letras maiúsculas e minúsculas além de conter caracteres especiais.</w:t>
            </w:r>
          </w:p>
        </w:tc>
      </w:tr>
      <w:tr>
        <w:trPr>
          <w:cantSplit w:val="0"/>
          <w:tblHeader w:val="0"/>
        </w:trPr>
        <w:tc>
          <w:tcPr/>
          <w:p w:rsidR="00000000" w:rsidDel="00000000" w:rsidP="00000000" w:rsidRDefault="00000000" w:rsidRPr="00000000" w14:paraId="00000122">
            <w:pPr>
              <w:rPr>
                <w:sz w:val="20"/>
                <w:szCs w:val="20"/>
              </w:rPr>
            </w:pPr>
            <w:r w:rsidDel="00000000" w:rsidR="00000000" w:rsidRPr="00000000">
              <w:rPr>
                <w:sz w:val="20"/>
                <w:szCs w:val="20"/>
                <w:rtl w:val="0"/>
              </w:rPr>
              <w:t xml:space="preserve">RNF0032</w:t>
            </w:r>
          </w:p>
        </w:tc>
        <w:tc>
          <w:tcPr/>
          <w:p w:rsidR="00000000" w:rsidDel="00000000" w:rsidP="00000000" w:rsidRDefault="00000000" w:rsidRPr="00000000" w14:paraId="00000123">
            <w:pPr>
              <w:rPr>
                <w:sz w:val="20"/>
                <w:szCs w:val="20"/>
              </w:rPr>
            </w:pPr>
            <w:r w:rsidDel="00000000" w:rsidR="00000000" w:rsidRPr="00000000">
              <w:rPr>
                <w:sz w:val="20"/>
                <w:szCs w:val="20"/>
                <w:rtl w:val="0"/>
              </w:rPr>
              <w:t xml:space="preserve">Confirmação de senha</w:t>
            </w:r>
          </w:p>
        </w:tc>
        <w:tc>
          <w:tcPr/>
          <w:p w:rsidR="00000000" w:rsidDel="00000000" w:rsidP="00000000" w:rsidRDefault="00000000" w:rsidRPr="00000000" w14:paraId="00000124">
            <w:pPr>
              <w:tabs>
                <w:tab w:val="left" w:leader="none" w:pos="8860"/>
              </w:tabs>
              <w:rPr>
                <w:sz w:val="20"/>
                <w:szCs w:val="20"/>
              </w:rPr>
            </w:pPr>
            <w:r w:rsidDel="00000000" w:rsidR="00000000" w:rsidRPr="00000000">
              <w:rPr>
                <w:sz w:val="20"/>
                <w:szCs w:val="20"/>
                <w:rtl w:val="0"/>
              </w:rPr>
              <w:t xml:space="preserve">O usuário obrigatoriamente deve digitar duas vezes a mesma senha no momento do registro da mesma.</w:t>
            </w:r>
          </w:p>
        </w:tc>
      </w:tr>
      <w:tr>
        <w:trPr>
          <w:cantSplit w:val="0"/>
          <w:tblHeader w:val="0"/>
        </w:trPr>
        <w:tc>
          <w:tcPr/>
          <w:p w:rsidR="00000000" w:rsidDel="00000000" w:rsidP="00000000" w:rsidRDefault="00000000" w:rsidRPr="00000000" w14:paraId="00000125">
            <w:pPr>
              <w:rPr>
                <w:sz w:val="20"/>
                <w:szCs w:val="20"/>
              </w:rPr>
            </w:pPr>
            <w:r w:rsidDel="00000000" w:rsidR="00000000" w:rsidRPr="00000000">
              <w:rPr>
                <w:sz w:val="20"/>
                <w:szCs w:val="20"/>
                <w:rtl w:val="0"/>
              </w:rPr>
              <w:t xml:space="preserve">RNF0033</w:t>
            </w:r>
          </w:p>
        </w:tc>
        <w:tc>
          <w:tcPr/>
          <w:p w:rsidR="00000000" w:rsidDel="00000000" w:rsidP="00000000" w:rsidRDefault="00000000" w:rsidRPr="00000000" w14:paraId="00000126">
            <w:pPr>
              <w:rPr>
                <w:sz w:val="20"/>
                <w:szCs w:val="20"/>
              </w:rPr>
            </w:pPr>
            <w:r w:rsidDel="00000000" w:rsidR="00000000" w:rsidRPr="00000000">
              <w:rPr>
                <w:sz w:val="20"/>
                <w:szCs w:val="20"/>
                <w:rtl w:val="0"/>
              </w:rPr>
              <w:t xml:space="preserve">Senha criptografada</w:t>
            </w:r>
          </w:p>
        </w:tc>
        <w:tc>
          <w:tcPr/>
          <w:p w:rsidR="00000000" w:rsidDel="00000000" w:rsidP="00000000" w:rsidRDefault="00000000" w:rsidRPr="00000000" w14:paraId="00000127">
            <w:pPr>
              <w:tabs>
                <w:tab w:val="left" w:leader="none" w:pos="8860"/>
              </w:tabs>
              <w:rPr>
                <w:sz w:val="20"/>
                <w:szCs w:val="20"/>
              </w:rPr>
            </w:pPr>
            <w:r w:rsidDel="00000000" w:rsidR="00000000" w:rsidRPr="00000000">
              <w:rPr>
                <w:sz w:val="20"/>
                <w:szCs w:val="20"/>
                <w:rtl w:val="0"/>
              </w:rPr>
              <w:t xml:space="preserve">A senha deve ser criptografada </w:t>
            </w:r>
          </w:p>
        </w:tc>
      </w:tr>
      <w:tr>
        <w:trPr>
          <w:cantSplit w:val="0"/>
          <w:tblHeader w:val="0"/>
        </w:trPr>
        <w:tc>
          <w:tcPr/>
          <w:p w:rsidR="00000000" w:rsidDel="00000000" w:rsidP="00000000" w:rsidRDefault="00000000" w:rsidRPr="00000000" w14:paraId="00000128">
            <w:pPr>
              <w:rPr>
                <w:sz w:val="20"/>
                <w:szCs w:val="20"/>
              </w:rPr>
            </w:pPr>
            <w:r w:rsidDel="00000000" w:rsidR="00000000" w:rsidRPr="00000000">
              <w:rPr>
                <w:sz w:val="20"/>
                <w:szCs w:val="20"/>
                <w:rtl w:val="0"/>
              </w:rPr>
              <w:t xml:space="preserve">RF0034</w:t>
            </w:r>
          </w:p>
        </w:tc>
        <w:tc>
          <w:tcPr/>
          <w:p w:rsidR="00000000" w:rsidDel="00000000" w:rsidP="00000000" w:rsidRDefault="00000000" w:rsidRPr="00000000" w14:paraId="00000129">
            <w:pPr>
              <w:rPr>
                <w:sz w:val="20"/>
                <w:szCs w:val="20"/>
              </w:rPr>
            </w:pPr>
            <w:r w:rsidDel="00000000" w:rsidR="00000000" w:rsidRPr="00000000">
              <w:rPr>
                <w:sz w:val="20"/>
                <w:szCs w:val="20"/>
                <w:rtl w:val="0"/>
              </w:rPr>
              <w:t xml:space="preserve">Alteração apenas de endereços </w:t>
            </w:r>
          </w:p>
        </w:tc>
        <w:tc>
          <w:tcPr/>
          <w:p w:rsidR="00000000" w:rsidDel="00000000" w:rsidP="00000000" w:rsidRDefault="00000000" w:rsidRPr="00000000" w14:paraId="0000012A">
            <w:pPr>
              <w:tabs>
                <w:tab w:val="left" w:leader="none" w:pos="8860"/>
              </w:tabs>
              <w:rPr>
                <w:sz w:val="20"/>
                <w:szCs w:val="20"/>
              </w:rPr>
            </w:pPr>
            <w:r w:rsidDel="00000000" w:rsidR="00000000" w:rsidRPr="00000000">
              <w:rPr>
                <w:sz w:val="20"/>
                <w:szCs w:val="20"/>
                <w:rtl w:val="0"/>
              </w:rPr>
              <w:t xml:space="preserve">O sistema deve possibilitar que endereços de entrega ou cobrança possam ser alterados ou adicionados de forma simples sem a necessidade da edição dos demais dados cadastrais. </w:t>
            </w:r>
          </w:p>
        </w:tc>
      </w:tr>
      <w:tr>
        <w:trPr>
          <w:cantSplit w:val="0"/>
          <w:tblHeader w:val="0"/>
        </w:trPr>
        <w:tc>
          <w:tcPr/>
          <w:p w:rsidR="00000000" w:rsidDel="00000000" w:rsidP="00000000" w:rsidRDefault="00000000" w:rsidRPr="00000000" w14:paraId="0000012B">
            <w:pPr>
              <w:rPr>
                <w:sz w:val="20"/>
                <w:szCs w:val="20"/>
              </w:rPr>
            </w:pPr>
            <w:r w:rsidDel="00000000" w:rsidR="00000000" w:rsidRPr="00000000">
              <w:rPr>
                <w:sz w:val="20"/>
                <w:szCs w:val="20"/>
                <w:rtl w:val="0"/>
              </w:rPr>
              <w:t xml:space="preserve">RNF0035</w:t>
            </w:r>
          </w:p>
        </w:tc>
        <w:tc>
          <w:tcPr/>
          <w:p w:rsidR="00000000" w:rsidDel="00000000" w:rsidP="00000000" w:rsidRDefault="00000000" w:rsidRPr="00000000" w14:paraId="0000012C">
            <w:pPr>
              <w:rPr>
                <w:sz w:val="20"/>
                <w:szCs w:val="20"/>
              </w:rPr>
            </w:pPr>
            <w:r w:rsidDel="00000000" w:rsidR="00000000" w:rsidRPr="00000000">
              <w:rPr>
                <w:sz w:val="20"/>
                <w:szCs w:val="20"/>
                <w:rtl w:val="0"/>
              </w:rPr>
              <w:t xml:space="preserve">Código de cliente</w:t>
            </w:r>
          </w:p>
        </w:tc>
        <w:tc>
          <w:tcPr/>
          <w:p w:rsidR="00000000" w:rsidDel="00000000" w:rsidP="00000000" w:rsidRDefault="00000000" w:rsidRPr="00000000" w14:paraId="0000012D">
            <w:pPr>
              <w:tabs>
                <w:tab w:val="left" w:leader="none" w:pos="8860"/>
              </w:tabs>
              <w:rPr>
                <w:sz w:val="20"/>
                <w:szCs w:val="20"/>
              </w:rPr>
            </w:pPr>
            <w:r w:rsidDel="00000000" w:rsidR="00000000" w:rsidRPr="00000000">
              <w:rPr>
                <w:sz w:val="20"/>
                <w:szCs w:val="20"/>
                <w:rtl w:val="0"/>
              </w:rPr>
              <w:t xml:space="preserve">Todo cliente cadastrado deve receber um código único no sistema.</w:t>
            </w:r>
          </w:p>
          <w:p w:rsidR="00000000" w:rsidDel="00000000" w:rsidP="00000000" w:rsidRDefault="00000000" w:rsidRPr="00000000" w14:paraId="0000012E">
            <w:pPr>
              <w:tabs>
                <w:tab w:val="left" w:leader="none" w:pos="8860"/>
              </w:tabs>
              <w:rPr>
                <w:sz w:val="20"/>
                <w:szCs w:val="20"/>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ind w:firstLine="540"/>
              <w:jc w:val="both"/>
              <w:rPr>
                <w:sz w:val="20"/>
                <w:szCs w:val="20"/>
              </w:rPr>
            </w:pPr>
            <w:r w:rsidDel="00000000" w:rsidR="00000000" w:rsidRPr="00000000">
              <w:rPr>
                <w:sz w:val="20"/>
                <w:szCs w:val="20"/>
                <w:rtl w:val="0"/>
              </w:rPr>
              <w:t xml:space="preserve">Grupo: Gerenciar Vendas Eletrônicas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ind w:firstLine="540"/>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ind w:firstLine="540"/>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ind w:firstLine="540"/>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35">
            <w:pPr>
              <w:rPr>
                <w:sz w:val="20"/>
                <w:szCs w:val="20"/>
              </w:rPr>
            </w:pPr>
            <w:r w:rsidDel="00000000" w:rsidR="00000000" w:rsidRPr="00000000">
              <w:rPr>
                <w:sz w:val="20"/>
                <w:szCs w:val="20"/>
                <w:rtl w:val="0"/>
              </w:rPr>
              <w:t xml:space="preserve">RNF0042</w:t>
            </w:r>
          </w:p>
        </w:tc>
        <w:tc>
          <w:tcPr/>
          <w:p w:rsidR="00000000" w:rsidDel="00000000" w:rsidP="00000000" w:rsidRDefault="00000000" w:rsidRPr="00000000" w14:paraId="00000136">
            <w:pPr>
              <w:rPr>
                <w:sz w:val="20"/>
                <w:szCs w:val="20"/>
              </w:rPr>
            </w:pPr>
            <w:r w:rsidDel="00000000" w:rsidR="00000000" w:rsidRPr="00000000">
              <w:rPr>
                <w:sz w:val="20"/>
                <w:szCs w:val="20"/>
                <w:rtl w:val="0"/>
              </w:rPr>
              <w:t xml:space="preserve">Apresentar itens retirados do carrinho</w:t>
            </w:r>
          </w:p>
        </w:tc>
        <w:tc>
          <w:tcPr/>
          <w:p w:rsidR="00000000" w:rsidDel="00000000" w:rsidP="00000000" w:rsidRDefault="00000000" w:rsidRPr="00000000" w14:paraId="00000137">
            <w:pPr>
              <w:tabs>
                <w:tab w:val="left" w:leader="none" w:pos="8860"/>
              </w:tabs>
              <w:rPr>
                <w:sz w:val="20"/>
                <w:szCs w:val="20"/>
              </w:rPr>
            </w:pPr>
            <w:r w:rsidDel="00000000" w:rsidR="00000000" w:rsidRPr="00000000">
              <w:rPr>
                <w:sz w:val="20"/>
                <w:szCs w:val="20"/>
                <w:rtl w:val="0"/>
              </w:rPr>
              <w:t xml:space="preserve">Deve ser apresentado na listagem de itens do carrinho os produtos removidos por atingirem o prazo determinado para finalização da compra (apresentar o tempo conforme parâmetro do sistema). Assim a opção comprar deve ser desabilitada e os itens deverão ser adicionados novamente no carrinho.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ind w:firstLine="540"/>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ind w:firstLine="540"/>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ind w:firstLine="540"/>
              <w:jc w:val="both"/>
              <w:rPr>
                <w:sz w:val="20"/>
                <w:szCs w:val="20"/>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ind w:firstLine="540"/>
              <w:jc w:val="both"/>
              <w:rPr>
                <w:sz w:val="20"/>
                <w:szCs w:val="20"/>
              </w:rPr>
            </w:pPr>
            <w:r w:rsidDel="00000000" w:rsidR="00000000" w:rsidRPr="00000000">
              <w:rPr>
                <w:sz w:val="20"/>
                <w:szCs w:val="20"/>
                <w:rtl w:val="0"/>
              </w:rPr>
              <w:t xml:space="preserve">Grupo: Análise</w:t>
            </w:r>
          </w:p>
        </w:tc>
      </w:tr>
      <w:tr>
        <w:trPr>
          <w:cantSplit w:val="0"/>
          <w:tblHeader w:val="0"/>
        </w:trPr>
        <w:tc>
          <w:tcPr/>
          <w:p w:rsidR="00000000" w:rsidDel="00000000" w:rsidP="00000000" w:rsidRDefault="00000000" w:rsidRPr="00000000" w14:paraId="0000013E">
            <w:pPr>
              <w:rPr>
                <w:sz w:val="20"/>
                <w:szCs w:val="20"/>
              </w:rPr>
            </w:pPr>
            <w:r w:rsidDel="00000000" w:rsidR="00000000" w:rsidRPr="00000000">
              <w:rPr>
                <w:sz w:val="20"/>
                <w:szCs w:val="20"/>
                <w:rtl w:val="0"/>
              </w:rPr>
              <w:t xml:space="preserve">RNF0043</w:t>
            </w:r>
          </w:p>
        </w:tc>
        <w:tc>
          <w:tcPr/>
          <w:p w:rsidR="00000000" w:rsidDel="00000000" w:rsidP="00000000" w:rsidRDefault="00000000" w:rsidRPr="00000000" w14:paraId="0000013F">
            <w:pPr>
              <w:rPr>
                <w:sz w:val="20"/>
                <w:szCs w:val="20"/>
              </w:rPr>
            </w:pPr>
            <w:r w:rsidDel="00000000" w:rsidR="00000000" w:rsidRPr="00000000">
              <w:rPr>
                <w:sz w:val="20"/>
                <w:szCs w:val="20"/>
                <w:rtl w:val="0"/>
              </w:rPr>
              <w:t xml:space="preserve">Gráfico de linhas</w:t>
            </w:r>
          </w:p>
        </w:tc>
        <w:tc>
          <w:tcPr/>
          <w:p w:rsidR="00000000" w:rsidDel="00000000" w:rsidP="00000000" w:rsidRDefault="00000000" w:rsidRPr="00000000" w14:paraId="00000140">
            <w:pPr>
              <w:tabs>
                <w:tab w:val="left" w:leader="none" w:pos="8860"/>
              </w:tabs>
              <w:rPr>
                <w:sz w:val="20"/>
                <w:szCs w:val="20"/>
              </w:rPr>
            </w:pPr>
            <w:r w:rsidDel="00000000" w:rsidR="00000000" w:rsidRPr="00000000">
              <w:rPr>
                <w:sz w:val="20"/>
                <w:szCs w:val="20"/>
                <w:rtl w:val="0"/>
              </w:rPr>
              <w:t xml:space="preserve">O sistema deve apresentar o histórico de vendas em um gráfico de linhas.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ind w:firstLine="540"/>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ind w:firstLine="540"/>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ind w:firstLine="540"/>
              <w:jc w:val="both"/>
              <w:rPr>
                <w:sz w:val="20"/>
                <w:szCs w:val="20"/>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ind w:firstLine="540"/>
              <w:jc w:val="both"/>
              <w:rPr>
                <w:sz w:val="20"/>
                <w:szCs w:val="20"/>
              </w:rPr>
            </w:pPr>
            <w:r w:rsidDel="00000000" w:rsidR="00000000" w:rsidRPr="00000000">
              <w:rPr>
                <w:sz w:val="20"/>
                <w:szCs w:val="20"/>
                <w:rtl w:val="0"/>
              </w:rPr>
              <w:t xml:space="preserve">Grupo: Recomendação personalizada</w:t>
            </w:r>
          </w:p>
        </w:tc>
      </w:tr>
      <w:tr>
        <w:trPr>
          <w:cantSplit w:val="0"/>
          <w:tblHeader w:val="0"/>
        </w:trPr>
        <w:tc>
          <w:tcPr/>
          <w:p w:rsidR="00000000" w:rsidDel="00000000" w:rsidP="00000000" w:rsidRDefault="00000000" w:rsidRPr="00000000" w14:paraId="00000147">
            <w:pPr>
              <w:rPr>
                <w:sz w:val="20"/>
                <w:szCs w:val="20"/>
              </w:rPr>
            </w:pPr>
            <w:r w:rsidDel="00000000" w:rsidR="00000000" w:rsidRPr="00000000">
              <w:rPr>
                <w:sz w:val="20"/>
                <w:szCs w:val="20"/>
                <w:rtl w:val="0"/>
              </w:rPr>
              <w:t xml:space="preserve">RNF0044</w:t>
            </w:r>
          </w:p>
        </w:tc>
        <w:tc>
          <w:tcPr/>
          <w:p w:rsidR="00000000" w:rsidDel="00000000" w:rsidP="00000000" w:rsidRDefault="00000000" w:rsidRPr="00000000" w14:paraId="00000148">
            <w:pPr>
              <w:rPr>
                <w:sz w:val="20"/>
                <w:szCs w:val="20"/>
              </w:rPr>
            </w:pPr>
            <w:r w:rsidDel="00000000" w:rsidR="00000000" w:rsidRPr="00000000">
              <w:rPr>
                <w:sz w:val="20"/>
                <w:szCs w:val="20"/>
                <w:rtl w:val="0"/>
              </w:rPr>
              <w:t xml:space="preserve">Recomendação com IA Generativa</w:t>
            </w:r>
          </w:p>
        </w:tc>
        <w:tc>
          <w:tcPr/>
          <w:p w:rsidR="00000000" w:rsidDel="00000000" w:rsidP="00000000" w:rsidRDefault="00000000" w:rsidRPr="00000000" w14:paraId="00000149">
            <w:pPr>
              <w:numPr>
                <w:ilvl w:val="0"/>
                <w:numId w:val="1"/>
              </w:numPr>
              <w:tabs>
                <w:tab w:val="left" w:leader="none" w:pos="8860"/>
              </w:tabs>
              <w:ind w:left="720" w:hanging="360"/>
              <w:rPr>
                <w:sz w:val="20"/>
                <w:szCs w:val="20"/>
                <w:u w:val="none"/>
              </w:rPr>
            </w:pPr>
            <w:r w:rsidDel="00000000" w:rsidR="00000000" w:rsidRPr="00000000">
              <w:rPr>
                <w:sz w:val="20"/>
                <w:szCs w:val="20"/>
                <w:rtl w:val="0"/>
              </w:rPr>
              <w:t xml:space="preserve">O sistema deve integrar uma IA generativa para oferecer recomendações personalizadas de sabonetes aos clientes com base no histórico de compras e preferências.</w:t>
            </w:r>
          </w:p>
          <w:p w:rsidR="00000000" w:rsidDel="00000000" w:rsidP="00000000" w:rsidRDefault="00000000" w:rsidRPr="00000000" w14:paraId="0000014A">
            <w:pPr>
              <w:numPr>
                <w:ilvl w:val="0"/>
                <w:numId w:val="1"/>
              </w:numPr>
              <w:tabs>
                <w:tab w:val="left" w:leader="none" w:pos="8860"/>
              </w:tabs>
              <w:ind w:left="720" w:hanging="360"/>
              <w:rPr>
                <w:sz w:val="20"/>
                <w:szCs w:val="20"/>
                <w:u w:val="none"/>
              </w:rPr>
            </w:pPr>
            <w:r w:rsidDel="00000000" w:rsidR="00000000" w:rsidRPr="00000000">
              <w:rPr>
                <w:sz w:val="20"/>
                <w:szCs w:val="20"/>
                <w:rtl w:val="0"/>
              </w:rPr>
              <w:t xml:space="preserve">A IA deve permitir a interação via chatbot para auxiliar na busca por sabonetes, responder dúvidas e sugerir conteúdos relevantes.</w:t>
            </w:r>
          </w:p>
          <w:p w:rsidR="00000000" w:rsidDel="00000000" w:rsidP="00000000" w:rsidRDefault="00000000" w:rsidRPr="00000000" w14:paraId="0000014B">
            <w:pPr>
              <w:numPr>
                <w:ilvl w:val="0"/>
                <w:numId w:val="1"/>
              </w:numPr>
              <w:tabs>
                <w:tab w:val="left" w:leader="none" w:pos="8860"/>
              </w:tabs>
              <w:ind w:left="720" w:hanging="360"/>
              <w:rPr>
                <w:sz w:val="20"/>
                <w:szCs w:val="20"/>
                <w:u w:val="none"/>
              </w:rPr>
            </w:pPr>
            <w:r w:rsidDel="00000000" w:rsidR="00000000" w:rsidRPr="00000000">
              <w:rPr>
                <w:sz w:val="20"/>
                <w:szCs w:val="20"/>
                <w:rtl w:val="0"/>
              </w:rPr>
              <w:t xml:space="preserve">O modelo de IA deve ser treinado com base em dados de vendas e feedback dos usuários, garantindo personalização contínua.</w:t>
            </w:r>
          </w:p>
          <w:p w:rsidR="00000000" w:rsidDel="00000000" w:rsidP="00000000" w:rsidRDefault="00000000" w:rsidRPr="00000000" w14:paraId="0000014C">
            <w:pPr>
              <w:tabs>
                <w:tab w:val="left" w:leader="none" w:pos="8860"/>
              </w:tabs>
              <w:rPr>
                <w:sz w:val="20"/>
                <w:szCs w:val="20"/>
              </w:rPr>
            </w:pPr>
            <w:r w:rsidDel="00000000" w:rsidR="00000000" w:rsidRPr="00000000">
              <w:rPr>
                <w:rtl w:val="0"/>
              </w:rPr>
            </w:r>
          </w:p>
          <w:p w:rsidR="00000000" w:rsidDel="00000000" w:rsidP="00000000" w:rsidRDefault="00000000" w:rsidRPr="00000000" w14:paraId="0000014D">
            <w:pPr>
              <w:tabs>
                <w:tab w:val="left" w:leader="none" w:pos="8860"/>
              </w:tabs>
              <w:rPr>
                <w:sz w:val="20"/>
                <w:szCs w:val="20"/>
              </w:rPr>
            </w:pPr>
            <w:r w:rsidDel="00000000" w:rsidR="00000000" w:rsidRPr="00000000">
              <w:rPr>
                <w:rtl w:val="0"/>
              </w:rPr>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Regras de Negócio</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102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8"/>
        <w:gridCol w:w="37"/>
        <w:gridCol w:w="2980"/>
        <w:gridCol w:w="5105"/>
        <w:tblGridChange w:id="0">
          <w:tblGrid>
            <w:gridCol w:w="2108"/>
            <w:gridCol w:w="37"/>
            <w:gridCol w:w="2980"/>
            <w:gridCol w:w="5105"/>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Grupo: Cadastro de </w:t>
            </w:r>
            <w:r w:rsidDel="00000000" w:rsidR="00000000" w:rsidRPr="00000000">
              <w:rPr>
                <w:sz w:val="20"/>
                <w:szCs w:val="20"/>
                <w:rtl w:val="0"/>
              </w:rPr>
              <w:t xml:space="preserve">Sabonete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sz w:val="20"/>
                <w:szCs w:val="20"/>
              </w:rPr>
            </w:pPr>
            <w:r w:rsidDel="00000000" w:rsidR="00000000" w:rsidRPr="00000000">
              <w:rPr>
                <w:sz w:val="20"/>
                <w:szCs w:val="20"/>
                <w:rtl w:val="0"/>
              </w:rPr>
              <w:t xml:space="preserve">RN0011</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sz w:val="20"/>
                <w:szCs w:val="20"/>
              </w:rPr>
            </w:pPr>
            <w:r w:rsidDel="00000000" w:rsidR="00000000" w:rsidRPr="00000000">
              <w:rPr>
                <w:sz w:val="20"/>
                <w:szCs w:val="20"/>
                <w:rtl w:val="0"/>
              </w:rPr>
              <w:t xml:space="preserve">Dados obrigatórios para o cadastro de um sabonete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tabs>
                <w:tab w:val="left" w:leader="none" w:pos="8860"/>
              </w:tabs>
              <w:rPr>
                <w:sz w:val="20"/>
                <w:szCs w:val="20"/>
              </w:rPr>
            </w:pPr>
            <w:r w:rsidDel="00000000" w:rsidR="00000000" w:rsidRPr="00000000">
              <w:rPr>
                <w:sz w:val="20"/>
                <w:szCs w:val="20"/>
                <w:rtl w:val="0"/>
              </w:rPr>
              <w:t xml:space="preserve">Para todo sabonete, é obrigatório o registro de: </w:t>
            </w:r>
            <w:r w:rsidDel="00000000" w:rsidR="00000000" w:rsidRPr="00000000">
              <w:rPr>
                <w:b w:val="1"/>
                <w:bCs w:val="1"/>
                <w:sz w:val="20"/>
                <w:szCs w:val="20"/>
                <w:rtl w:val="0"/>
              </w:rPr>
              <w:t xml:space="preserve">Nome da Composição</w:t>
            </w:r>
            <w:r w:rsidDel="00000000" w:rsidR="00000000" w:rsidRPr="00000000">
              <w:rPr>
                <w:sz w:val="20"/>
                <w:szCs w:val="20"/>
                <w:rtl w:val="0"/>
              </w:rPr>
              <w:t xml:space="preserve">, </w:t>
            </w:r>
            <w:r w:rsidDel="00000000" w:rsidR="00000000" w:rsidRPr="00000000">
              <w:rPr>
                <w:b w:val="1"/>
                <w:bCs w:val="1"/>
                <w:sz w:val="20"/>
                <w:szCs w:val="20"/>
                <w:rtl w:val="0"/>
              </w:rPr>
              <w:t xml:space="preserve">Família Olfativa</w:t>
            </w:r>
            <w:r w:rsidDel="00000000" w:rsidR="00000000" w:rsidRPr="00000000">
              <w:rPr>
                <w:sz w:val="20"/>
                <w:szCs w:val="20"/>
                <w:rtl w:val="0"/>
              </w:rPr>
              <w:t xml:space="preserve"> (Categoria), </w:t>
            </w:r>
            <w:r w:rsidDel="00000000" w:rsidR="00000000" w:rsidRPr="00000000">
              <w:rPr>
                <w:b w:val="1"/>
                <w:bCs w:val="1"/>
                <w:sz w:val="20"/>
                <w:szCs w:val="20"/>
                <w:rtl w:val="0"/>
              </w:rPr>
              <w:t xml:space="preserve">Data de Fabricação</w:t>
            </w:r>
            <w:r w:rsidDel="00000000" w:rsidR="00000000" w:rsidRPr="00000000">
              <w:rPr>
                <w:sz w:val="20"/>
                <w:szCs w:val="20"/>
                <w:rtl w:val="0"/>
              </w:rPr>
              <w:t xml:space="preserve">, </w:t>
            </w:r>
            <w:r w:rsidDel="00000000" w:rsidR="00000000" w:rsidRPr="00000000">
              <w:rPr>
                <w:b w:val="1"/>
                <w:bCs w:val="1"/>
                <w:sz w:val="20"/>
                <w:szCs w:val="20"/>
                <w:rtl w:val="0"/>
              </w:rPr>
              <w:t xml:space="preserve">Tempo de Cura (dias)</w:t>
            </w:r>
            <w:r w:rsidDel="00000000" w:rsidR="00000000" w:rsidRPr="00000000">
              <w:rPr>
                <w:sz w:val="20"/>
                <w:szCs w:val="20"/>
                <w:rtl w:val="0"/>
              </w:rPr>
              <w:t xml:space="preserve">, </w:t>
            </w:r>
            <w:r w:rsidDel="00000000" w:rsidR="00000000" w:rsidRPr="00000000">
              <w:rPr>
                <w:b w:val="1"/>
                <w:bCs w:val="1"/>
                <w:sz w:val="20"/>
                <w:szCs w:val="20"/>
                <w:rtl w:val="0"/>
              </w:rPr>
              <w:t xml:space="preserve">Composição Botânica (INCI)</w:t>
            </w:r>
            <w:r w:rsidDel="00000000" w:rsidR="00000000" w:rsidRPr="00000000">
              <w:rPr>
                <w:sz w:val="20"/>
                <w:szCs w:val="20"/>
                <w:rtl w:val="0"/>
              </w:rPr>
              <w:t xml:space="preserve">, </w:t>
            </w:r>
            <w:r w:rsidDel="00000000" w:rsidR="00000000" w:rsidRPr="00000000">
              <w:rPr>
                <w:b w:val="1"/>
                <w:bCs w:val="1"/>
                <w:sz w:val="20"/>
                <w:szCs w:val="20"/>
                <w:rtl w:val="0"/>
              </w:rPr>
              <w:t xml:space="preserve">Propriedades Terapêuticas</w:t>
            </w:r>
            <w:r w:rsidDel="00000000" w:rsidR="00000000" w:rsidRPr="00000000">
              <w:rPr>
                <w:sz w:val="20"/>
                <w:szCs w:val="20"/>
                <w:rtl w:val="0"/>
              </w:rPr>
              <w:t xml:space="preserve">, </w:t>
            </w:r>
            <w:r w:rsidDel="00000000" w:rsidR="00000000" w:rsidRPr="00000000">
              <w:rPr>
                <w:b w:val="1"/>
                <w:bCs w:val="1"/>
                <w:sz w:val="20"/>
                <w:szCs w:val="20"/>
                <w:rtl w:val="0"/>
              </w:rPr>
              <w:t xml:space="preserve">Peso Líquido</w:t>
            </w:r>
            <w:r w:rsidDel="00000000" w:rsidR="00000000" w:rsidRPr="00000000">
              <w:rPr>
                <w:sz w:val="20"/>
                <w:szCs w:val="20"/>
                <w:rtl w:val="0"/>
              </w:rPr>
              <w:t xml:space="preserve">, </w:t>
            </w:r>
            <w:r w:rsidDel="00000000" w:rsidR="00000000" w:rsidRPr="00000000">
              <w:rPr>
                <w:b w:val="1"/>
                <w:bCs w:val="1"/>
                <w:sz w:val="20"/>
                <w:szCs w:val="20"/>
                <w:rtl w:val="0"/>
              </w:rPr>
              <w:t xml:space="preserve">Dimensões</w:t>
            </w:r>
            <w:r w:rsidDel="00000000" w:rsidR="00000000" w:rsidRPr="00000000">
              <w:rPr>
                <w:sz w:val="20"/>
                <w:szCs w:val="20"/>
                <w:rtl w:val="0"/>
              </w:rPr>
              <w:t xml:space="preserve">, </w:t>
            </w:r>
            <w:r w:rsidDel="00000000" w:rsidR="00000000" w:rsidRPr="00000000">
              <w:rPr>
                <w:b w:val="1"/>
                <w:bCs w:val="1"/>
                <w:sz w:val="20"/>
                <w:szCs w:val="20"/>
                <w:rtl w:val="0"/>
              </w:rPr>
              <w:t xml:space="preserve">Lote de Óleos Essenciais</w:t>
            </w:r>
            <w:r w:rsidDel="00000000" w:rsidR="00000000" w:rsidRPr="00000000">
              <w:rPr>
                <w:sz w:val="20"/>
                <w:szCs w:val="20"/>
                <w:rtl w:val="0"/>
              </w:rPr>
              <w:t xml:space="preserve"> e </w:t>
            </w:r>
            <w:r w:rsidDel="00000000" w:rsidR="00000000" w:rsidRPr="00000000">
              <w:rPr>
                <w:b w:val="1"/>
                <w:bCs w:val="1"/>
                <w:sz w:val="20"/>
                <w:szCs w:val="20"/>
                <w:rtl w:val="0"/>
              </w:rPr>
              <w:t xml:space="preserve">GTIN/Código de Barras</w:t>
            </w:r>
            <w:r w:rsidDel="00000000" w:rsidR="00000000" w:rsidRPr="00000000">
              <w:rPr>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tabs>
                <w:tab w:val="left" w:leader="none" w:pos="8860"/>
              </w:tabs>
              <w:rPr>
                <w:sz w:val="20"/>
                <w:szCs w:val="20"/>
              </w:rPr>
            </w:pPr>
            <w:r w:rsidDel="00000000" w:rsidR="00000000" w:rsidRPr="00000000">
              <w:rPr>
                <w:sz w:val="20"/>
                <w:szCs w:val="20"/>
                <w:rtl w:val="0"/>
              </w:rPr>
              <w:t xml:space="preserve">RN0012</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tabs>
                <w:tab w:val="left" w:leader="none" w:pos="8860"/>
              </w:tabs>
              <w:rPr>
                <w:sz w:val="20"/>
                <w:szCs w:val="20"/>
              </w:rPr>
            </w:pPr>
            <w:r w:rsidDel="00000000" w:rsidR="00000000" w:rsidRPr="00000000">
              <w:rPr>
                <w:sz w:val="20"/>
                <w:szCs w:val="20"/>
                <w:rtl w:val="0"/>
              </w:rPr>
              <w:t xml:space="preserve">Associação com categorias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tabs>
                <w:tab w:val="left" w:leader="none" w:pos="8860"/>
              </w:tabs>
              <w:rPr>
                <w:sz w:val="20"/>
                <w:szCs w:val="20"/>
              </w:rPr>
            </w:pPr>
            <w:r w:rsidDel="00000000" w:rsidR="00000000" w:rsidRPr="00000000">
              <w:rPr>
                <w:sz w:val="20"/>
                <w:szCs w:val="20"/>
                <w:rtl w:val="0"/>
              </w:rPr>
              <w:t xml:space="preserve">Um mesmo sabonete pode estar associado a mais de uma categoria de intenção (ex: "Relaxante" e "Hidratante").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tabs>
                <w:tab w:val="left" w:leader="none" w:pos="8860"/>
              </w:tabs>
              <w:rPr>
                <w:sz w:val="20"/>
                <w:szCs w:val="20"/>
              </w:rPr>
            </w:pPr>
            <w:r w:rsidDel="00000000" w:rsidR="00000000" w:rsidRPr="00000000">
              <w:rPr>
                <w:sz w:val="20"/>
                <w:szCs w:val="20"/>
                <w:rtl w:val="0"/>
              </w:rPr>
              <w:t xml:space="preserve">RN0013</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tabs>
                <w:tab w:val="left" w:leader="none" w:pos="8860"/>
              </w:tabs>
              <w:rPr>
                <w:sz w:val="20"/>
                <w:szCs w:val="20"/>
              </w:rPr>
            </w:pPr>
            <w:r w:rsidDel="00000000" w:rsidR="00000000" w:rsidRPr="00000000">
              <w:rPr>
                <w:sz w:val="20"/>
                <w:szCs w:val="20"/>
                <w:rtl w:val="0"/>
              </w:rPr>
              <w:t xml:space="preserve">Definindo valor de venda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tabs>
                <w:tab w:val="left" w:leader="none" w:pos="8860"/>
              </w:tabs>
              <w:rPr>
                <w:sz w:val="20"/>
                <w:szCs w:val="20"/>
              </w:rPr>
            </w:pPr>
            <w:r w:rsidDel="00000000" w:rsidR="00000000" w:rsidRPr="00000000">
              <w:rPr>
                <w:sz w:val="20"/>
                <w:szCs w:val="20"/>
                <w:rtl w:val="0"/>
              </w:rPr>
              <w:t xml:space="preserve">O valor de venda é calculado automaticamente com base no </w:t>
            </w:r>
            <w:r w:rsidDel="00000000" w:rsidR="00000000" w:rsidRPr="00000000">
              <w:rPr>
                <w:b w:val="1"/>
                <w:bCs w:val="1"/>
                <w:sz w:val="20"/>
                <w:szCs w:val="20"/>
                <w:rtl w:val="0"/>
              </w:rPr>
              <w:t xml:space="preserve">Grupo de Precificação</w:t>
            </w:r>
            <w:r w:rsidDel="00000000" w:rsidR="00000000" w:rsidRPr="00000000">
              <w:rPr>
                <w:sz w:val="20"/>
                <w:szCs w:val="20"/>
                <w:rtl w:val="0"/>
              </w:rPr>
              <w:t xml:space="preserve"> (ex: Linha Essencial vs. Linha Rara), aplicando a margem de lucro definida sobre o custo dos óleos e extratos.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tabs>
                <w:tab w:val="left" w:leader="none" w:pos="8860"/>
              </w:tabs>
              <w:rPr>
                <w:sz w:val="20"/>
                <w:szCs w:val="20"/>
              </w:rPr>
            </w:pPr>
            <w:r w:rsidDel="00000000" w:rsidR="00000000" w:rsidRPr="00000000">
              <w:rPr>
                <w:sz w:val="20"/>
                <w:szCs w:val="20"/>
                <w:rtl w:val="0"/>
              </w:rPr>
              <w:t xml:space="preserve">RN0014</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tabs>
                <w:tab w:val="left" w:leader="none" w:pos="8860"/>
              </w:tabs>
              <w:rPr>
                <w:sz w:val="20"/>
                <w:szCs w:val="20"/>
              </w:rPr>
            </w:pPr>
            <w:r w:rsidDel="00000000" w:rsidR="00000000" w:rsidRPr="00000000">
              <w:rPr>
                <w:sz w:val="20"/>
                <w:szCs w:val="20"/>
                <w:rtl w:val="0"/>
              </w:rPr>
              <w:t xml:space="preserve">Validar margem de lucro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tabs>
                <w:tab w:val="left" w:leader="none" w:pos="8860"/>
              </w:tabs>
              <w:rPr>
                <w:sz w:val="20"/>
                <w:szCs w:val="20"/>
              </w:rPr>
            </w:pPr>
            <w:r w:rsidDel="00000000" w:rsidR="00000000" w:rsidRPr="00000000">
              <w:rPr>
                <w:sz w:val="20"/>
                <w:szCs w:val="20"/>
                <w:rtl w:val="0"/>
              </w:rPr>
              <w:t xml:space="preserve">Alterações de preço abaixo da margem mínima do grupo exigem autorização do </w:t>
            </w:r>
            <w:r w:rsidDel="00000000" w:rsidR="00000000" w:rsidRPr="00000000">
              <w:rPr>
                <w:b w:val="1"/>
                <w:bCs w:val="1"/>
                <w:sz w:val="20"/>
                <w:szCs w:val="20"/>
                <w:rtl w:val="0"/>
              </w:rPr>
              <w:t xml:space="preserve">Curador de Vendas</w:t>
            </w:r>
            <w:r w:rsidDel="00000000" w:rsidR="00000000" w:rsidRPr="00000000">
              <w:rPr>
                <w:sz w:val="20"/>
                <w:szCs w:val="20"/>
                <w:rtl w:val="0"/>
              </w:rPr>
              <w:t xml:space="preserve">, evitando a desvalorização do trabalho artesanal por descontos agressivos sem estratégia.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tabs>
                <w:tab w:val="left" w:leader="none" w:pos="8860"/>
              </w:tabs>
              <w:rPr>
                <w:sz w:val="20"/>
                <w:szCs w:val="20"/>
              </w:rPr>
            </w:pPr>
            <w:r w:rsidDel="00000000" w:rsidR="00000000" w:rsidRPr="00000000">
              <w:rPr>
                <w:sz w:val="20"/>
                <w:szCs w:val="20"/>
                <w:rtl w:val="0"/>
              </w:rPr>
              <w:t xml:space="preserve">RN0015</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tabs>
                <w:tab w:val="left" w:leader="none" w:pos="8860"/>
              </w:tabs>
              <w:rPr>
                <w:sz w:val="20"/>
                <w:szCs w:val="20"/>
              </w:rPr>
            </w:pPr>
            <w:r w:rsidDel="00000000" w:rsidR="00000000" w:rsidRPr="00000000">
              <w:rPr>
                <w:sz w:val="20"/>
                <w:szCs w:val="20"/>
                <w:rtl w:val="0"/>
              </w:rPr>
              <w:t xml:space="preserve">Associar motivo de inativação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tabs>
                <w:tab w:val="left" w:leader="none" w:pos="8860"/>
              </w:tabs>
              <w:rPr>
                <w:sz w:val="20"/>
                <w:szCs w:val="20"/>
              </w:rPr>
            </w:pPr>
            <w:r w:rsidDel="00000000" w:rsidR="00000000" w:rsidRPr="00000000">
              <w:rPr>
                <w:sz w:val="20"/>
                <w:szCs w:val="20"/>
                <w:rtl w:val="0"/>
              </w:rPr>
              <w:t xml:space="preserve">Todo sabonete que for inativado manualmente deve ter uma justificativa e uma categoria de inativação associada.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tabs>
                <w:tab w:val="left" w:leader="none" w:pos="8860"/>
              </w:tabs>
              <w:rPr>
                <w:sz w:val="20"/>
                <w:szCs w:val="20"/>
              </w:rPr>
            </w:pPr>
            <w:r w:rsidDel="00000000" w:rsidR="00000000" w:rsidRPr="00000000">
              <w:rPr>
                <w:sz w:val="20"/>
                <w:szCs w:val="20"/>
                <w:rtl w:val="0"/>
              </w:rPr>
              <w:t xml:space="preserve">RN0016</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tabs>
                <w:tab w:val="left" w:leader="none" w:pos="8860"/>
              </w:tabs>
              <w:rPr>
                <w:sz w:val="20"/>
                <w:szCs w:val="20"/>
              </w:rPr>
            </w:pPr>
            <w:r w:rsidDel="00000000" w:rsidR="00000000" w:rsidRPr="00000000">
              <w:rPr>
                <w:sz w:val="20"/>
                <w:szCs w:val="20"/>
                <w:rtl w:val="0"/>
              </w:rPr>
              <w:t xml:space="preserve">Associar motivo de inativação automática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tabs>
                <w:tab w:val="left" w:leader="none" w:pos="8860"/>
              </w:tabs>
              <w:rPr>
                <w:sz w:val="20"/>
                <w:szCs w:val="20"/>
              </w:rPr>
            </w:pPr>
            <w:r w:rsidDel="00000000" w:rsidR="00000000" w:rsidRPr="00000000">
              <w:rPr>
                <w:sz w:val="20"/>
                <w:szCs w:val="20"/>
                <w:rtl w:val="0"/>
              </w:rPr>
              <w:t xml:space="preserve">Todo cadastro de sabonete inativado de forma automática deve ser categorizado como FORA DE MERCADO.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tabs>
                <w:tab w:val="left" w:leader="none" w:pos="8860"/>
              </w:tabs>
              <w:rPr>
                <w:sz w:val="20"/>
                <w:szCs w:val="20"/>
              </w:rPr>
            </w:pPr>
            <w:r w:rsidDel="00000000" w:rsidR="00000000" w:rsidRPr="00000000">
              <w:rPr>
                <w:sz w:val="20"/>
                <w:szCs w:val="20"/>
                <w:rtl w:val="0"/>
              </w:rPr>
              <w:t xml:space="preserve">RN0017</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tabs>
                <w:tab w:val="left" w:leader="none" w:pos="8860"/>
              </w:tabs>
              <w:rPr>
                <w:sz w:val="20"/>
                <w:szCs w:val="20"/>
              </w:rPr>
            </w:pPr>
            <w:r w:rsidDel="00000000" w:rsidR="00000000" w:rsidRPr="00000000">
              <w:rPr>
                <w:sz w:val="20"/>
                <w:szCs w:val="20"/>
                <w:rtl w:val="0"/>
              </w:rPr>
              <w:t xml:space="preserve">Associar motivo de ativação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tabs>
                <w:tab w:val="left" w:leader="none" w:pos="8860"/>
              </w:tabs>
              <w:rPr>
                <w:sz w:val="20"/>
                <w:szCs w:val="20"/>
              </w:rPr>
            </w:pPr>
            <w:r w:rsidDel="00000000" w:rsidR="00000000" w:rsidRPr="00000000">
              <w:rPr>
                <w:sz w:val="20"/>
                <w:szCs w:val="20"/>
                <w:rtl w:val="0"/>
              </w:rPr>
              <w:t xml:space="preserve">Todo sabonete que for ativado deve ter uma justificativa e uma categoria de ativação associada.</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43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0"/>
                <w:szCs w:val="20"/>
                <w:highlight w:val="darkGray"/>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Grupo: Cadastro de Clientes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highlight w:val="darkGray"/>
                <w:u w:val="none"/>
                <w:vertAlign w:val="baseline"/>
              </w:rPr>
            </w:pPr>
            <w:r w:rsidDel="00000000" w:rsidR="00000000" w:rsidRPr="00000000">
              <w:rPr>
                <w:rtl w:val="0"/>
              </w:rPr>
            </w:r>
          </w:p>
          <w:tbl>
            <w:tblPr>
              <w:tblStyle w:val="Table6"/>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8"/>
              <w:gridCol w:w="3018"/>
              <w:gridCol w:w="5044"/>
              <w:tblGridChange w:id="0">
                <w:tblGrid>
                  <w:gridCol w:w="2108"/>
                  <w:gridCol w:w="3018"/>
                  <w:gridCol w:w="50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A">
                  <w:pPr>
                    <w:tabs>
                      <w:tab w:val="left" w:leader="none" w:pos="8860"/>
                    </w:tabs>
                    <w:rPr>
                      <w:sz w:val="20"/>
                      <w:szCs w:val="20"/>
                    </w:rPr>
                  </w:pPr>
                  <w:r w:rsidDel="00000000" w:rsidR="00000000" w:rsidRPr="00000000">
                    <w:rPr>
                      <w:sz w:val="20"/>
                      <w:szCs w:val="20"/>
                      <w:rtl w:val="0"/>
                    </w:rPr>
                    <w:t xml:space="preserve">RN0021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B">
                  <w:pPr>
                    <w:tabs>
                      <w:tab w:val="left" w:leader="none" w:pos="8860"/>
                    </w:tabs>
                    <w:rPr>
                      <w:sz w:val="20"/>
                      <w:szCs w:val="20"/>
                    </w:rPr>
                  </w:pPr>
                  <w:r w:rsidDel="00000000" w:rsidR="00000000" w:rsidRPr="00000000">
                    <w:rPr>
                      <w:sz w:val="20"/>
                      <w:szCs w:val="20"/>
                      <w:rtl w:val="0"/>
                    </w:rPr>
                    <w:t xml:space="preserve">Cadastro de endereço de cobrança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C">
                  <w:pPr>
                    <w:tabs>
                      <w:tab w:val="left" w:leader="none" w:pos="8860"/>
                    </w:tabs>
                    <w:rPr>
                      <w:sz w:val="20"/>
                      <w:szCs w:val="20"/>
                    </w:rPr>
                  </w:pPr>
                  <w:r w:rsidDel="00000000" w:rsidR="00000000" w:rsidRPr="00000000">
                    <w:rPr>
                      <w:sz w:val="20"/>
                      <w:szCs w:val="20"/>
                      <w:rtl w:val="0"/>
                    </w:rPr>
                    <w:t xml:space="preserve">Para todo cliente cadastrado é obrigatório o registro de ao menos um endereço de cobrança.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D">
                  <w:pPr>
                    <w:tabs>
                      <w:tab w:val="left" w:leader="none" w:pos="8860"/>
                    </w:tabs>
                    <w:rPr>
                      <w:sz w:val="20"/>
                      <w:szCs w:val="20"/>
                    </w:rPr>
                  </w:pPr>
                  <w:r w:rsidDel="00000000" w:rsidR="00000000" w:rsidRPr="00000000">
                    <w:rPr>
                      <w:sz w:val="20"/>
                      <w:szCs w:val="20"/>
                      <w:rtl w:val="0"/>
                    </w:rPr>
                    <w:t xml:space="preserve">RN0022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E">
                  <w:pPr>
                    <w:tabs>
                      <w:tab w:val="left" w:leader="none" w:pos="8860"/>
                    </w:tabs>
                    <w:rPr>
                      <w:sz w:val="20"/>
                      <w:szCs w:val="20"/>
                    </w:rPr>
                  </w:pPr>
                  <w:r w:rsidDel="00000000" w:rsidR="00000000" w:rsidRPr="00000000">
                    <w:rPr>
                      <w:sz w:val="20"/>
                      <w:szCs w:val="20"/>
                      <w:rtl w:val="0"/>
                    </w:rPr>
                    <w:t xml:space="preserve">Cadastro de endereço de entrega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F">
                  <w:pPr>
                    <w:tabs>
                      <w:tab w:val="left" w:leader="none" w:pos="8860"/>
                    </w:tabs>
                    <w:rPr>
                      <w:sz w:val="20"/>
                      <w:szCs w:val="20"/>
                    </w:rPr>
                  </w:pPr>
                  <w:r w:rsidDel="00000000" w:rsidR="00000000" w:rsidRPr="00000000">
                    <w:rPr>
                      <w:sz w:val="20"/>
                      <w:szCs w:val="20"/>
                      <w:rtl w:val="0"/>
                    </w:rPr>
                    <w:t xml:space="preserve">Para todo cliente cadastrado é obrigatório o registro de ao menos um endereço de entrega.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0">
                  <w:pPr>
                    <w:tabs>
                      <w:tab w:val="left" w:leader="none" w:pos="8860"/>
                    </w:tabs>
                    <w:rPr>
                      <w:sz w:val="20"/>
                      <w:szCs w:val="20"/>
                    </w:rPr>
                  </w:pPr>
                  <w:r w:rsidDel="00000000" w:rsidR="00000000" w:rsidRPr="00000000">
                    <w:rPr>
                      <w:sz w:val="20"/>
                      <w:szCs w:val="20"/>
                      <w:rtl w:val="0"/>
                    </w:rPr>
                    <w:t xml:space="preserve">RN0023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1">
                  <w:pPr>
                    <w:tabs>
                      <w:tab w:val="left" w:leader="none" w:pos="8860"/>
                    </w:tabs>
                    <w:rPr>
                      <w:sz w:val="20"/>
                      <w:szCs w:val="20"/>
                    </w:rPr>
                  </w:pPr>
                  <w:r w:rsidDel="00000000" w:rsidR="00000000" w:rsidRPr="00000000">
                    <w:rPr>
                      <w:sz w:val="20"/>
                      <w:szCs w:val="20"/>
                      <w:rtl w:val="0"/>
                    </w:rPr>
                    <w:t xml:space="preserve">Composição do registro de endereços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2">
                  <w:pPr>
                    <w:tabs>
                      <w:tab w:val="left" w:leader="none" w:pos="8860"/>
                    </w:tabs>
                    <w:rPr>
                      <w:sz w:val="20"/>
                      <w:szCs w:val="20"/>
                    </w:rPr>
                  </w:pPr>
                  <w:r w:rsidDel="00000000" w:rsidR="00000000" w:rsidRPr="00000000">
                    <w:rPr>
                      <w:sz w:val="20"/>
                      <w:szCs w:val="20"/>
                      <w:rtl w:val="0"/>
                    </w:rPr>
                    <w:t xml:space="preserve">Todo cadastro de endereços associados a clientes deve ser composto dos seguintes dados: Tipo de residência (Casa, Apartamento, etc), Tipo Logradouro, Logradouro, Número, Bairro, CEP, Cidade, Estado e País. Todos os campos anteriores são de preenchimento obrigatório. Opcionalmente pode ser preenchido um campo de observações.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3">
                  <w:pPr>
                    <w:tabs>
                      <w:tab w:val="left" w:leader="none" w:pos="8860"/>
                    </w:tabs>
                    <w:rPr>
                      <w:sz w:val="20"/>
                      <w:szCs w:val="20"/>
                    </w:rPr>
                  </w:pPr>
                  <w:r w:rsidDel="00000000" w:rsidR="00000000" w:rsidRPr="00000000">
                    <w:rPr>
                      <w:sz w:val="20"/>
                      <w:szCs w:val="20"/>
                      <w:rtl w:val="0"/>
                    </w:rPr>
                    <w:t xml:space="preserve">RN0024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4">
                  <w:pPr>
                    <w:tabs>
                      <w:tab w:val="left" w:leader="none" w:pos="8860"/>
                    </w:tabs>
                    <w:rPr>
                      <w:sz w:val="20"/>
                      <w:szCs w:val="20"/>
                    </w:rPr>
                  </w:pPr>
                  <w:r w:rsidDel="00000000" w:rsidR="00000000" w:rsidRPr="00000000">
                    <w:rPr>
                      <w:sz w:val="20"/>
                      <w:szCs w:val="20"/>
                      <w:rtl w:val="0"/>
                    </w:rPr>
                    <w:t xml:space="preserve">Composição do registro de cartões de crédito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5">
                  <w:pPr>
                    <w:tabs>
                      <w:tab w:val="left" w:leader="none" w:pos="8860"/>
                    </w:tabs>
                    <w:rPr>
                      <w:sz w:val="20"/>
                      <w:szCs w:val="20"/>
                    </w:rPr>
                  </w:pPr>
                  <w:r w:rsidDel="00000000" w:rsidR="00000000" w:rsidRPr="00000000">
                    <w:rPr>
                      <w:sz w:val="20"/>
                      <w:szCs w:val="20"/>
                      <w:rtl w:val="0"/>
                    </w:rPr>
                    <w:t xml:space="preserve">Todo cartão de crédito associado a um cliente deverá ser composto pelos seguintes campos: Nº do Cartão, Nome impresso no Cartão, Bandeira do Cartão e Código de Segurança.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6">
                  <w:pPr>
                    <w:tabs>
                      <w:tab w:val="left" w:leader="none" w:pos="8860"/>
                    </w:tabs>
                    <w:rPr>
                      <w:sz w:val="20"/>
                      <w:szCs w:val="20"/>
                    </w:rPr>
                  </w:pPr>
                  <w:r w:rsidDel="00000000" w:rsidR="00000000" w:rsidRPr="00000000">
                    <w:rPr>
                      <w:sz w:val="20"/>
                      <w:szCs w:val="20"/>
                      <w:rtl w:val="0"/>
                    </w:rPr>
                    <w:t xml:space="preserve">RN0025</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7">
                  <w:pPr>
                    <w:tabs>
                      <w:tab w:val="left" w:leader="none" w:pos="8860"/>
                    </w:tabs>
                    <w:rPr>
                      <w:sz w:val="20"/>
                      <w:szCs w:val="20"/>
                    </w:rPr>
                  </w:pPr>
                  <w:r w:rsidDel="00000000" w:rsidR="00000000" w:rsidRPr="00000000">
                    <w:rPr>
                      <w:sz w:val="20"/>
                      <w:szCs w:val="20"/>
                      <w:rtl w:val="0"/>
                    </w:rPr>
                    <w:t xml:space="preserve">Bandeiras permitidas para registro de cartões de crédito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8">
                  <w:pPr>
                    <w:tabs>
                      <w:tab w:val="left" w:leader="none" w:pos="8860"/>
                    </w:tabs>
                    <w:rPr>
                      <w:sz w:val="20"/>
                      <w:szCs w:val="20"/>
                    </w:rPr>
                  </w:pPr>
                  <w:r w:rsidDel="00000000" w:rsidR="00000000" w:rsidRPr="00000000">
                    <w:rPr>
                      <w:sz w:val="20"/>
                      <w:szCs w:val="20"/>
                      <w:rtl w:val="0"/>
                    </w:rPr>
                    <w:t xml:space="preserve">Todo cartão de crédito associado a um cliente deverá ser de alguma bandeira registrada no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9">
                  <w:pPr>
                    <w:rPr>
                      <w:sz w:val="20"/>
                      <w:szCs w:val="20"/>
                    </w:rPr>
                  </w:pPr>
                  <w:r w:rsidDel="00000000" w:rsidR="00000000" w:rsidRPr="00000000">
                    <w:rPr>
                      <w:sz w:val="20"/>
                      <w:szCs w:val="20"/>
                      <w:rtl w:val="0"/>
                    </w:rPr>
                    <w:t xml:space="preserve">RN0026</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A">
                  <w:pPr>
                    <w:rPr>
                      <w:sz w:val="20"/>
                      <w:szCs w:val="20"/>
                    </w:rPr>
                  </w:pPr>
                  <w:r w:rsidDel="00000000" w:rsidR="00000000" w:rsidRPr="00000000">
                    <w:rPr>
                      <w:sz w:val="20"/>
                      <w:szCs w:val="20"/>
                      <w:rtl w:val="0"/>
                    </w:rPr>
                    <w:t xml:space="preserve">Dados obrigatórios para o cadastro de um cliente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B">
                  <w:pPr>
                    <w:tabs>
                      <w:tab w:val="left" w:leader="none" w:pos="8860"/>
                    </w:tabs>
                    <w:rPr>
                      <w:sz w:val="20"/>
                      <w:szCs w:val="20"/>
                    </w:rPr>
                  </w:pPr>
                  <w:r w:rsidDel="00000000" w:rsidR="00000000" w:rsidRPr="00000000">
                    <w:rPr>
                      <w:sz w:val="20"/>
                      <w:szCs w:val="20"/>
                      <w:rtl w:val="0"/>
                    </w:rPr>
                    <w:t xml:space="preserve">Para todo cliente cadastrado é obrigatório o cadastro dos seguintes dados: Gênero, Nome, Data de Nascimento, CPF, Telefone (deve ser composto pelo tipo, DDD e número), e-mail, senha, endereço residencial.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C">
                  <w:pPr>
                    <w:tabs>
                      <w:tab w:val="left" w:leader="none" w:pos="8860"/>
                    </w:tabs>
                    <w:rPr>
                      <w:sz w:val="20"/>
                      <w:szCs w:val="20"/>
                    </w:rPr>
                  </w:pPr>
                  <w:r w:rsidDel="00000000" w:rsidR="00000000" w:rsidRPr="00000000">
                    <w:rPr>
                      <w:sz w:val="20"/>
                      <w:szCs w:val="20"/>
                      <w:rtl w:val="0"/>
                    </w:rPr>
                    <w:t xml:space="preserve">RN0027</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D">
                  <w:pPr>
                    <w:tabs>
                      <w:tab w:val="left" w:leader="none" w:pos="8860"/>
                    </w:tabs>
                    <w:rPr>
                      <w:sz w:val="20"/>
                      <w:szCs w:val="20"/>
                    </w:rPr>
                  </w:pPr>
                  <w:r w:rsidDel="00000000" w:rsidR="00000000" w:rsidRPr="00000000">
                    <w:rPr>
                      <w:sz w:val="20"/>
                      <w:szCs w:val="20"/>
                      <w:rtl w:val="0"/>
                    </w:rPr>
                    <w:t xml:space="preserve">Ranking de cliente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E">
                  <w:pPr>
                    <w:tabs>
                      <w:tab w:val="left" w:leader="none" w:pos="8860"/>
                    </w:tabs>
                    <w:rPr>
                      <w:sz w:val="20"/>
                      <w:szCs w:val="20"/>
                    </w:rPr>
                  </w:pPr>
                  <w:r w:rsidDel="00000000" w:rsidR="00000000" w:rsidRPr="00000000">
                    <w:rPr>
                      <w:sz w:val="20"/>
                      <w:szCs w:val="20"/>
                      <w:rtl w:val="0"/>
                    </w:rPr>
                    <w:t xml:space="preserve">O cliente deve receber um raking numérico com base no seu perfil de compra</w:t>
                  </w:r>
                </w:p>
              </w:tc>
            </w:tr>
          </w:tbl>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43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43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Grupo: Gerenciar Vendas Eletrônicas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B">
            <w:pPr>
              <w:tabs>
                <w:tab w:val="left" w:leader="none" w:pos="8860"/>
              </w:tabs>
              <w:rPr>
                <w:sz w:val="20"/>
                <w:szCs w:val="20"/>
              </w:rPr>
            </w:pPr>
            <w:r w:rsidDel="00000000" w:rsidR="00000000" w:rsidRPr="00000000">
              <w:rPr>
                <w:sz w:val="20"/>
                <w:szCs w:val="20"/>
                <w:rtl w:val="0"/>
              </w:rPr>
              <w:t xml:space="preserve">RN0031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D">
            <w:pPr>
              <w:tabs>
                <w:tab w:val="left" w:leader="none" w:pos="8860"/>
              </w:tabs>
              <w:rPr>
                <w:sz w:val="20"/>
                <w:szCs w:val="20"/>
              </w:rPr>
            </w:pPr>
            <w:r w:rsidDel="00000000" w:rsidR="00000000" w:rsidRPr="00000000">
              <w:rPr>
                <w:sz w:val="20"/>
                <w:szCs w:val="20"/>
                <w:rtl w:val="0"/>
              </w:rPr>
              <w:t xml:space="preserve">Validar estoque para adição de itens no carrinho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E">
            <w:pPr>
              <w:tabs>
                <w:tab w:val="left" w:leader="none" w:pos="8860"/>
              </w:tabs>
              <w:rPr>
                <w:sz w:val="20"/>
                <w:szCs w:val="20"/>
              </w:rPr>
            </w:pPr>
            <w:r w:rsidDel="00000000" w:rsidR="00000000" w:rsidRPr="00000000">
              <w:rPr>
                <w:sz w:val="20"/>
                <w:szCs w:val="20"/>
                <w:rtl w:val="0"/>
              </w:rPr>
              <w:t xml:space="preserve">Não deve ser permitido adicionar um item no carrinho de compra que não esteja disponível em estoque. Também deve ser validado a quantidade do item adicionado ao carrinho para que não seja adicionado mais itens do que o disponível em estoque.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F">
            <w:pPr>
              <w:tabs>
                <w:tab w:val="left" w:leader="none" w:pos="8860"/>
              </w:tabs>
              <w:rPr>
                <w:sz w:val="20"/>
                <w:szCs w:val="20"/>
              </w:rPr>
            </w:pPr>
            <w:r w:rsidDel="00000000" w:rsidR="00000000" w:rsidRPr="00000000">
              <w:rPr>
                <w:sz w:val="20"/>
                <w:szCs w:val="20"/>
                <w:rtl w:val="0"/>
              </w:rPr>
              <w:t xml:space="preserve">RN0032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1">
            <w:pPr>
              <w:tabs>
                <w:tab w:val="left" w:leader="none" w:pos="8860"/>
              </w:tabs>
              <w:rPr>
                <w:sz w:val="20"/>
                <w:szCs w:val="20"/>
              </w:rPr>
            </w:pPr>
            <w:r w:rsidDel="00000000" w:rsidR="00000000" w:rsidRPr="00000000">
              <w:rPr>
                <w:sz w:val="20"/>
                <w:szCs w:val="20"/>
                <w:rtl w:val="0"/>
              </w:rPr>
              <w:t xml:space="preserve">Validar estoque para compra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2">
            <w:pPr>
              <w:tabs>
                <w:tab w:val="left" w:leader="none" w:pos="8860"/>
              </w:tabs>
              <w:rPr>
                <w:sz w:val="20"/>
                <w:szCs w:val="20"/>
              </w:rPr>
            </w:pPr>
            <w:r w:rsidDel="00000000" w:rsidR="00000000" w:rsidRPr="00000000">
              <w:rPr>
                <w:sz w:val="20"/>
                <w:szCs w:val="20"/>
                <w:rtl w:val="0"/>
              </w:rPr>
              <w:t xml:space="preserve">Caso o estoque seja alterado entre a adição ao carrinho e a finalização da compra, o sistema deve:</w:t>
            </w:r>
          </w:p>
          <w:p w:rsidR="00000000" w:rsidDel="00000000" w:rsidP="00000000" w:rsidRDefault="00000000" w:rsidRPr="00000000" w14:paraId="000001A3">
            <w:pPr>
              <w:numPr>
                <w:ilvl w:val="0"/>
                <w:numId w:val="3"/>
              </w:numPr>
              <w:tabs>
                <w:tab w:val="left" w:leader="none" w:pos="8860"/>
              </w:tabs>
              <w:ind w:left="720" w:hanging="360"/>
              <w:rPr>
                <w:rFonts w:ascii="Noto Sans Symbols" w:cs="Noto Sans Symbols" w:eastAsia="Noto Sans Symbols" w:hAnsi="Noto Sans Symbols"/>
                <w:b w:val="0"/>
                <w:bCs w:val="0"/>
                <w:sz w:val="20"/>
                <w:szCs w:val="20"/>
              </w:rPr>
            </w:pPr>
            <w:r w:rsidDel="00000000" w:rsidR="00000000" w:rsidRPr="00000000">
              <w:rPr>
                <w:sz w:val="20"/>
                <w:szCs w:val="20"/>
                <w:rtl w:val="0"/>
              </w:rPr>
              <w:t xml:space="preserve">Exibir uma notificação ao usuário informando a mudança na disponibilidade do item.</w:t>
            </w:r>
          </w:p>
          <w:p w:rsidR="00000000" w:rsidDel="00000000" w:rsidP="00000000" w:rsidRDefault="00000000" w:rsidRPr="00000000" w14:paraId="000001A4">
            <w:pPr>
              <w:numPr>
                <w:ilvl w:val="0"/>
                <w:numId w:val="3"/>
              </w:numPr>
              <w:tabs>
                <w:tab w:val="left" w:leader="none" w:pos="8860"/>
              </w:tabs>
              <w:ind w:left="720" w:hanging="360"/>
              <w:rPr>
                <w:rFonts w:ascii="Noto Sans Symbols" w:cs="Noto Sans Symbols" w:eastAsia="Noto Sans Symbols" w:hAnsi="Noto Sans Symbols"/>
                <w:b w:val="0"/>
                <w:bCs w:val="0"/>
                <w:sz w:val="20"/>
                <w:szCs w:val="20"/>
              </w:rPr>
            </w:pPr>
            <w:r w:rsidDel="00000000" w:rsidR="00000000" w:rsidRPr="00000000">
              <w:rPr>
                <w:sz w:val="20"/>
                <w:szCs w:val="20"/>
                <w:rtl w:val="0"/>
              </w:rPr>
              <w:t xml:space="preserve">Atualizar automaticamente a quantidade disponível no carrinho.</w:t>
            </w:r>
          </w:p>
          <w:p w:rsidR="00000000" w:rsidDel="00000000" w:rsidP="00000000" w:rsidRDefault="00000000" w:rsidRPr="00000000" w14:paraId="000001A5">
            <w:pPr>
              <w:numPr>
                <w:ilvl w:val="0"/>
                <w:numId w:val="3"/>
              </w:numPr>
              <w:tabs>
                <w:tab w:val="left" w:leader="none" w:pos="8860"/>
              </w:tabs>
              <w:ind w:left="720" w:hanging="360"/>
              <w:rPr>
                <w:rFonts w:ascii="Noto Sans Symbols" w:cs="Noto Sans Symbols" w:eastAsia="Noto Sans Symbols" w:hAnsi="Noto Sans Symbols"/>
                <w:b w:val="0"/>
                <w:bCs w:val="0"/>
                <w:sz w:val="20"/>
                <w:szCs w:val="20"/>
              </w:rPr>
            </w:pPr>
            <w:r w:rsidDel="00000000" w:rsidR="00000000" w:rsidRPr="00000000">
              <w:rPr>
                <w:sz w:val="20"/>
                <w:szCs w:val="20"/>
                <w:rtl w:val="0"/>
              </w:rPr>
              <w:t xml:space="preserve">Remover itens automaticamente caso fiquem indisponíveis, com uma mensagem de alerta.</w:t>
            </w:r>
          </w:p>
          <w:p w:rsidR="00000000" w:rsidDel="00000000" w:rsidP="00000000" w:rsidRDefault="00000000" w:rsidRPr="00000000" w14:paraId="000001A6">
            <w:pPr>
              <w:tabs>
                <w:tab w:val="left" w:leader="none" w:pos="8860"/>
              </w:tabs>
              <w:rPr>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7">
            <w:pPr>
              <w:tabs>
                <w:tab w:val="left" w:leader="none" w:pos="8860"/>
              </w:tabs>
              <w:rPr>
                <w:sz w:val="20"/>
                <w:szCs w:val="20"/>
              </w:rPr>
            </w:pPr>
            <w:r w:rsidDel="00000000" w:rsidR="00000000" w:rsidRPr="00000000">
              <w:rPr>
                <w:sz w:val="20"/>
                <w:szCs w:val="20"/>
                <w:rtl w:val="0"/>
              </w:rPr>
              <w:t xml:space="preserve">RN0033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9">
            <w:pPr>
              <w:tabs>
                <w:tab w:val="left" w:leader="none" w:pos="8860"/>
              </w:tabs>
              <w:rPr>
                <w:sz w:val="20"/>
                <w:szCs w:val="20"/>
              </w:rPr>
            </w:pPr>
            <w:r w:rsidDel="00000000" w:rsidR="00000000" w:rsidRPr="00000000">
              <w:rPr>
                <w:sz w:val="20"/>
                <w:szCs w:val="20"/>
                <w:rtl w:val="0"/>
              </w:rPr>
              <w:t xml:space="preserve">Uso de cupom promocional para pagamento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A">
            <w:pPr>
              <w:tabs>
                <w:tab w:val="left" w:leader="none" w:pos="8860"/>
              </w:tabs>
              <w:rPr>
                <w:sz w:val="20"/>
                <w:szCs w:val="20"/>
              </w:rPr>
            </w:pPr>
            <w:r w:rsidDel="00000000" w:rsidR="00000000" w:rsidRPr="00000000">
              <w:rPr>
                <w:sz w:val="20"/>
                <w:szCs w:val="20"/>
                <w:rtl w:val="0"/>
              </w:rPr>
              <w:t xml:space="preserve">Apenas um cupom promocional pode ser utilizado para compra.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B">
            <w:pPr>
              <w:tabs>
                <w:tab w:val="left" w:leader="none" w:pos="8860"/>
              </w:tabs>
              <w:rPr>
                <w:sz w:val="20"/>
                <w:szCs w:val="20"/>
              </w:rPr>
            </w:pPr>
            <w:r w:rsidDel="00000000" w:rsidR="00000000" w:rsidRPr="00000000">
              <w:rPr>
                <w:sz w:val="20"/>
                <w:szCs w:val="20"/>
                <w:rtl w:val="0"/>
              </w:rPr>
              <w:t xml:space="preserve">RN0034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D">
            <w:pPr>
              <w:tabs>
                <w:tab w:val="left" w:leader="none" w:pos="8860"/>
              </w:tabs>
              <w:rPr>
                <w:sz w:val="20"/>
                <w:szCs w:val="20"/>
              </w:rPr>
            </w:pPr>
            <w:r w:rsidDel="00000000" w:rsidR="00000000" w:rsidRPr="00000000">
              <w:rPr>
                <w:sz w:val="20"/>
                <w:szCs w:val="20"/>
                <w:rtl w:val="0"/>
              </w:rPr>
              <w:t xml:space="preserve">Uso de diversões cartões de crédito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E">
            <w:pPr>
              <w:tabs>
                <w:tab w:val="left" w:leader="none" w:pos="8860"/>
              </w:tabs>
              <w:rPr>
                <w:sz w:val="20"/>
                <w:szCs w:val="20"/>
              </w:rPr>
            </w:pPr>
            <w:r w:rsidDel="00000000" w:rsidR="00000000" w:rsidRPr="00000000">
              <w:rPr>
                <w:sz w:val="20"/>
                <w:szCs w:val="20"/>
                <w:rtl w:val="0"/>
              </w:rPr>
              <w:t xml:space="preserve">Uma compra pode ser paga utilizando mais de um cartão de crédito, porém o valor mínimo para ser pago com cada cartão deve ser R$10,00.</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F">
            <w:pPr>
              <w:tabs>
                <w:tab w:val="left" w:leader="none" w:pos="8860"/>
              </w:tabs>
              <w:rPr>
                <w:sz w:val="20"/>
                <w:szCs w:val="20"/>
              </w:rPr>
            </w:pPr>
            <w:r w:rsidDel="00000000" w:rsidR="00000000" w:rsidRPr="00000000">
              <w:rPr>
                <w:sz w:val="20"/>
                <w:szCs w:val="20"/>
                <w:rtl w:val="0"/>
              </w:rPr>
              <w:t xml:space="preserve">RN0035</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1">
            <w:pPr>
              <w:tabs>
                <w:tab w:val="left" w:leader="none" w:pos="8860"/>
              </w:tabs>
              <w:rPr>
                <w:sz w:val="20"/>
                <w:szCs w:val="20"/>
              </w:rPr>
            </w:pPr>
            <w:r w:rsidDel="00000000" w:rsidR="00000000" w:rsidRPr="00000000">
              <w:rPr>
                <w:sz w:val="20"/>
                <w:szCs w:val="20"/>
                <w:rtl w:val="0"/>
              </w:rPr>
              <w:t xml:space="preserve">Uso de cupons junto a cartão de crédito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2">
            <w:pPr>
              <w:tabs>
                <w:tab w:val="left" w:leader="none" w:pos="8860"/>
              </w:tabs>
              <w:rPr>
                <w:sz w:val="20"/>
                <w:szCs w:val="20"/>
              </w:rPr>
            </w:pPr>
            <w:r w:rsidDel="00000000" w:rsidR="00000000" w:rsidRPr="00000000">
              <w:rPr>
                <w:sz w:val="20"/>
                <w:szCs w:val="20"/>
                <w:rtl w:val="0"/>
              </w:rPr>
              <w:t xml:space="preserve">Ao realizar pagamento utilizando cupons e cartões em conjunto, deve-se sempre considerar o valor máximo dos cupons.</w:t>
            </w:r>
          </w:p>
          <w:p w:rsidR="00000000" w:rsidDel="00000000" w:rsidP="00000000" w:rsidRDefault="00000000" w:rsidRPr="00000000" w14:paraId="000001B3">
            <w:pPr>
              <w:tabs>
                <w:tab w:val="left" w:leader="none" w:pos="8860"/>
              </w:tabs>
              <w:rPr>
                <w:sz w:val="20"/>
                <w:szCs w:val="20"/>
              </w:rPr>
            </w:pPr>
            <w:r w:rsidDel="00000000" w:rsidR="00000000" w:rsidRPr="00000000">
              <w:rPr>
                <w:rtl w:val="0"/>
              </w:rPr>
            </w:r>
          </w:p>
          <w:p w:rsidR="00000000" w:rsidDel="00000000" w:rsidP="00000000" w:rsidRDefault="00000000" w:rsidRPr="00000000" w14:paraId="000001B4">
            <w:pPr>
              <w:tabs>
                <w:tab w:val="left" w:leader="none" w:pos="8860"/>
              </w:tabs>
              <w:rPr>
                <w:sz w:val="20"/>
                <w:szCs w:val="20"/>
              </w:rPr>
            </w:pPr>
            <w:r w:rsidDel="00000000" w:rsidR="00000000" w:rsidRPr="00000000">
              <w:rPr>
                <w:sz w:val="20"/>
                <w:szCs w:val="20"/>
                <w:rtl w:val="0"/>
              </w:rPr>
              <w:t xml:space="preserve">Somente neste caso é permitido que seja realizado um pagamento de um valor menor que R$10,00 no cartão. Exemplo: Uma compra de R$35,00 o cliente pode pagar R$30,00 utilizando cupons de troca ou cupons promocionais e pagar R$5,00 com cartão de crédito.</w:t>
            </w:r>
          </w:p>
          <w:p w:rsidR="00000000" w:rsidDel="00000000" w:rsidP="00000000" w:rsidRDefault="00000000" w:rsidRPr="00000000" w14:paraId="000001B5">
            <w:pPr>
              <w:tabs>
                <w:tab w:val="left" w:leader="none" w:pos="8860"/>
              </w:tabs>
              <w:rPr>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6">
            <w:pPr>
              <w:tabs>
                <w:tab w:val="left" w:leader="none" w:pos="8860"/>
              </w:tabs>
              <w:rPr>
                <w:sz w:val="20"/>
                <w:szCs w:val="20"/>
              </w:rPr>
            </w:pPr>
            <w:r w:rsidDel="00000000" w:rsidR="00000000" w:rsidRPr="00000000">
              <w:rPr>
                <w:sz w:val="20"/>
                <w:szCs w:val="20"/>
                <w:rtl w:val="0"/>
              </w:rPr>
              <w:t xml:space="preserve">RN0036</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8">
            <w:pPr>
              <w:tabs>
                <w:tab w:val="left" w:leader="none" w:pos="8860"/>
              </w:tabs>
              <w:rPr>
                <w:sz w:val="20"/>
                <w:szCs w:val="20"/>
              </w:rPr>
            </w:pPr>
            <w:r w:rsidDel="00000000" w:rsidR="00000000" w:rsidRPr="00000000">
              <w:rPr>
                <w:sz w:val="20"/>
                <w:szCs w:val="20"/>
                <w:rtl w:val="0"/>
              </w:rPr>
              <w:t xml:space="preserve">Gerar cupom de troca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9">
            <w:pPr>
              <w:tabs>
                <w:tab w:val="left" w:leader="none" w:pos="8860"/>
              </w:tabs>
              <w:rPr>
                <w:sz w:val="20"/>
                <w:szCs w:val="20"/>
              </w:rPr>
            </w:pPr>
            <w:r w:rsidDel="00000000" w:rsidR="00000000" w:rsidRPr="00000000">
              <w:rPr>
                <w:sz w:val="20"/>
                <w:szCs w:val="20"/>
                <w:rtl w:val="0"/>
              </w:rPr>
              <w:t xml:space="preserve">Um cupom de troca deve ser gerado quando uma compra for paga com outros cupons em que o valor supere o valor da compra. Obs: O sistema não deve possibilitar o uso de cupons que supere a compra desnecessariamente, ex: a venda tem valor total de R$ 50,00 e o cliente possui três cupons, um com valor de R$ 20,00, outro com valor de R$ 40,00 e um terceiro com valor de R$ 35,00 o sistema não deve possibilitar o uso dos três cupons nesta compra, deve ser aceito apenas dois cupons e consequentemente gerar um cupom com a diferença de R$ 5,00, ou R$ 10,00 ou R$ 25,00.</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A">
            <w:pPr>
              <w:tabs>
                <w:tab w:val="left" w:leader="none" w:pos="8860"/>
              </w:tabs>
              <w:rPr>
                <w:sz w:val="20"/>
                <w:szCs w:val="20"/>
              </w:rPr>
            </w:pPr>
            <w:r w:rsidDel="00000000" w:rsidR="00000000" w:rsidRPr="00000000">
              <w:rPr>
                <w:sz w:val="20"/>
                <w:szCs w:val="20"/>
                <w:rtl w:val="0"/>
              </w:rPr>
              <w:t xml:space="preserve">RN0037</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C">
            <w:pPr>
              <w:tabs>
                <w:tab w:val="left" w:leader="none" w:pos="8860"/>
              </w:tabs>
              <w:rPr>
                <w:sz w:val="20"/>
                <w:szCs w:val="20"/>
              </w:rPr>
            </w:pPr>
            <w:r w:rsidDel="00000000" w:rsidR="00000000" w:rsidRPr="00000000">
              <w:rPr>
                <w:sz w:val="20"/>
                <w:szCs w:val="20"/>
                <w:rtl w:val="0"/>
              </w:rPr>
              <w:t xml:space="preserve">Validar Forma de Pagamento para finalização de compra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D">
            <w:pPr>
              <w:tabs>
                <w:tab w:val="left" w:leader="none" w:pos="8860"/>
              </w:tabs>
              <w:rPr>
                <w:sz w:val="20"/>
                <w:szCs w:val="20"/>
              </w:rPr>
            </w:pPr>
            <w:r w:rsidDel="00000000" w:rsidR="00000000" w:rsidRPr="00000000">
              <w:rPr>
                <w:sz w:val="20"/>
                <w:szCs w:val="20"/>
                <w:rtl w:val="0"/>
              </w:rPr>
              <w:t xml:space="preserve">Após a finalização da compra a forma de pagamento deve ser validada. Para tal deve-se validar a validade e veracidade dos cupons de troca e promocionais que porventura foram utilizados.</w:t>
            </w:r>
          </w:p>
          <w:p w:rsidR="00000000" w:rsidDel="00000000" w:rsidP="00000000" w:rsidRDefault="00000000" w:rsidRPr="00000000" w14:paraId="000001BE">
            <w:pPr>
              <w:tabs>
                <w:tab w:val="left" w:leader="none" w:pos="8860"/>
              </w:tabs>
              <w:rPr>
                <w:sz w:val="20"/>
                <w:szCs w:val="20"/>
              </w:rPr>
            </w:pPr>
            <w:r w:rsidDel="00000000" w:rsidR="00000000" w:rsidRPr="00000000">
              <w:rPr>
                <w:rtl w:val="0"/>
              </w:rPr>
            </w:r>
          </w:p>
          <w:p w:rsidR="00000000" w:rsidDel="00000000" w:rsidP="00000000" w:rsidRDefault="00000000" w:rsidRPr="00000000" w14:paraId="000001BF">
            <w:pPr>
              <w:tabs>
                <w:tab w:val="left" w:leader="none" w:pos="8860"/>
              </w:tabs>
              <w:rPr>
                <w:sz w:val="20"/>
                <w:szCs w:val="20"/>
              </w:rPr>
            </w:pPr>
            <w:r w:rsidDel="00000000" w:rsidR="00000000" w:rsidRPr="00000000">
              <w:rPr>
                <w:sz w:val="20"/>
                <w:szCs w:val="20"/>
                <w:rtl w:val="0"/>
              </w:rPr>
              <w:t xml:space="preserve">Também deve ser validado o aceite da compra pela respectiva operadora de cartão de crédito.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0">
            <w:pPr>
              <w:tabs>
                <w:tab w:val="left" w:leader="none" w:pos="8860"/>
              </w:tabs>
              <w:rPr>
                <w:sz w:val="20"/>
                <w:szCs w:val="20"/>
              </w:rPr>
            </w:pPr>
            <w:r w:rsidDel="00000000" w:rsidR="00000000" w:rsidRPr="00000000">
              <w:rPr>
                <w:sz w:val="20"/>
                <w:szCs w:val="20"/>
                <w:rtl w:val="0"/>
              </w:rPr>
              <w:t xml:space="preserve">RN0038</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2">
            <w:pPr>
              <w:tabs>
                <w:tab w:val="left" w:leader="none" w:pos="8860"/>
              </w:tabs>
              <w:rPr>
                <w:sz w:val="20"/>
                <w:szCs w:val="20"/>
              </w:rPr>
            </w:pPr>
            <w:r w:rsidDel="00000000" w:rsidR="00000000" w:rsidRPr="00000000">
              <w:rPr>
                <w:sz w:val="20"/>
                <w:szCs w:val="20"/>
                <w:rtl w:val="0"/>
              </w:rPr>
              <w:t xml:space="preserve">Alterar status da compra conforme processo de aprovação de forma de pagamento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3">
            <w:pPr>
              <w:tabs>
                <w:tab w:val="left" w:leader="none" w:pos="8860"/>
              </w:tabs>
              <w:rPr>
                <w:sz w:val="20"/>
                <w:szCs w:val="20"/>
              </w:rPr>
            </w:pPr>
            <w:r w:rsidDel="00000000" w:rsidR="00000000" w:rsidRPr="00000000">
              <w:rPr>
                <w:sz w:val="20"/>
                <w:szCs w:val="20"/>
                <w:rtl w:val="0"/>
              </w:rPr>
              <w:t xml:space="preserve">Caso as formas de pagamento tenham sido validadas com sucesso, a compra deve passar ter o status APROVADA.</w:t>
            </w:r>
          </w:p>
          <w:p w:rsidR="00000000" w:rsidDel="00000000" w:rsidP="00000000" w:rsidRDefault="00000000" w:rsidRPr="00000000" w14:paraId="000001C4">
            <w:pPr>
              <w:tabs>
                <w:tab w:val="left" w:leader="none" w:pos="8860"/>
              </w:tabs>
              <w:rPr>
                <w:sz w:val="20"/>
                <w:szCs w:val="20"/>
              </w:rPr>
            </w:pPr>
            <w:r w:rsidDel="00000000" w:rsidR="00000000" w:rsidRPr="00000000">
              <w:rPr>
                <w:rtl w:val="0"/>
              </w:rPr>
            </w:r>
          </w:p>
          <w:p w:rsidR="00000000" w:rsidDel="00000000" w:rsidP="00000000" w:rsidRDefault="00000000" w:rsidRPr="00000000" w14:paraId="000001C5">
            <w:pPr>
              <w:tabs>
                <w:tab w:val="left" w:leader="none" w:pos="8860"/>
              </w:tabs>
              <w:rPr>
                <w:sz w:val="20"/>
                <w:szCs w:val="20"/>
              </w:rPr>
            </w:pPr>
            <w:r w:rsidDel="00000000" w:rsidR="00000000" w:rsidRPr="00000000">
              <w:rPr>
                <w:sz w:val="20"/>
                <w:szCs w:val="20"/>
                <w:rtl w:val="0"/>
              </w:rPr>
              <w:t xml:space="preserve">Caso contrário, deve passar a ter o status REPROVADA.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6">
            <w:pPr>
              <w:tabs>
                <w:tab w:val="left" w:leader="none" w:pos="8860"/>
              </w:tabs>
              <w:rPr>
                <w:sz w:val="20"/>
                <w:szCs w:val="20"/>
              </w:rPr>
            </w:pPr>
            <w:r w:rsidDel="00000000" w:rsidR="00000000" w:rsidRPr="00000000">
              <w:rPr>
                <w:sz w:val="20"/>
                <w:szCs w:val="20"/>
                <w:rtl w:val="0"/>
              </w:rPr>
              <w:t xml:space="preserve">RN0039</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8">
            <w:pPr>
              <w:tabs>
                <w:tab w:val="left" w:leader="none" w:pos="8860"/>
              </w:tabs>
              <w:rPr>
                <w:sz w:val="20"/>
                <w:szCs w:val="20"/>
              </w:rPr>
            </w:pPr>
            <w:r w:rsidDel="00000000" w:rsidR="00000000" w:rsidRPr="00000000">
              <w:rPr>
                <w:sz w:val="20"/>
                <w:szCs w:val="20"/>
                <w:rtl w:val="0"/>
              </w:rPr>
              <w:t xml:space="preserve">Alterar status da compra para transporte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9">
            <w:pPr>
              <w:tabs>
                <w:tab w:val="left" w:leader="none" w:pos="8860"/>
              </w:tabs>
              <w:rPr>
                <w:sz w:val="20"/>
                <w:szCs w:val="20"/>
              </w:rPr>
            </w:pPr>
            <w:r w:rsidDel="00000000" w:rsidR="00000000" w:rsidRPr="00000000">
              <w:rPr>
                <w:sz w:val="20"/>
                <w:szCs w:val="20"/>
                <w:rtl w:val="0"/>
              </w:rPr>
              <w:t xml:space="preserve">Toda compra selecionada para ser entregue por um administrador deve ter seu status alterado para EM TRANSPORTE.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A">
            <w:pPr>
              <w:tabs>
                <w:tab w:val="left" w:leader="none" w:pos="8860"/>
              </w:tabs>
              <w:rPr>
                <w:sz w:val="20"/>
                <w:szCs w:val="20"/>
              </w:rPr>
            </w:pPr>
            <w:r w:rsidDel="00000000" w:rsidR="00000000" w:rsidRPr="00000000">
              <w:rPr>
                <w:sz w:val="20"/>
                <w:szCs w:val="20"/>
                <w:rtl w:val="0"/>
              </w:rPr>
              <w:t xml:space="preserve">RN0040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C">
            <w:pPr>
              <w:tabs>
                <w:tab w:val="left" w:leader="none" w:pos="8860"/>
              </w:tabs>
              <w:rPr>
                <w:sz w:val="20"/>
                <w:szCs w:val="20"/>
              </w:rPr>
            </w:pPr>
            <w:r w:rsidDel="00000000" w:rsidR="00000000" w:rsidRPr="00000000">
              <w:rPr>
                <w:sz w:val="20"/>
                <w:szCs w:val="20"/>
                <w:rtl w:val="0"/>
              </w:rPr>
              <w:t xml:space="preserve">Alterar status da compra após entrega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D">
            <w:pPr>
              <w:tabs>
                <w:tab w:val="left" w:leader="none" w:pos="8860"/>
              </w:tabs>
              <w:rPr>
                <w:sz w:val="20"/>
                <w:szCs w:val="20"/>
              </w:rPr>
            </w:pPr>
            <w:r w:rsidDel="00000000" w:rsidR="00000000" w:rsidRPr="00000000">
              <w:rPr>
                <w:sz w:val="20"/>
                <w:szCs w:val="20"/>
                <w:rtl w:val="0"/>
              </w:rPr>
              <w:t xml:space="preserve">Toda compra selecionada como entregue por um administrador deve ter seu status alterado para ENTREGUE.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E">
            <w:pPr>
              <w:tabs>
                <w:tab w:val="left" w:leader="none" w:pos="8860"/>
              </w:tabs>
              <w:rPr>
                <w:sz w:val="20"/>
                <w:szCs w:val="20"/>
              </w:rPr>
            </w:pPr>
            <w:r w:rsidDel="00000000" w:rsidR="00000000" w:rsidRPr="00000000">
              <w:rPr>
                <w:sz w:val="20"/>
                <w:szCs w:val="20"/>
                <w:rtl w:val="0"/>
              </w:rPr>
              <w:t xml:space="preserve">RN0041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0">
            <w:pPr>
              <w:tabs>
                <w:tab w:val="left" w:leader="none" w:pos="8860"/>
              </w:tabs>
              <w:rPr>
                <w:sz w:val="20"/>
                <w:szCs w:val="20"/>
              </w:rPr>
            </w:pPr>
            <w:r w:rsidDel="00000000" w:rsidR="00000000" w:rsidRPr="00000000">
              <w:rPr>
                <w:sz w:val="20"/>
                <w:szCs w:val="20"/>
                <w:rtl w:val="0"/>
              </w:rPr>
              <w:t xml:space="preserve">Gerar pedido de troca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1">
            <w:pPr>
              <w:tabs>
                <w:tab w:val="left" w:leader="none" w:pos="8860"/>
              </w:tabs>
              <w:rPr>
                <w:sz w:val="20"/>
                <w:szCs w:val="20"/>
              </w:rPr>
            </w:pPr>
            <w:r w:rsidDel="00000000" w:rsidR="00000000" w:rsidRPr="00000000">
              <w:rPr>
                <w:sz w:val="20"/>
                <w:szCs w:val="20"/>
                <w:rtl w:val="0"/>
              </w:rPr>
              <w:t xml:space="preserve">Todo item selecionado para troca deve gerar um pedido de troca. Este pedido deverá ter o status EM TROCA.</w:t>
            </w:r>
          </w:p>
          <w:p w:rsidR="00000000" w:rsidDel="00000000" w:rsidP="00000000" w:rsidRDefault="00000000" w:rsidRPr="00000000" w14:paraId="000001D2">
            <w:pPr>
              <w:tabs>
                <w:tab w:val="left" w:leader="none" w:pos="8860"/>
              </w:tabs>
              <w:rPr>
                <w:sz w:val="20"/>
                <w:szCs w:val="20"/>
              </w:rPr>
            </w:pPr>
            <w:r w:rsidDel="00000000" w:rsidR="00000000" w:rsidRPr="00000000">
              <w:rPr>
                <w:rtl w:val="0"/>
              </w:rPr>
            </w:r>
          </w:p>
          <w:p w:rsidR="00000000" w:rsidDel="00000000" w:rsidP="00000000" w:rsidRDefault="00000000" w:rsidRPr="00000000" w14:paraId="000001D3">
            <w:pPr>
              <w:tabs>
                <w:tab w:val="left" w:leader="none" w:pos="8860"/>
              </w:tabs>
              <w:rPr>
                <w:sz w:val="20"/>
                <w:szCs w:val="20"/>
              </w:rPr>
            </w:pPr>
            <w:r w:rsidDel="00000000" w:rsidR="00000000" w:rsidRPr="00000000">
              <w:rPr>
                <w:sz w:val="20"/>
                <w:szCs w:val="20"/>
                <w:rtl w:val="0"/>
              </w:rPr>
              <w:t xml:space="preserve">Caso o cliente solicite a troca de toda a compra o status do pedido deverá ser EM TROCA.</w:t>
            </w:r>
          </w:p>
          <w:p w:rsidR="00000000" w:rsidDel="00000000" w:rsidP="00000000" w:rsidRDefault="00000000" w:rsidRPr="00000000" w14:paraId="000001D4">
            <w:pPr>
              <w:tabs>
                <w:tab w:val="left" w:leader="none" w:pos="8860"/>
              </w:tabs>
              <w:rPr>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5">
            <w:pPr>
              <w:tabs>
                <w:tab w:val="left" w:leader="none" w:pos="8860"/>
              </w:tabs>
              <w:rPr>
                <w:sz w:val="20"/>
                <w:szCs w:val="20"/>
              </w:rPr>
            </w:pPr>
            <w:r w:rsidDel="00000000" w:rsidR="00000000" w:rsidRPr="00000000">
              <w:rPr>
                <w:sz w:val="20"/>
                <w:szCs w:val="20"/>
                <w:rtl w:val="0"/>
              </w:rPr>
              <w:t xml:space="preserve">RN0042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7">
            <w:pPr>
              <w:tabs>
                <w:tab w:val="left" w:leader="none" w:pos="8860"/>
              </w:tabs>
              <w:rPr>
                <w:sz w:val="20"/>
                <w:szCs w:val="20"/>
              </w:rPr>
            </w:pPr>
            <w:r w:rsidDel="00000000" w:rsidR="00000000" w:rsidRPr="00000000">
              <w:rPr>
                <w:sz w:val="20"/>
                <w:szCs w:val="20"/>
                <w:rtl w:val="0"/>
              </w:rPr>
              <w:t xml:space="preserve">Alterar status do pedido após recebimento de troca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8">
            <w:pPr>
              <w:tabs>
                <w:tab w:val="left" w:leader="none" w:pos="8860"/>
              </w:tabs>
              <w:rPr>
                <w:sz w:val="20"/>
                <w:szCs w:val="20"/>
              </w:rPr>
            </w:pPr>
            <w:r w:rsidDel="00000000" w:rsidR="00000000" w:rsidRPr="00000000">
              <w:rPr>
                <w:sz w:val="20"/>
                <w:szCs w:val="20"/>
                <w:rtl w:val="0"/>
              </w:rPr>
              <w:t xml:space="preserve">Ao confirmar que os itens de um pedido de troca ou uma compra com status EM TROCA foi recebido, o status do pedido ou compra deverá ser TROCADO.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9">
            <w:pPr>
              <w:tabs>
                <w:tab w:val="left" w:leader="none" w:pos="8860"/>
              </w:tabs>
              <w:rPr>
                <w:sz w:val="20"/>
                <w:szCs w:val="20"/>
              </w:rPr>
            </w:pPr>
            <w:r w:rsidDel="00000000" w:rsidR="00000000" w:rsidRPr="00000000">
              <w:rPr>
                <w:sz w:val="20"/>
                <w:szCs w:val="20"/>
                <w:rtl w:val="0"/>
              </w:rPr>
              <w:t xml:space="preserve">Rn0043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B">
            <w:pPr>
              <w:tabs>
                <w:tab w:val="left" w:leader="none" w:pos="8860"/>
              </w:tabs>
              <w:rPr>
                <w:sz w:val="20"/>
                <w:szCs w:val="20"/>
              </w:rPr>
            </w:pPr>
            <w:r w:rsidDel="00000000" w:rsidR="00000000" w:rsidRPr="00000000">
              <w:rPr>
                <w:sz w:val="20"/>
                <w:szCs w:val="20"/>
                <w:rtl w:val="0"/>
              </w:rPr>
              <w:t xml:space="preserve">Validação para solicitar troca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C">
            <w:pPr>
              <w:tabs>
                <w:tab w:val="left" w:leader="none" w:pos="8860"/>
              </w:tabs>
              <w:rPr>
                <w:sz w:val="20"/>
                <w:szCs w:val="20"/>
              </w:rPr>
            </w:pPr>
            <w:r w:rsidDel="00000000" w:rsidR="00000000" w:rsidRPr="00000000">
              <w:rPr>
                <w:sz w:val="20"/>
                <w:szCs w:val="20"/>
                <w:rtl w:val="0"/>
              </w:rPr>
              <w:t xml:space="preserve">Somente itens de pedidos com status ENTREGUE poderão receber solicitação de troca.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D">
            <w:pPr>
              <w:tabs>
                <w:tab w:val="left" w:leader="none" w:pos="8860"/>
              </w:tabs>
              <w:rPr>
                <w:sz w:val="20"/>
                <w:szCs w:val="20"/>
              </w:rPr>
            </w:pPr>
            <w:r w:rsidDel="00000000" w:rsidR="00000000" w:rsidRPr="00000000">
              <w:rPr>
                <w:sz w:val="20"/>
                <w:szCs w:val="20"/>
                <w:rtl w:val="0"/>
              </w:rPr>
              <w:t xml:space="preserve">RN0044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F">
            <w:pPr>
              <w:tabs>
                <w:tab w:val="left" w:leader="none" w:pos="8860"/>
              </w:tabs>
              <w:rPr>
                <w:sz w:val="20"/>
                <w:szCs w:val="20"/>
              </w:rPr>
            </w:pPr>
            <w:r w:rsidDel="00000000" w:rsidR="00000000" w:rsidRPr="00000000">
              <w:rPr>
                <w:sz w:val="20"/>
                <w:szCs w:val="20"/>
                <w:rtl w:val="0"/>
              </w:rPr>
              <w:t xml:space="preserve">Bloqueio de produtos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0">
            <w:pPr>
              <w:numPr>
                <w:ilvl w:val="0"/>
                <w:numId w:val="7"/>
              </w:numPr>
              <w:tabs>
                <w:tab w:val="left" w:leader="none" w:pos="8860"/>
              </w:tabs>
              <w:ind w:left="720" w:hanging="360"/>
              <w:rPr>
                <w:sz w:val="20"/>
                <w:szCs w:val="20"/>
              </w:rPr>
            </w:pPr>
            <w:r w:rsidDel="00000000" w:rsidR="00000000" w:rsidRPr="00000000">
              <w:rPr>
                <w:sz w:val="20"/>
                <w:szCs w:val="20"/>
                <w:rtl w:val="0"/>
              </w:rPr>
              <w:t xml:space="preserve">Ao adicionar o item no carrinho, este deverá ser temporariamente bloqueado para que novas compras não sejam solicitadas. Tal bloqueio só deve ser retirado no caso da compra que gerou tal status não ser efetivada ou aprovada em um prazo parametrizado, o prazo deve levar em consideração o momento do bloqueio. Obs.: O prazo parametrizado deve ser relativo ao último item incluído no carrinho.</w:t>
              <w:br w:type="textWrapping"/>
              <w:br w:type="textWrapping"/>
              <w:t xml:space="preserve">Um item bloqueado no carrinho terá um </w:t>
            </w:r>
            <w:r w:rsidDel="00000000" w:rsidR="00000000" w:rsidRPr="00000000">
              <w:rPr>
                <w:b w:val="1"/>
                <w:bCs w:val="1"/>
                <w:sz w:val="20"/>
                <w:szCs w:val="20"/>
                <w:rtl w:val="0"/>
              </w:rPr>
              <w:t xml:space="preserve">tempo limite parametrizável</w:t>
            </w:r>
            <w:r w:rsidDel="00000000" w:rsidR="00000000" w:rsidRPr="00000000">
              <w:rPr>
                <w:sz w:val="20"/>
                <w:szCs w:val="20"/>
                <w:rtl w:val="0"/>
              </w:rPr>
              <w:t xml:space="preserve"> antes de ser removido.</w:t>
            </w:r>
          </w:p>
          <w:p w:rsidR="00000000" w:rsidDel="00000000" w:rsidP="00000000" w:rsidRDefault="00000000" w:rsidRPr="00000000" w14:paraId="000001E1">
            <w:pPr>
              <w:numPr>
                <w:ilvl w:val="0"/>
                <w:numId w:val="7"/>
              </w:numPr>
              <w:tabs>
                <w:tab w:val="left" w:leader="none" w:pos="8860"/>
              </w:tabs>
              <w:ind w:left="720" w:hanging="360"/>
              <w:rPr>
                <w:sz w:val="20"/>
                <w:szCs w:val="20"/>
              </w:rPr>
            </w:pPr>
            <w:r w:rsidDel="00000000" w:rsidR="00000000" w:rsidRPr="00000000">
              <w:rPr>
                <w:sz w:val="20"/>
                <w:szCs w:val="20"/>
                <w:rtl w:val="0"/>
              </w:rPr>
              <w:t xml:space="preserve">O usuário será notificado </w:t>
            </w:r>
            <w:r w:rsidDel="00000000" w:rsidR="00000000" w:rsidRPr="00000000">
              <w:rPr>
                <w:b w:val="1"/>
                <w:bCs w:val="1"/>
                <w:sz w:val="20"/>
                <w:szCs w:val="20"/>
                <w:rtl w:val="0"/>
              </w:rPr>
              <w:t xml:space="preserve">5 minutos antes</w:t>
            </w:r>
            <w:r w:rsidDel="00000000" w:rsidR="00000000" w:rsidRPr="00000000">
              <w:rPr>
                <w:sz w:val="20"/>
                <w:szCs w:val="20"/>
                <w:rtl w:val="0"/>
              </w:rPr>
              <w:t xml:space="preserve"> do bloqueio expirar.</w:t>
            </w:r>
          </w:p>
          <w:p w:rsidR="00000000" w:rsidDel="00000000" w:rsidP="00000000" w:rsidRDefault="00000000" w:rsidRPr="00000000" w14:paraId="000001E2">
            <w:pPr>
              <w:numPr>
                <w:ilvl w:val="0"/>
                <w:numId w:val="7"/>
              </w:numPr>
              <w:tabs>
                <w:tab w:val="left" w:leader="none" w:pos="8860"/>
              </w:tabs>
              <w:ind w:left="720" w:hanging="360"/>
              <w:rPr>
                <w:sz w:val="20"/>
                <w:szCs w:val="20"/>
              </w:rPr>
            </w:pPr>
            <w:r w:rsidDel="00000000" w:rsidR="00000000" w:rsidRPr="00000000">
              <w:rPr>
                <w:sz w:val="20"/>
                <w:szCs w:val="20"/>
                <w:rtl w:val="0"/>
              </w:rPr>
              <w:t xml:space="preserve">Se o tempo limite expirar, os itens serão removidos e desbloqueados para outros clientes.</w:t>
            </w:r>
          </w:p>
          <w:p w:rsidR="00000000" w:rsidDel="00000000" w:rsidP="00000000" w:rsidRDefault="00000000" w:rsidRPr="00000000" w14:paraId="000001E3">
            <w:pPr>
              <w:tabs>
                <w:tab w:val="left" w:leader="none" w:pos="8860"/>
              </w:tabs>
              <w:rPr>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4">
            <w:pPr>
              <w:tabs>
                <w:tab w:val="left" w:leader="none" w:pos="8860"/>
              </w:tabs>
              <w:rPr>
                <w:sz w:val="20"/>
                <w:szCs w:val="20"/>
              </w:rPr>
            </w:pPr>
            <w:r w:rsidDel="00000000" w:rsidR="00000000" w:rsidRPr="00000000">
              <w:rPr>
                <w:sz w:val="20"/>
                <w:szCs w:val="20"/>
                <w:rtl w:val="0"/>
              </w:rPr>
              <w:t xml:space="preserve">RNF0045</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6">
            <w:pPr>
              <w:tabs>
                <w:tab w:val="left" w:leader="none" w:pos="8860"/>
              </w:tabs>
              <w:rPr>
                <w:sz w:val="20"/>
                <w:szCs w:val="20"/>
              </w:rPr>
            </w:pPr>
            <w:r w:rsidDel="00000000" w:rsidR="00000000" w:rsidRPr="00000000">
              <w:rPr>
                <w:sz w:val="20"/>
                <w:szCs w:val="20"/>
                <w:rtl w:val="0"/>
              </w:rPr>
              <w:t xml:space="preserve">Retirar item do carrinho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7">
            <w:pPr>
              <w:tabs>
                <w:tab w:val="left" w:leader="none" w:pos="8860"/>
              </w:tabs>
              <w:rPr>
                <w:sz w:val="20"/>
                <w:szCs w:val="20"/>
              </w:rPr>
            </w:pPr>
            <w:r w:rsidDel="00000000" w:rsidR="00000000" w:rsidRPr="00000000">
              <w:rPr>
                <w:sz w:val="20"/>
                <w:szCs w:val="20"/>
                <w:rtl w:val="0"/>
              </w:rPr>
              <w:t xml:space="preserve">Toda vez que um item for desbloqueado todos itens do mesmo produto deverão ser retirados do carrinho de compra que gerou o prazo de bloqueio.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8">
            <w:pPr>
              <w:tabs>
                <w:tab w:val="left" w:leader="none" w:pos="8860"/>
              </w:tabs>
              <w:rPr>
                <w:sz w:val="20"/>
                <w:szCs w:val="20"/>
              </w:rPr>
            </w:pPr>
            <w:r w:rsidDel="00000000" w:rsidR="00000000" w:rsidRPr="00000000">
              <w:rPr>
                <w:sz w:val="20"/>
                <w:szCs w:val="20"/>
                <w:rtl w:val="0"/>
              </w:rPr>
              <w:t xml:space="preserve">RNF0046</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A">
            <w:pPr>
              <w:tabs>
                <w:tab w:val="left" w:leader="none" w:pos="8860"/>
              </w:tabs>
              <w:rPr>
                <w:sz w:val="20"/>
                <w:szCs w:val="20"/>
              </w:rPr>
            </w:pPr>
            <w:r w:rsidDel="00000000" w:rsidR="00000000" w:rsidRPr="00000000">
              <w:rPr>
                <w:sz w:val="20"/>
                <w:szCs w:val="20"/>
                <w:rtl w:val="0"/>
              </w:rPr>
              <w:t xml:space="preserve">Gerar notificação de autorização de troca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B">
            <w:pPr>
              <w:tabs>
                <w:tab w:val="left" w:leader="none" w:pos="8860"/>
              </w:tabs>
              <w:rPr>
                <w:sz w:val="20"/>
                <w:szCs w:val="20"/>
              </w:rPr>
            </w:pPr>
            <w:r w:rsidDel="00000000" w:rsidR="00000000" w:rsidRPr="00000000">
              <w:rPr>
                <w:sz w:val="20"/>
                <w:szCs w:val="20"/>
                <w:rtl w:val="0"/>
              </w:rPr>
              <w:t xml:space="preserve">Quando o administrador autorizar uma troca o sistema deverá gerar uma notificação sobre tal ao cliente.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C">
            <w:pPr>
              <w:tabs>
                <w:tab w:val="left" w:leader="none" w:pos="8860"/>
              </w:tabs>
              <w:rPr>
                <w:sz w:val="20"/>
                <w:szCs w:val="20"/>
              </w:rPr>
            </w:pPr>
            <w:r w:rsidDel="00000000" w:rsidR="00000000" w:rsidRPr="00000000">
              <w:rPr>
                <w:sz w:val="20"/>
                <w:szCs w:val="20"/>
                <w:rtl w:val="0"/>
              </w:rPr>
              <w:t xml:space="preserve">RNF0047</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E">
            <w:pPr>
              <w:tabs>
                <w:tab w:val="left" w:leader="none" w:pos="8860"/>
              </w:tabs>
              <w:rPr>
                <w:sz w:val="20"/>
                <w:szCs w:val="20"/>
              </w:rPr>
            </w:pPr>
            <w:r w:rsidDel="00000000" w:rsidR="00000000" w:rsidRPr="00000000">
              <w:rPr>
                <w:sz w:val="20"/>
                <w:szCs w:val="20"/>
                <w:rtl w:val="0"/>
              </w:rPr>
              <w:t xml:space="preserve">Avaliação do produto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F">
            <w:pPr>
              <w:tabs>
                <w:tab w:val="left" w:leader="none" w:pos="8860"/>
              </w:tabs>
              <w:rPr>
                <w:sz w:val="20"/>
                <w:szCs w:val="20"/>
              </w:rPr>
            </w:pPr>
            <w:r w:rsidDel="00000000" w:rsidR="00000000" w:rsidRPr="00000000">
              <w:rPr>
                <w:sz w:val="20"/>
                <w:szCs w:val="20"/>
                <w:rtl w:val="0"/>
              </w:rPr>
              <w:t xml:space="preserve">Somente clientes com compra registrada do produto podem realizar avaliações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43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Grupo: Controle de estoque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4">
            <w:pPr>
              <w:tabs>
                <w:tab w:val="left" w:leader="none" w:pos="8860"/>
              </w:tabs>
              <w:rPr>
                <w:sz w:val="20"/>
                <w:szCs w:val="20"/>
              </w:rPr>
            </w:pPr>
            <w:r w:rsidDel="00000000" w:rsidR="00000000" w:rsidRPr="00000000">
              <w:rPr>
                <w:sz w:val="20"/>
                <w:szCs w:val="20"/>
                <w:rtl w:val="0"/>
              </w:rPr>
              <w:t xml:space="preserve">RN0051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6">
            <w:pPr>
              <w:tabs>
                <w:tab w:val="left" w:leader="none" w:pos="8860"/>
              </w:tabs>
              <w:rPr>
                <w:sz w:val="20"/>
                <w:szCs w:val="20"/>
              </w:rPr>
            </w:pPr>
            <w:r w:rsidDel="00000000" w:rsidR="00000000" w:rsidRPr="00000000">
              <w:rPr>
                <w:sz w:val="20"/>
                <w:szCs w:val="20"/>
                <w:rtl w:val="0"/>
              </w:rPr>
              <w:t xml:space="preserve">Validar dados de estoque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7">
            <w:pPr>
              <w:tabs>
                <w:tab w:val="left" w:leader="none" w:pos="8860"/>
              </w:tabs>
              <w:rPr>
                <w:sz w:val="20"/>
                <w:szCs w:val="20"/>
              </w:rPr>
            </w:pPr>
            <w:r w:rsidDel="00000000" w:rsidR="00000000" w:rsidRPr="00000000">
              <w:rPr>
                <w:sz w:val="20"/>
                <w:szCs w:val="20"/>
                <w:rtl w:val="0"/>
              </w:rPr>
              <w:t xml:space="preserve">Para cada entrada em estoque, deve ser obrigatoriamente informado o produto, a quantidade, o valor de custo, fornecedor, e a data de entrada dos itens do produto.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8">
            <w:pPr>
              <w:tabs>
                <w:tab w:val="left" w:leader="none" w:pos="8860"/>
              </w:tabs>
              <w:rPr>
                <w:sz w:val="20"/>
                <w:szCs w:val="20"/>
              </w:rPr>
            </w:pPr>
            <w:r w:rsidDel="00000000" w:rsidR="00000000" w:rsidRPr="00000000">
              <w:rPr>
                <w:sz w:val="20"/>
                <w:szCs w:val="20"/>
                <w:rtl w:val="0"/>
              </w:rPr>
              <w:t xml:space="preserve">RN005x</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A">
            <w:pPr>
              <w:tabs>
                <w:tab w:val="left" w:leader="none" w:pos="8860"/>
              </w:tabs>
              <w:rPr>
                <w:sz w:val="20"/>
                <w:szCs w:val="20"/>
              </w:rPr>
            </w:pPr>
            <w:r w:rsidDel="00000000" w:rsidR="00000000" w:rsidRPr="00000000">
              <w:rPr>
                <w:sz w:val="20"/>
                <w:szCs w:val="20"/>
                <w:rtl w:val="0"/>
              </w:rPr>
              <w:t xml:space="preserve">Definir valor de item com diferentes custos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B">
            <w:pPr>
              <w:tabs>
                <w:tab w:val="left" w:leader="none" w:pos="8860"/>
              </w:tabs>
              <w:rPr>
                <w:sz w:val="20"/>
                <w:szCs w:val="20"/>
              </w:rPr>
            </w:pPr>
            <w:r w:rsidDel="00000000" w:rsidR="00000000" w:rsidRPr="00000000">
              <w:rPr>
                <w:sz w:val="20"/>
                <w:szCs w:val="20"/>
                <w:rtl w:val="0"/>
              </w:rPr>
              <w:t xml:space="preserve">Quando itens de um determinado sabonete forem registrados com valores de custo diferentes deverá ser calculado o valor de venda com base no grupo de precificação porém o valor de todos itens deverão ser iguais, considerando então o maior valor de custo.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C">
            <w:pPr>
              <w:tabs>
                <w:tab w:val="left" w:leader="none" w:pos="8860"/>
              </w:tabs>
              <w:rPr>
                <w:sz w:val="20"/>
                <w:szCs w:val="20"/>
              </w:rPr>
            </w:pPr>
            <w:r w:rsidDel="00000000" w:rsidR="00000000" w:rsidRPr="00000000">
              <w:rPr>
                <w:sz w:val="20"/>
                <w:szCs w:val="20"/>
                <w:rtl w:val="0"/>
              </w:rPr>
              <w:t xml:space="preserve">RN0061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E">
            <w:pPr>
              <w:tabs>
                <w:tab w:val="left" w:leader="none" w:pos="8860"/>
              </w:tabs>
              <w:rPr>
                <w:sz w:val="20"/>
                <w:szCs w:val="20"/>
              </w:rPr>
            </w:pPr>
            <w:r w:rsidDel="00000000" w:rsidR="00000000" w:rsidRPr="00000000">
              <w:rPr>
                <w:sz w:val="20"/>
                <w:szCs w:val="20"/>
                <w:rtl w:val="0"/>
              </w:rPr>
              <w:t xml:space="preserve">Quantidade de itens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F">
            <w:pPr>
              <w:tabs>
                <w:tab w:val="left" w:leader="none" w:pos="8860"/>
              </w:tabs>
              <w:rPr>
                <w:sz w:val="20"/>
                <w:szCs w:val="20"/>
              </w:rPr>
            </w:pPr>
            <w:r w:rsidDel="00000000" w:rsidR="00000000" w:rsidRPr="00000000">
              <w:rPr>
                <w:sz w:val="20"/>
                <w:szCs w:val="20"/>
                <w:rtl w:val="0"/>
              </w:rPr>
              <w:t xml:space="preserve">Não deve ser permitido que seja realizada a entrada de itens de sabonetes com quantidade igual a zero.</w:t>
            </w:r>
          </w:p>
          <w:p w:rsidR="00000000" w:rsidDel="00000000" w:rsidP="00000000" w:rsidRDefault="00000000" w:rsidRPr="00000000" w14:paraId="00000200">
            <w:pPr>
              <w:tabs>
                <w:tab w:val="left" w:leader="none" w:pos="8860"/>
              </w:tabs>
              <w:rPr>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1">
            <w:pPr>
              <w:tabs>
                <w:tab w:val="left" w:leader="none" w:pos="8860"/>
              </w:tabs>
              <w:rPr>
                <w:sz w:val="20"/>
                <w:szCs w:val="20"/>
              </w:rPr>
            </w:pPr>
            <w:r w:rsidDel="00000000" w:rsidR="00000000" w:rsidRPr="00000000">
              <w:rPr>
                <w:sz w:val="20"/>
                <w:szCs w:val="20"/>
                <w:rtl w:val="0"/>
              </w:rPr>
              <w:t xml:space="preserve">RN0062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3">
            <w:pPr>
              <w:tabs>
                <w:tab w:val="left" w:leader="none" w:pos="8860"/>
              </w:tabs>
              <w:rPr>
                <w:sz w:val="20"/>
                <w:szCs w:val="20"/>
              </w:rPr>
            </w:pPr>
            <w:r w:rsidDel="00000000" w:rsidR="00000000" w:rsidRPr="00000000">
              <w:rPr>
                <w:sz w:val="20"/>
                <w:szCs w:val="20"/>
                <w:rtl w:val="0"/>
              </w:rPr>
              <w:t xml:space="preserve">Valor de custo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4">
            <w:pPr>
              <w:tabs>
                <w:tab w:val="left" w:leader="none" w:pos="8860"/>
              </w:tabs>
              <w:rPr>
                <w:sz w:val="20"/>
                <w:szCs w:val="20"/>
              </w:rPr>
            </w:pPr>
            <w:r w:rsidDel="00000000" w:rsidR="00000000" w:rsidRPr="00000000">
              <w:rPr>
                <w:sz w:val="20"/>
                <w:szCs w:val="20"/>
                <w:rtl w:val="0"/>
              </w:rPr>
              <w:t xml:space="preserve">Para todo item deve haver um valor de custo.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5">
            <w:pPr>
              <w:tabs>
                <w:tab w:val="left" w:leader="none" w:pos="8860"/>
              </w:tabs>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7">
            <w:pPr>
              <w:tabs>
                <w:tab w:val="left" w:leader="none" w:pos="8860"/>
              </w:tabs>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8">
            <w:pPr>
              <w:tabs>
                <w:tab w:val="left" w:leader="none" w:pos="8860"/>
              </w:tabs>
              <w:rPr>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9">
            <w:pPr>
              <w:tabs>
                <w:tab w:val="left" w:leader="none" w:pos="8860"/>
              </w:tabs>
              <w:rPr>
                <w:sz w:val="20"/>
                <w:szCs w:val="20"/>
              </w:rPr>
            </w:pPr>
            <w:r w:rsidDel="00000000" w:rsidR="00000000" w:rsidRPr="00000000">
              <w:rPr>
                <w:sz w:val="20"/>
                <w:szCs w:val="20"/>
                <w:rtl w:val="0"/>
              </w:rPr>
              <w:t xml:space="preserve">RNF0064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B">
            <w:pPr>
              <w:tabs>
                <w:tab w:val="left" w:leader="none" w:pos="8860"/>
              </w:tabs>
              <w:rPr>
                <w:sz w:val="20"/>
                <w:szCs w:val="20"/>
              </w:rPr>
            </w:pPr>
            <w:r w:rsidDel="00000000" w:rsidR="00000000" w:rsidRPr="00000000">
              <w:rPr>
                <w:sz w:val="20"/>
                <w:szCs w:val="20"/>
                <w:rtl w:val="0"/>
              </w:rPr>
              <w:t xml:space="preserve">Data de entrada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C">
            <w:pPr>
              <w:tabs>
                <w:tab w:val="left" w:leader="none" w:pos="8860"/>
              </w:tabs>
              <w:rPr>
                <w:sz w:val="20"/>
                <w:szCs w:val="20"/>
              </w:rPr>
            </w:pPr>
            <w:r w:rsidDel="00000000" w:rsidR="00000000" w:rsidRPr="00000000">
              <w:rPr>
                <w:sz w:val="20"/>
                <w:szCs w:val="20"/>
                <w:rtl w:val="0"/>
              </w:rPr>
              <w:t xml:space="preserve">Não deve ser permitido que itens sejam registrados sem que uma data de entrada seja registrada.</w:t>
            </w:r>
          </w:p>
        </w:tc>
      </w:tr>
    </w:tbl>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ubyfyujvfk6b" w:id="11"/>
      <w:bookmarkEnd w:id="11"/>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Representação Arquitetural</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349.000000000000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349.000000000000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sistema de E-commerce de </w:t>
      </w:r>
      <w:r w:rsidDel="00000000" w:rsidR="00000000" w:rsidRPr="00000000">
        <w:rPr>
          <w:rtl w:val="0"/>
        </w:rPr>
        <w:t xml:space="preserve">Sabonete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será desenvolvido utilizando uma arquitetura em camadas baseada em MVC. O sistema de E-commerce de </w:t>
      </w:r>
      <w:r w:rsidDel="00000000" w:rsidR="00000000" w:rsidRPr="00000000">
        <w:rPr>
          <w:rtl w:val="0"/>
        </w:rPr>
        <w:t xml:space="preserve">Sabonete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será desenvolvido utilizando uma arquitetura em camadas composta por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Controllers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(entrada e fluxo),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(regras de negócio e Fachada) 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(persistência de dados), seguindo padrões de projeto Java e as melhores práticas de desenvolvimento</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349.000000000000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arquitetura será dividida nas seguintes camadas:</w:t>
      </w:r>
    </w:p>
    <w:p w:rsidR="00000000" w:rsidDel="00000000" w:rsidP="00000000" w:rsidRDefault="00000000" w:rsidRPr="00000000" w14:paraId="000002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Camada de Apresentação (Front-end)</w:t>
      </w:r>
    </w:p>
    <w:p w:rsidR="00000000" w:rsidDel="00000000" w:rsidP="00000000" w:rsidRDefault="00000000" w:rsidRPr="00000000" w14:paraId="0000021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Implementada em </w:t>
      </w:r>
      <w:r w:rsidDel="00000000" w:rsidR="00000000" w:rsidRPr="00000000">
        <w:rPr>
          <w:rtl w:val="0"/>
        </w:rPr>
        <w:t xml:space="preserve">VueJs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Responsável pela interação com o usuário, envio de </w:t>
      </w:r>
      <w:r w:rsidDel="00000000" w:rsidR="00000000" w:rsidRPr="00000000">
        <w:rPr>
          <w:rtl w:val="0"/>
        </w:rPr>
        <w:t xml:space="preserve">requisição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à API e exibição de resultados.</w:t>
      </w:r>
    </w:p>
    <w:p w:rsidR="00000000" w:rsidDel="00000000" w:rsidP="00000000" w:rsidRDefault="00000000" w:rsidRPr="00000000" w14:paraId="000002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Camada de Controle (Controllers)</w:t>
      </w:r>
    </w:p>
    <w:p w:rsidR="00000000" w:rsidDel="00000000" w:rsidP="00000000" w:rsidRDefault="00000000" w:rsidRPr="00000000" w14:paraId="0000021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Responsável por receber as requisições da camada de apresentação, validar dados e encaminhar para os serviços de negócio.</w:t>
      </w:r>
    </w:p>
    <w:p w:rsidR="00000000" w:rsidDel="00000000" w:rsidP="00000000" w:rsidRDefault="00000000" w:rsidRPr="00000000" w14:paraId="0000021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Implementada em Java Spring Boot.</w:t>
      </w:r>
    </w:p>
    <w:p w:rsidR="00000000" w:rsidDel="00000000" w:rsidP="00000000" w:rsidRDefault="00000000" w:rsidRPr="00000000" w14:paraId="000002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Camada de Negócio (Services)</w:t>
      </w:r>
    </w:p>
    <w:p w:rsidR="00000000" w:rsidDel="00000000" w:rsidP="00000000" w:rsidRDefault="00000000" w:rsidRPr="00000000" w14:paraId="0000021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Responsável pela aplicação das regras de negócio, como inativação automática de </w:t>
      </w:r>
      <w:r w:rsidDel="00000000" w:rsidR="00000000" w:rsidRPr="00000000">
        <w:rPr>
          <w:rtl w:val="0"/>
        </w:rPr>
        <w:t xml:space="preserve">sabonete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cálculo de frete, geração de cupons de troca e validação de pagamentos.</w:t>
      </w:r>
    </w:p>
    <w:p w:rsidR="00000000" w:rsidDel="00000000" w:rsidP="00000000" w:rsidRDefault="00000000" w:rsidRPr="00000000" w14:paraId="000002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Camada de Domínio (Models/Entidades)</w:t>
      </w:r>
    </w:p>
    <w:p w:rsidR="00000000" w:rsidDel="00000000" w:rsidP="00000000" w:rsidRDefault="00000000" w:rsidRPr="00000000" w14:paraId="0000021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Contém as classes de domínio que representam os objetos do sistema (</w:t>
      </w:r>
      <w:r w:rsidDel="00000000" w:rsidR="00000000" w:rsidRPr="00000000">
        <w:rPr>
          <w:rtl w:val="0"/>
        </w:rPr>
        <w:t xml:space="preserve">Produto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Cliente, Endereço, Pedido, Cartão, Cupom etc.).</w:t>
      </w:r>
    </w:p>
    <w:p w:rsidR="00000000" w:rsidDel="00000000" w:rsidP="00000000" w:rsidRDefault="00000000" w:rsidRPr="00000000" w14:paraId="0000021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Essas classes possuem atributos e métodos de acesso (getters/setters).</w:t>
      </w:r>
    </w:p>
    <w:p w:rsidR="00000000" w:rsidDel="00000000" w:rsidP="00000000" w:rsidRDefault="00000000" w:rsidRPr="00000000" w14:paraId="000002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Camada de Persistência (DAO)</w:t>
      </w:r>
    </w:p>
    <w:p w:rsidR="00000000" w:rsidDel="00000000" w:rsidP="00000000" w:rsidRDefault="00000000" w:rsidRPr="00000000" w14:paraId="0000022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Responsável por acessar o banco de dados MySQL, realizando operações de CRUD (Create, Read, Update, Delete).</w:t>
      </w:r>
    </w:p>
    <w:p w:rsidR="00000000" w:rsidDel="00000000" w:rsidP="00000000" w:rsidRDefault="00000000" w:rsidRPr="00000000" w14:paraId="0000022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 a comunicação com o banco de forma isolada, garantindo baixo acoplamento.</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xgal71pnrlyn" w:id="12"/>
      <w:bookmarkEnd w:id="12"/>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Restrições Arquiteturais</w:t>
      </w:r>
    </w:p>
    <w:p w:rsidR="00000000" w:rsidDel="00000000" w:rsidP="00000000" w:rsidRDefault="00000000" w:rsidRPr="00000000" w14:paraId="00000224">
      <w:pPr>
        <w:jc w:val="both"/>
        <w:rPr/>
      </w:pPr>
      <w:r w:rsidDel="00000000" w:rsidR="00000000" w:rsidRPr="00000000">
        <w:rPr>
          <w:rtl w:val="0"/>
        </w:rPr>
        <w:t xml:space="preserve">Foram identificadas as seguintes orientações / restrições pertinentes ao desenvolvimento deste sistema:</w:t>
      </w:r>
    </w:p>
    <w:p w:rsidR="00000000" w:rsidDel="00000000" w:rsidP="00000000" w:rsidRDefault="00000000" w:rsidRPr="00000000" w14:paraId="00000225">
      <w:pPr>
        <w:jc w:val="both"/>
        <w:rPr/>
      </w:pPr>
      <w:r w:rsidDel="00000000" w:rsidR="00000000" w:rsidRPr="00000000">
        <w:rPr>
          <w:rtl w:val="0"/>
        </w:rPr>
      </w:r>
    </w:p>
    <w:p w:rsidR="00000000" w:rsidDel="00000000" w:rsidP="00000000" w:rsidRDefault="00000000" w:rsidRPr="00000000" w14:paraId="00000226">
      <w:pPr>
        <w:numPr>
          <w:ilvl w:val="0"/>
          <w:numId w:val="8"/>
        </w:numPr>
        <w:ind w:left="720" w:hanging="360"/>
        <w:jc w:val="both"/>
        <w:rPr/>
      </w:pPr>
      <w:r w:rsidDel="00000000" w:rsidR="00000000" w:rsidRPr="00000000">
        <w:rPr>
          <w:rtl w:val="0"/>
        </w:rPr>
        <w:t xml:space="preserve">Utilização do Java (JDK 17 ou superior) como linguagem de programação principal.</w:t>
      </w:r>
    </w:p>
    <w:p w:rsidR="00000000" w:rsidDel="00000000" w:rsidP="00000000" w:rsidRDefault="00000000" w:rsidRPr="00000000" w14:paraId="00000227">
      <w:pPr>
        <w:numPr>
          <w:ilvl w:val="0"/>
          <w:numId w:val="8"/>
        </w:numPr>
        <w:ind w:left="720" w:hanging="360"/>
        <w:jc w:val="both"/>
        <w:rPr/>
      </w:pPr>
      <w:r w:rsidDel="00000000" w:rsidR="00000000" w:rsidRPr="00000000">
        <w:rPr>
          <w:rtl w:val="0"/>
        </w:rPr>
        <w:t xml:space="preserve">Utilização do servidor Apache Tomcat (versão estável mais recente) ou ambiente equivalente para execução da aplicação.</w:t>
      </w:r>
    </w:p>
    <w:p w:rsidR="00000000" w:rsidDel="00000000" w:rsidP="00000000" w:rsidRDefault="00000000" w:rsidRPr="00000000" w14:paraId="00000228">
      <w:pPr>
        <w:numPr>
          <w:ilvl w:val="0"/>
          <w:numId w:val="8"/>
        </w:numPr>
        <w:ind w:left="720" w:hanging="360"/>
        <w:jc w:val="both"/>
        <w:rPr/>
      </w:pPr>
      <w:r w:rsidDel="00000000" w:rsidR="00000000" w:rsidRPr="00000000">
        <w:rPr>
          <w:rtl w:val="0"/>
        </w:rPr>
        <w:t xml:space="preserve">Utilização do padrão arquitetural em camadas com os seguintes componentes: DAO, Controller, Service, Model.</w:t>
      </w:r>
    </w:p>
    <w:p w:rsidR="00000000" w:rsidDel="00000000" w:rsidP="00000000" w:rsidRDefault="00000000" w:rsidRPr="00000000" w14:paraId="00000229">
      <w:pPr>
        <w:numPr>
          <w:ilvl w:val="0"/>
          <w:numId w:val="8"/>
        </w:numPr>
        <w:ind w:left="720" w:hanging="360"/>
        <w:jc w:val="both"/>
        <w:rPr/>
      </w:pPr>
      <w:r w:rsidDel="00000000" w:rsidR="00000000" w:rsidRPr="00000000">
        <w:rPr>
          <w:rtl w:val="0"/>
        </w:rPr>
        <w:t xml:space="preserve">Utilização do framework Spring Boot para desenvolvimento da camada de controle e serviços de negócio.</w:t>
      </w:r>
    </w:p>
    <w:p w:rsidR="00000000" w:rsidDel="00000000" w:rsidP="00000000" w:rsidRDefault="00000000" w:rsidRPr="00000000" w14:paraId="0000022A">
      <w:pPr>
        <w:numPr>
          <w:ilvl w:val="0"/>
          <w:numId w:val="8"/>
        </w:numPr>
        <w:ind w:left="720" w:hanging="360"/>
        <w:jc w:val="both"/>
        <w:rPr/>
      </w:pPr>
      <w:r w:rsidDel="00000000" w:rsidR="00000000" w:rsidRPr="00000000">
        <w:rPr>
          <w:rtl w:val="0"/>
        </w:rPr>
        <w:t xml:space="preserve">Utilização de APIs REST para comunicação entre front-end e back-end.</w:t>
      </w:r>
    </w:p>
    <w:p w:rsidR="00000000" w:rsidDel="00000000" w:rsidP="00000000" w:rsidRDefault="00000000" w:rsidRPr="00000000" w14:paraId="0000022B">
      <w:pPr>
        <w:numPr>
          <w:ilvl w:val="0"/>
          <w:numId w:val="8"/>
        </w:numPr>
        <w:ind w:left="720" w:hanging="360"/>
        <w:jc w:val="both"/>
        <w:rPr/>
      </w:pPr>
      <w:r w:rsidDel="00000000" w:rsidR="00000000" w:rsidRPr="00000000">
        <w:rPr>
          <w:rtl w:val="0"/>
        </w:rPr>
        <w:t xml:space="preserve">Utilização de MySQL como Sistema Gerenciador de Banco de Dados (SGBD).</w:t>
      </w:r>
    </w:p>
    <w:p w:rsidR="00000000" w:rsidDel="00000000" w:rsidP="00000000" w:rsidRDefault="00000000" w:rsidRPr="00000000" w14:paraId="0000022C">
      <w:pPr>
        <w:numPr>
          <w:ilvl w:val="0"/>
          <w:numId w:val="8"/>
        </w:numPr>
        <w:ind w:left="720" w:hanging="360"/>
        <w:jc w:val="both"/>
        <w:rPr/>
      </w:pPr>
      <w:r w:rsidDel="00000000" w:rsidR="00000000" w:rsidRPr="00000000">
        <w:rPr>
          <w:rtl w:val="0"/>
        </w:rPr>
        <w:t xml:space="preserve">Utilização de VueJs para o desenvolvimento da camada de apresentação.</w:t>
      </w:r>
    </w:p>
    <w:p w:rsidR="00000000" w:rsidDel="00000000" w:rsidP="00000000" w:rsidRDefault="00000000" w:rsidRPr="00000000" w14:paraId="0000022D">
      <w:pPr>
        <w:numPr>
          <w:ilvl w:val="0"/>
          <w:numId w:val="8"/>
        </w:numPr>
        <w:ind w:left="720" w:hanging="360"/>
        <w:jc w:val="both"/>
        <w:rPr/>
      </w:pPr>
      <w:r w:rsidDel="00000000" w:rsidR="00000000" w:rsidRPr="00000000">
        <w:rPr>
          <w:rtl w:val="0"/>
        </w:rPr>
        <w:t xml:space="preserve">Utilização de ferramentas de testes automatizados (Cypress).</w:t>
      </w:r>
    </w:p>
    <w:p w:rsidR="00000000" w:rsidDel="00000000" w:rsidP="00000000" w:rsidRDefault="00000000" w:rsidRPr="00000000" w14:paraId="0000022E">
      <w:pPr>
        <w:numPr>
          <w:ilvl w:val="0"/>
          <w:numId w:val="8"/>
        </w:numPr>
        <w:ind w:left="720" w:hanging="360"/>
        <w:jc w:val="both"/>
        <w:rPr/>
      </w:pPr>
      <w:r w:rsidDel="00000000" w:rsidR="00000000" w:rsidRPr="00000000">
        <w:rPr>
          <w:rtl w:val="0"/>
        </w:rPr>
        <w:t xml:space="preserve">Utilização de IA Generativa integrada para recomendações personalizadas.</w:t>
      </w:r>
    </w:p>
    <w:p w:rsidR="00000000" w:rsidDel="00000000" w:rsidP="00000000" w:rsidRDefault="00000000" w:rsidRPr="00000000" w14:paraId="0000022F">
      <w:pPr>
        <w:jc w:val="both"/>
        <w:rPr/>
      </w:pP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t9h2i17bu74u" w:id="13"/>
      <w:bookmarkEnd w:id="13"/>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Visão de Use Case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ind w:firstLine="360"/>
        <w:jc w:val="both"/>
        <w:rPr/>
      </w:pPr>
      <w:r w:rsidDel="00000000" w:rsidR="00000000" w:rsidRPr="00000000">
        <w:rPr>
          <w:rtl w:val="0"/>
        </w:rPr>
        <w:t xml:space="preserve">Esta seção apresenta os Casos de Uso arquiteturalmente significativos, selecionados a partir do modelo de casos de uso do sistema de E-commerce de Sabonetes.</w:t>
      </w:r>
    </w:p>
    <w:p w:rsidR="00000000" w:rsidDel="00000000" w:rsidP="00000000" w:rsidRDefault="00000000" w:rsidRPr="00000000" w14:paraId="00000233">
      <w:pPr>
        <w:ind w:firstLine="360"/>
        <w:jc w:val="both"/>
        <w:rPr/>
      </w:pPr>
      <w:r w:rsidDel="00000000" w:rsidR="00000000" w:rsidRPr="00000000">
        <w:rPr>
          <w:rtl w:val="0"/>
        </w:rPr>
      </w:r>
    </w:p>
    <w:p w:rsidR="00000000" w:rsidDel="00000000" w:rsidP="00000000" w:rsidRDefault="00000000" w:rsidRPr="00000000" w14:paraId="00000234">
      <w:pPr>
        <w:ind w:firstLine="360"/>
        <w:jc w:val="both"/>
        <w:rPr/>
      </w:pPr>
      <w:r w:rsidDel="00000000" w:rsidR="00000000" w:rsidRPr="00000000">
        <w:rPr>
          <w:rtl w:val="0"/>
        </w:rPr>
        <w:t xml:space="preserve">A classificação dos casos de uso, em termos de significância, foi realizada com base na observação de pelo menos um dos seguintes critérios:</w:t>
      </w:r>
    </w:p>
    <w:p w:rsidR="00000000" w:rsidDel="00000000" w:rsidP="00000000" w:rsidRDefault="00000000" w:rsidRPr="00000000" w14:paraId="00000235">
      <w:pPr>
        <w:numPr>
          <w:ilvl w:val="0"/>
          <w:numId w:val="9"/>
        </w:numPr>
        <w:ind w:left="720" w:hanging="360"/>
        <w:jc w:val="both"/>
        <w:rPr/>
      </w:pPr>
      <w:r w:rsidDel="00000000" w:rsidR="00000000" w:rsidRPr="00000000">
        <w:rPr>
          <w:rtl w:val="0"/>
        </w:rPr>
        <w:t xml:space="preserve">Casos de uso que estendem outros Casos de Uso.</w:t>
      </w:r>
    </w:p>
    <w:p w:rsidR="00000000" w:rsidDel="00000000" w:rsidP="00000000" w:rsidRDefault="00000000" w:rsidRPr="00000000" w14:paraId="00000236">
      <w:pPr>
        <w:numPr>
          <w:ilvl w:val="0"/>
          <w:numId w:val="9"/>
        </w:numPr>
        <w:ind w:left="720" w:hanging="360"/>
        <w:jc w:val="both"/>
        <w:rPr/>
      </w:pPr>
      <w:r w:rsidDel="00000000" w:rsidR="00000000" w:rsidRPr="00000000">
        <w:rPr>
          <w:rtl w:val="0"/>
        </w:rPr>
        <w:t xml:space="preserve">Casos de uso que são incluídos em outros Casos de Uso.</w:t>
      </w:r>
    </w:p>
    <w:p w:rsidR="00000000" w:rsidDel="00000000" w:rsidP="00000000" w:rsidRDefault="00000000" w:rsidRPr="00000000" w14:paraId="00000237">
      <w:pPr>
        <w:numPr>
          <w:ilvl w:val="0"/>
          <w:numId w:val="9"/>
        </w:numPr>
        <w:ind w:left="720" w:hanging="360"/>
        <w:jc w:val="both"/>
        <w:rPr/>
      </w:pPr>
      <w:r w:rsidDel="00000000" w:rsidR="00000000" w:rsidRPr="00000000">
        <w:rPr>
          <w:rtl w:val="0"/>
        </w:rPr>
        <w:t xml:space="preserve">Casos de uso que acessam sistemas externo</w:t>
      </w:r>
    </w:p>
    <w:p w:rsidR="00000000" w:rsidDel="00000000" w:rsidP="00000000" w:rsidRDefault="00000000" w:rsidRPr="00000000" w14:paraId="00000238">
      <w:pPr>
        <w:jc w:val="both"/>
        <w:rPr/>
      </w:pPr>
      <w:r w:rsidDel="00000000" w:rsidR="00000000" w:rsidRPr="00000000">
        <w:rPr>
          <w:rtl w:val="0"/>
        </w:rPr>
      </w:r>
    </w:p>
    <w:p w:rsidR="00000000" w:rsidDel="00000000" w:rsidP="00000000" w:rsidRDefault="00000000" w:rsidRPr="00000000" w14:paraId="00000239">
      <w:pPr>
        <w:jc w:val="both"/>
        <w:rPr/>
      </w:pP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l1hk0jf1wxyt" w:id="14"/>
      <w:bookmarkEnd w:id="14"/>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Descrição de Caso de Manter Dados de Atributos</w:t>
      </w:r>
    </w:p>
    <w:p w:rsidR="00000000" w:rsidDel="00000000" w:rsidP="00000000" w:rsidRDefault="00000000" w:rsidRPr="00000000" w14:paraId="0000023B">
      <w:pPr>
        <w:ind w:firstLine="709"/>
        <w:rPr/>
      </w:pPr>
      <w:r w:rsidDel="00000000" w:rsidR="00000000" w:rsidRPr="00000000">
        <w:rPr>
          <w:rtl w:val="0"/>
        </w:rPr>
        <w:t xml:space="preserve">Caso de Uso 1 – Manter Sabonetes</w:t>
      </w:r>
    </w:p>
    <w:p w:rsidR="00000000" w:rsidDel="00000000" w:rsidP="00000000" w:rsidRDefault="00000000" w:rsidRPr="00000000" w14:paraId="0000023C">
      <w:pPr>
        <w:ind w:firstLine="709"/>
        <w:rPr/>
      </w:pPr>
      <w:r w:rsidDel="00000000" w:rsidR="00000000" w:rsidRPr="00000000">
        <w:rPr>
          <w:rtl w:val="0"/>
        </w:rPr>
        <w:t xml:space="preserve">Este caso de uso se inicia quando o administrador deseja gerenciar o catálogo de sabonetes.</w:t>
        <w:br w:type="textWrapping"/>
        <w:t xml:space="preserve">O sistema permite cadastrar, alterar, inativar, reativar e consultar sabonetes.</w:t>
        <w:br w:type="textWrapping"/>
        <w:t xml:space="preserve">O processo pode envolver regras de precificação, margem de lucro e associação a categorias.</w:t>
      </w:r>
    </w:p>
    <w:p w:rsidR="00000000" w:rsidDel="00000000" w:rsidP="00000000" w:rsidRDefault="00000000" w:rsidRPr="00000000" w14:paraId="0000023D">
      <w:pPr>
        <w:ind w:firstLine="709"/>
        <w:rPr/>
      </w:pPr>
      <w:r w:rsidDel="00000000" w:rsidR="00000000" w:rsidRPr="00000000">
        <w:rPr>
          <w:rtl w:val="0"/>
        </w:rPr>
      </w:r>
    </w:p>
    <w:p w:rsidR="00000000" w:rsidDel="00000000" w:rsidP="00000000" w:rsidRDefault="00000000" w:rsidRPr="00000000" w14:paraId="0000023E">
      <w:pPr>
        <w:ind w:firstLine="709"/>
        <w:rPr/>
      </w:pPr>
      <w:r w:rsidDel="00000000" w:rsidR="00000000" w:rsidRPr="00000000">
        <w:rPr>
          <w:rtl w:val="0"/>
        </w:rPr>
        <w:t xml:space="preserve">Caso de Uso 2 – Gerenciar Clientes</w:t>
      </w:r>
    </w:p>
    <w:p w:rsidR="00000000" w:rsidDel="00000000" w:rsidP="00000000" w:rsidRDefault="00000000" w:rsidRPr="00000000" w14:paraId="0000023F">
      <w:pPr>
        <w:ind w:firstLine="709"/>
        <w:rPr/>
      </w:pPr>
      <w:r w:rsidDel="00000000" w:rsidR="00000000" w:rsidRPr="00000000">
        <w:rPr>
          <w:rtl w:val="0"/>
        </w:rPr>
        <w:t xml:space="preserve">Permite cadastrar, alterar, consultar e inativar clientes.</w:t>
        <w:br w:type="textWrapping"/>
        <w:t xml:space="preserve">Inclui a gestão de endereços de entrega/cobrança, cartões de crédito, alteração de senha e consulta ao histórico de transações.</w:t>
      </w:r>
    </w:p>
    <w:p w:rsidR="00000000" w:rsidDel="00000000" w:rsidP="00000000" w:rsidRDefault="00000000" w:rsidRPr="00000000" w14:paraId="00000240">
      <w:pPr>
        <w:ind w:firstLine="709"/>
        <w:rPr/>
      </w:pPr>
      <w:r w:rsidDel="00000000" w:rsidR="00000000" w:rsidRPr="00000000">
        <w:rPr>
          <w:rtl w:val="0"/>
        </w:rPr>
      </w:r>
    </w:p>
    <w:p w:rsidR="00000000" w:rsidDel="00000000" w:rsidP="00000000" w:rsidRDefault="00000000" w:rsidRPr="00000000" w14:paraId="00000241">
      <w:pPr>
        <w:ind w:firstLine="709"/>
        <w:rPr/>
      </w:pPr>
      <w:r w:rsidDel="00000000" w:rsidR="00000000" w:rsidRPr="00000000">
        <w:rPr>
          <w:rtl w:val="0"/>
        </w:rPr>
        <w:t xml:space="preserve">Caso de Uso 3 – Gerenciar Carrinho e Compra</w:t>
      </w:r>
    </w:p>
    <w:p w:rsidR="00000000" w:rsidDel="00000000" w:rsidP="00000000" w:rsidRDefault="00000000" w:rsidRPr="00000000" w14:paraId="00000242">
      <w:pPr>
        <w:ind w:firstLine="709"/>
        <w:rPr/>
      </w:pPr>
      <w:r w:rsidDel="00000000" w:rsidR="00000000" w:rsidRPr="00000000">
        <w:rPr>
          <w:rtl w:val="0"/>
        </w:rPr>
        <w:t xml:space="preserve">O cliente adiciona, altera ou remove itens do carrinho.</w:t>
        <w:br w:type="textWrapping"/>
        <w:t xml:space="preserve">Inclui cálculo de frete, escolha de endereço de entrega, seleção de formas de pagamento (cartões, cupons) e finalização da compra.</w:t>
        <w:br w:type="textWrapping"/>
        <w:t xml:space="preserve">Estende os casos de uso Selecionar Endereço de Entrega.</w:t>
      </w:r>
    </w:p>
    <w:p w:rsidR="00000000" w:rsidDel="00000000" w:rsidP="00000000" w:rsidRDefault="00000000" w:rsidRPr="00000000" w14:paraId="00000243">
      <w:pPr>
        <w:ind w:firstLine="709"/>
        <w:rPr/>
      </w:pPr>
      <w:r w:rsidDel="00000000" w:rsidR="00000000" w:rsidRPr="00000000">
        <w:rPr>
          <w:rtl w:val="0"/>
        </w:rPr>
      </w:r>
    </w:p>
    <w:p w:rsidR="00000000" w:rsidDel="00000000" w:rsidP="00000000" w:rsidRDefault="00000000" w:rsidRPr="00000000" w14:paraId="00000244">
      <w:pPr>
        <w:ind w:firstLine="709"/>
        <w:rPr/>
      </w:pPr>
      <w:r w:rsidDel="00000000" w:rsidR="00000000" w:rsidRPr="00000000">
        <w:rPr>
          <w:rtl w:val="0"/>
        </w:rPr>
        <w:t xml:space="preserve">Caso de Uso 4 – Gerenciar Entregas e Trocas</w:t>
      </w:r>
    </w:p>
    <w:p w:rsidR="00000000" w:rsidDel="00000000" w:rsidP="00000000" w:rsidRDefault="00000000" w:rsidRPr="00000000" w14:paraId="00000245">
      <w:pPr>
        <w:ind w:firstLine="709"/>
        <w:rPr/>
      </w:pPr>
      <w:sdt>
        <w:sdtPr>
          <w:id w:val="940413561"/>
          <w:tag w:val="goog_rdk_0"/>
        </w:sdtPr>
        <w:sdtContent>
          <w:r w:rsidDel="00000000" w:rsidR="00000000" w:rsidRPr="00000000">
            <w:rPr>
              <w:rFonts w:ascii="Arial Unicode MS" w:cs="Arial Unicode MS" w:eastAsia="Arial Unicode MS" w:hAnsi="Arial Unicode MS"/>
              <w:rtl w:val="0"/>
            </w:rPr>
            <w:t xml:space="preserve">Permite que o administrador altere o status da compra (Em Processamento → Aprovada → Em Trânsito → Entregue).</w:t>
            <w:br w:type="textWrapping"/>
            <w:t xml:space="preserve">Inclui solicitação de troca pelo cliente, autorização pelo administrador e geração de cupom de troca.</w:t>
            <w:br w:type="textWrapping"/>
            <w:t xml:space="preserve">Estende o caso de uso Finalizar Compra.</w:t>
          </w:r>
        </w:sdtContent>
      </w:sdt>
    </w:p>
    <w:p w:rsidR="00000000" w:rsidDel="00000000" w:rsidP="00000000" w:rsidRDefault="00000000" w:rsidRPr="00000000" w14:paraId="00000246">
      <w:pPr>
        <w:ind w:firstLine="709"/>
        <w:rPr/>
      </w:pPr>
      <w:r w:rsidDel="00000000" w:rsidR="00000000" w:rsidRPr="00000000">
        <w:rPr>
          <w:rtl w:val="0"/>
        </w:rPr>
      </w:r>
    </w:p>
    <w:p w:rsidR="00000000" w:rsidDel="00000000" w:rsidP="00000000" w:rsidRDefault="00000000" w:rsidRPr="00000000" w14:paraId="00000247">
      <w:pPr>
        <w:ind w:firstLine="709"/>
        <w:rPr/>
      </w:pPr>
      <w:r w:rsidDel="00000000" w:rsidR="00000000" w:rsidRPr="00000000">
        <w:rPr>
          <w:rtl w:val="0"/>
        </w:rPr>
        <w:t xml:space="preserve">Caso de Uso 5 – Analisar Vendas</w:t>
      </w:r>
    </w:p>
    <w:p w:rsidR="00000000" w:rsidDel="00000000" w:rsidP="00000000" w:rsidRDefault="00000000" w:rsidRPr="00000000" w14:paraId="00000248">
      <w:pPr>
        <w:ind w:firstLine="709"/>
        <w:rPr/>
      </w:pPr>
      <w:r w:rsidDel="00000000" w:rsidR="00000000" w:rsidRPr="00000000">
        <w:rPr>
          <w:rtl w:val="0"/>
        </w:rPr>
        <w:t xml:space="preserve">O administrador pode consultar relatórios e gráficos de vendas, comparando produtos e categorias em períodos definidos.</w:t>
        <w:br w:type="textWrapping"/>
        <w:t xml:space="preserve">Inclui geração de relatórios e visualização gráfica (linha).</w:t>
      </w:r>
    </w:p>
    <w:p w:rsidR="00000000" w:rsidDel="00000000" w:rsidP="00000000" w:rsidRDefault="00000000" w:rsidRPr="00000000" w14:paraId="00000249">
      <w:pPr>
        <w:ind w:firstLine="709"/>
        <w:rPr/>
      </w:pPr>
      <w:r w:rsidDel="00000000" w:rsidR="00000000" w:rsidRPr="00000000">
        <w:rPr>
          <w:rtl w:val="0"/>
        </w:rPr>
      </w:r>
    </w:p>
    <w:p w:rsidR="00000000" w:rsidDel="00000000" w:rsidP="00000000" w:rsidRDefault="00000000" w:rsidRPr="00000000" w14:paraId="0000024A">
      <w:pPr>
        <w:ind w:firstLine="709"/>
        <w:rPr/>
      </w:pPr>
      <w:r w:rsidDel="00000000" w:rsidR="00000000" w:rsidRPr="00000000">
        <w:rPr>
          <w:rtl w:val="0"/>
        </w:rPr>
        <w:t xml:space="preserve">Caso de Uso 6 – Recomendações com IA</w:t>
      </w:r>
    </w:p>
    <w:p w:rsidR="00000000" w:rsidDel="00000000" w:rsidP="00000000" w:rsidRDefault="00000000" w:rsidRPr="00000000" w14:paraId="0000024B">
      <w:pPr>
        <w:ind w:firstLine="709"/>
        <w:rPr/>
      </w:pPr>
      <w:r w:rsidDel="00000000" w:rsidR="00000000" w:rsidRPr="00000000">
        <w:rPr>
          <w:rtl w:val="0"/>
        </w:rPr>
        <w:t xml:space="preserve">O sistema integra um módulo de IA generativa que sugere sabonetes ao cliente com base em histórico de compras e preferências.</w:t>
        <w:br w:type="textWrapping"/>
        <w:t xml:space="preserve">Este caso de uso acessa um sistema externo (IA).</w:t>
        <w:br w:type="textWrapping"/>
        <w:t xml:space="preserve">Pode ser incluído em Gerenciar Carrinho e Compra e Consultar Sabonetes.</w:t>
      </w:r>
    </w:p>
    <w:p w:rsidR="00000000" w:rsidDel="00000000" w:rsidP="00000000" w:rsidRDefault="00000000" w:rsidRPr="00000000" w14:paraId="0000024C">
      <w:pPr>
        <w:tabs>
          <w:tab w:val="left" w:leader="none" w:pos="9356"/>
        </w:tabs>
        <w:jc w:val="center"/>
        <w:rPr>
          <w:sz w:val="18"/>
          <w:szCs w:val="18"/>
        </w:rPr>
      </w:pP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caprrjclhfdb" w:id="15"/>
      <w:bookmarkEnd w:id="15"/>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Diagrama dos Casos de Uso Arquiteturalmente Significativos</w:t>
      </w:r>
    </w:p>
    <w:p w:rsidR="00000000" w:rsidDel="00000000" w:rsidP="00000000" w:rsidRDefault="00000000" w:rsidRPr="00000000" w14:paraId="0000024E">
      <w:pPr>
        <w:tabs>
          <w:tab w:val="left" w:leader="none" w:pos="9356"/>
        </w:tabs>
        <w:jc w:val="center"/>
        <w:rPr>
          <w:sz w:val="18"/>
          <w:szCs w:val="18"/>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Pr>
        <w:drawing>
          <wp:inline distB="114300" distT="114300" distL="114300" distR="114300">
            <wp:extent cx="6839910" cy="8699500"/>
            <wp:effectExtent b="0" l="0" r="0" 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839910" cy="86995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tabs>
          <w:tab w:val="left" w:leader="none" w:pos="9356"/>
        </w:tabs>
        <w:rPr>
          <w:sz w:val="18"/>
          <w:szCs w:val="18"/>
        </w:rPr>
      </w:pPr>
      <w:r w:rsidDel="00000000" w:rsidR="00000000" w:rsidRPr="00000000">
        <w:rPr>
          <w:rtl w:val="0"/>
        </w:rPr>
      </w:r>
    </w:p>
    <w:p w:rsidR="00000000" w:rsidDel="00000000" w:rsidP="00000000" w:rsidRDefault="00000000" w:rsidRPr="00000000" w14:paraId="00000251">
      <w:pPr>
        <w:tabs>
          <w:tab w:val="left" w:leader="none" w:pos="9356"/>
        </w:tabs>
        <w:jc w:val="center"/>
        <w:rPr>
          <w:sz w:val="18"/>
          <w:szCs w:val="18"/>
        </w:rPr>
      </w:pPr>
      <w:r w:rsidDel="00000000" w:rsidR="00000000" w:rsidRPr="00000000">
        <w:rPr>
          <w:sz w:val="18"/>
          <w:szCs w:val="18"/>
          <w:rtl w:val="0"/>
        </w:rPr>
        <w:t xml:space="preserve">Figura 1 Diagrama de Caso de Uso Significativos</w:t>
      </w:r>
    </w:p>
    <w:p w:rsidR="00000000" w:rsidDel="00000000" w:rsidP="00000000" w:rsidRDefault="00000000" w:rsidRPr="00000000" w14:paraId="00000252">
      <w:pPr>
        <w:tabs>
          <w:tab w:val="left" w:leader="none" w:pos="9356"/>
        </w:tabs>
        <w:jc w:val="center"/>
        <w:rPr>
          <w:sz w:val="18"/>
          <w:szCs w:val="18"/>
        </w:rPr>
      </w:pPr>
      <w:r w:rsidDel="00000000" w:rsidR="00000000" w:rsidRPr="00000000">
        <w:rPr>
          <w:rtl w:val="0"/>
        </w:rPr>
      </w:r>
    </w:p>
    <w:p w:rsidR="00000000" w:rsidDel="00000000" w:rsidP="00000000" w:rsidRDefault="00000000" w:rsidRPr="00000000" w14:paraId="00000253">
      <w:pPr>
        <w:ind w:firstLine="709"/>
        <w:rPr/>
      </w:pP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bookmarkStart w:colFirst="0" w:colLast="0" w:name="_heading=h.j9dpyrkgg126" w:id="16"/>
      <w:bookmarkEnd w:id="1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Visão de Lógica</w:t>
      </w:r>
    </w:p>
    <w:p w:rsidR="00000000" w:rsidDel="00000000" w:rsidP="00000000" w:rsidRDefault="00000000" w:rsidRPr="00000000" w14:paraId="00000255">
      <w:pPr>
        <w:ind w:firstLine="360"/>
        <w:jc w:val="both"/>
        <w:rPr/>
      </w:pPr>
      <w:r w:rsidDel="00000000" w:rsidR="00000000" w:rsidRPr="00000000">
        <w:rPr>
          <w:rtl w:val="0"/>
        </w:rPr>
        <w:t xml:space="preserve">Esta visão apresenta elementos de design significativos do ponto de vista da arquitetura, descrevendo a organização do Sistema de E-commerce de Sabonetes em pacotes, bem como a estruturação desses pacotes em camadas lógicas de software.</w:t>
      </w:r>
    </w:p>
    <w:p w:rsidR="00000000" w:rsidDel="00000000" w:rsidP="00000000" w:rsidRDefault="00000000" w:rsidRPr="00000000" w14:paraId="00000256">
      <w:pPr>
        <w:ind w:firstLine="360"/>
        <w:jc w:val="both"/>
        <w:rPr/>
      </w:pPr>
      <w:r w:rsidDel="00000000" w:rsidR="00000000" w:rsidRPr="00000000">
        <w:rPr>
          <w:rtl w:val="0"/>
        </w:rPr>
      </w:r>
    </w:p>
    <w:p w:rsidR="00000000" w:rsidDel="00000000" w:rsidP="00000000" w:rsidRDefault="00000000" w:rsidRPr="00000000" w14:paraId="00000257">
      <w:pPr>
        <w:jc w:val="both"/>
        <w:rPr/>
      </w:pPr>
      <w:r w:rsidDel="00000000" w:rsidR="00000000" w:rsidRPr="00000000">
        <w:rPr>
          <w:rtl w:val="0"/>
        </w:rPr>
        <w:t xml:space="preserve">O Diagrama com as camadas do sistema de E-commerce de Sabonetes é ilustrado na Figura 5.1.</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jc w:val="center"/>
        <w:rPr/>
      </w:pPr>
      <w:r w:rsidDel="00000000" w:rsidR="00000000" w:rsidRPr="00000000">
        <w:rPr/>
        <w:drawing>
          <wp:inline distB="0" distT="0" distL="0" distR="0">
            <wp:extent cx="828675" cy="3448050"/>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828675"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jc w:val="center"/>
        <w:rPr>
          <w:sz w:val="16"/>
          <w:szCs w:val="16"/>
        </w:rPr>
      </w:pPr>
      <w:r w:rsidDel="00000000" w:rsidR="00000000" w:rsidRPr="00000000">
        <w:rPr>
          <w:sz w:val="16"/>
          <w:szCs w:val="16"/>
          <w:rtl w:val="0"/>
        </w:rPr>
        <w:t xml:space="preserve">Figura 2 – Diagrama de camadas do Ecommerce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ind w:firstLine="709"/>
        <w:jc w:val="both"/>
        <w:rPr/>
      </w:pPr>
      <w:r w:rsidDel="00000000" w:rsidR="00000000" w:rsidRPr="00000000">
        <w:rPr>
          <w:rtl w:val="0"/>
        </w:rPr>
      </w:r>
    </w:p>
    <w:p w:rsidR="00000000" w:rsidDel="00000000" w:rsidP="00000000" w:rsidRDefault="00000000" w:rsidRPr="00000000" w14:paraId="0000025D">
      <w:pPr>
        <w:ind w:firstLine="709"/>
        <w:jc w:val="both"/>
        <w:rPr>
          <w:b w:val="1"/>
          <w:bCs w:val="1"/>
        </w:rPr>
      </w:pPr>
      <w:r w:rsidDel="00000000" w:rsidR="00000000" w:rsidRPr="00000000">
        <w:rPr>
          <w:b w:val="1"/>
          <w:bCs w:val="1"/>
          <w:rtl w:val="0"/>
        </w:rPr>
        <w:t xml:space="preserve">1. Camada de Apresentação (View &amp; Controller)</w:t>
      </w:r>
    </w:p>
    <w:p w:rsidR="00000000" w:rsidDel="00000000" w:rsidP="00000000" w:rsidRDefault="00000000" w:rsidRPr="00000000" w14:paraId="0000025E">
      <w:pPr>
        <w:ind w:firstLine="709"/>
        <w:jc w:val="both"/>
        <w:rPr/>
      </w:pPr>
      <w:r w:rsidDel="00000000" w:rsidR="00000000" w:rsidRPr="00000000">
        <w:rPr>
          <w:rtl w:val="0"/>
        </w:rPr>
        <w:t xml:space="preserve">Responsável pela interface e pela ponte de comunicação entre o usuário e o sistema.</w:t>
      </w:r>
    </w:p>
    <w:p w:rsidR="00000000" w:rsidDel="00000000" w:rsidP="00000000" w:rsidRDefault="00000000" w:rsidRPr="00000000" w14:paraId="0000025F">
      <w:pPr>
        <w:numPr>
          <w:ilvl w:val="0"/>
          <w:numId w:val="11"/>
        </w:numPr>
        <w:ind w:left="1068" w:hanging="360"/>
        <w:jc w:val="both"/>
        <w:rPr/>
      </w:pPr>
      <w:r w:rsidDel="00000000" w:rsidR="00000000" w:rsidRPr="00000000">
        <w:rPr>
          <w:b w:val="1"/>
          <w:bCs w:val="1"/>
          <w:rtl w:val="0"/>
        </w:rPr>
        <w:t xml:space="preserve">Frontend (Cliente):</w:t>
      </w:r>
      <w:r w:rsidDel="00000000" w:rsidR="00000000" w:rsidRPr="00000000">
        <w:rPr>
          <w:rtl w:val="0"/>
        </w:rPr>
        <w:t xml:space="preserve"> Interface rica desenvolvida em </w:t>
      </w:r>
      <w:r w:rsidDel="00000000" w:rsidR="00000000" w:rsidRPr="00000000">
        <w:rPr>
          <w:b w:val="1"/>
          <w:bCs w:val="1"/>
          <w:rtl w:val="0"/>
        </w:rPr>
        <w:t xml:space="preserve">VueJs</w:t>
      </w:r>
      <w:r w:rsidDel="00000000" w:rsidR="00000000" w:rsidRPr="00000000">
        <w:rPr>
          <w:rtl w:val="0"/>
        </w:rPr>
        <w:t xml:space="preserve">. Realiza validações de formulário no lado do cliente e comunica-se com o backend através de chamadas assíncronas (</w:t>
      </w:r>
      <w:r w:rsidDel="00000000" w:rsidR="00000000" w:rsidRPr="00000000">
        <w:rPr>
          <w:b w:val="1"/>
          <w:bCs w:val="1"/>
          <w:rtl w:val="0"/>
        </w:rPr>
        <w:t xml:space="preserve">Axios</w:t>
      </w:r>
      <w:r w:rsidDel="00000000" w:rsidR="00000000" w:rsidRPr="00000000">
        <w:rPr>
          <w:rtl w:val="0"/>
        </w:rPr>
        <w:t xml:space="preserve">) consumindo endpoints REST.</w:t>
      </w:r>
    </w:p>
    <w:p w:rsidR="00000000" w:rsidDel="00000000" w:rsidP="00000000" w:rsidRDefault="00000000" w:rsidRPr="00000000" w14:paraId="00000260">
      <w:pPr>
        <w:numPr>
          <w:ilvl w:val="0"/>
          <w:numId w:val="11"/>
        </w:numPr>
        <w:ind w:left="1068" w:hanging="360"/>
        <w:jc w:val="both"/>
        <w:rPr/>
      </w:pPr>
      <w:r w:rsidDel="00000000" w:rsidR="00000000" w:rsidRPr="00000000">
        <w:rPr>
          <w:b w:val="1"/>
          <w:bCs w:val="1"/>
          <w:rtl w:val="0"/>
        </w:rPr>
        <w:t xml:space="preserve">Backend (API Controller):</w:t>
      </w:r>
      <w:r w:rsidDel="00000000" w:rsidR="00000000" w:rsidRPr="00000000">
        <w:rPr>
          <w:rtl w:val="0"/>
        </w:rPr>
        <w:t xml:space="preserve"> Implementada em </w:t>
      </w:r>
      <w:r w:rsidDel="00000000" w:rsidR="00000000" w:rsidRPr="00000000">
        <w:rPr>
          <w:b w:val="1"/>
          <w:bCs w:val="1"/>
          <w:rtl w:val="0"/>
        </w:rPr>
        <w:t xml:space="preserve">Java com Spring Boot</w:t>
      </w:r>
      <w:r w:rsidDel="00000000" w:rsidR="00000000" w:rsidRPr="00000000">
        <w:rPr>
          <w:rtl w:val="0"/>
        </w:rPr>
        <w:t xml:space="preserve">. Esta subcamada expõe os </w:t>
      </w:r>
      <w:r w:rsidDel="00000000" w:rsidR="00000000" w:rsidRPr="00000000">
        <w:rPr>
          <w:i w:val="1"/>
          <w:iCs w:val="1"/>
          <w:rtl w:val="0"/>
        </w:rPr>
        <w:t xml:space="preserve">endpoints</w:t>
      </w:r>
      <w:r w:rsidDel="00000000" w:rsidR="00000000" w:rsidRPr="00000000">
        <w:rPr>
          <w:rtl w:val="0"/>
        </w:rPr>
        <w:t xml:space="preserve"> da aplicação, recebe os dados (JSON), valida o formato das requisições e direciona o fluxo para a camada de serviço.</w:t>
      </w:r>
    </w:p>
    <w:p w:rsidR="00000000" w:rsidDel="00000000" w:rsidP="00000000" w:rsidRDefault="00000000" w:rsidRPr="00000000" w14:paraId="00000261">
      <w:pPr>
        <w:jc w:val="both"/>
        <w:rPr/>
      </w:pPr>
      <w:r w:rsidDel="00000000" w:rsidR="00000000" w:rsidRPr="00000000">
        <w:rPr>
          <w:rtl w:val="0"/>
        </w:rPr>
      </w:r>
    </w:p>
    <w:p w:rsidR="00000000" w:rsidDel="00000000" w:rsidP="00000000" w:rsidRDefault="00000000" w:rsidRPr="00000000" w14:paraId="00000262">
      <w:pPr>
        <w:ind w:firstLine="709"/>
        <w:jc w:val="both"/>
        <w:rPr>
          <w:b w:val="1"/>
          <w:bCs w:val="1"/>
        </w:rPr>
      </w:pPr>
      <w:r w:rsidDel="00000000" w:rsidR="00000000" w:rsidRPr="00000000">
        <w:rPr>
          <w:b w:val="1"/>
          <w:bCs w:val="1"/>
          <w:rtl w:val="0"/>
        </w:rPr>
        <w:t xml:space="preserve">2. Camada de Negócio (Service Layer)</w:t>
      </w:r>
    </w:p>
    <w:p w:rsidR="00000000" w:rsidDel="00000000" w:rsidP="00000000" w:rsidRDefault="00000000" w:rsidRPr="00000000" w14:paraId="00000263">
      <w:pPr>
        <w:ind w:firstLine="709"/>
        <w:jc w:val="both"/>
        <w:rPr/>
      </w:pPr>
      <w:r w:rsidDel="00000000" w:rsidR="00000000" w:rsidRPr="00000000">
        <w:rPr>
          <w:rtl w:val="0"/>
        </w:rPr>
        <w:t xml:space="preserve">É o "cérebro" da aplicação. Aqui são processadas todas as regras descritas:</w:t>
      </w:r>
    </w:p>
    <w:p w:rsidR="00000000" w:rsidDel="00000000" w:rsidP="00000000" w:rsidRDefault="00000000" w:rsidRPr="00000000" w14:paraId="00000264">
      <w:pPr>
        <w:numPr>
          <w:ilvl w:val="0"/>
          <w:numId w:val="12"/>
        </w:numPr>
        <w:ind w:left="1068" w:hanging="360"/>
        <w:jc w:val="both"/>
        <w:rPr/>
      </w:pPr>
      <w:r w:rsidDel="00000000" w:rsidR="00000000" w:rsidRPr="00000000">
        <w:rPr>
          <w:b w:val="1"/>
          <w:bCs w:val="1"/>
          <w:rtl w:val="0"/>
        </w:rPr>
        <w:t xml:space="preserve">Core Business:</w:t>
      </w:r>
      <w:r w:rsidDel="00000000" w:rsidR="00000000" w:rsidRPr="00000000">
        <w:rPr>
          <w:rtl w:val="0"/>
        </w:rPr>
        <w:t xml:space="preserve"> Processamento de pedidos, controle de estoque (inativação automática), gestão de status (transição de "Em processamento" para "Entregue") e regras para geração de cupons.</w:t>
      </w:r>
    </w:p>
    <w:p w:rsidR="00000000" w:rsidDel="00000000" w:rsidP="00000000" w:rsidRDefault="00000000" w:rsidRPr="00000000" w14:paraId="00000265">
      <w:pPr>
        <w:numPr>
          <w:ilvl w:val="0"/>
          <w:numId w:val="12"/>
        </w:numPr>
        <w:ind w:left="1068" w:hanging="360"/>
        <w:jc w:val="both"/>
        <w:rPr/>
      </w:pPr>
      <w:r w:rsidDel="00000000" w:rsidR="00000000" w:rsidRPr="00000000">
        <w:rPr>
          <w:b w:val="1"/>
          <w:bCs w:val="1"/>
          <w:rtl w:val="0"/>
        </w:rPr>
        <w:t xml:space="preserve">Service Pattern:</w:t>
      </w:r>
      <w:r w:rsidDel="00000000" w:rsidR="00000000" w:rsidRPr="00000000">
        <w:rPr>
          <w:rtl w:val="0"/>
        </w:rPr>
        <w:t xml:space="preserve"> Centraliza a lógica para evitar que o código seja duplicado, garantindo que as regras sejam aplicadas de forma consistente, independentemente de onde a chamada venha.</w:t>
      </w:r>
    </w:p>
    <w:p w:rsidR="00000000" w:rsidDel="00000000" w:rsidP="00000000" w:rsidRDefault="00000000" w:rsidRPr="00000000" w14:paraId="00000266">
      <w:pPr>
        <w:ind w:firstLine="709"/>
        <w:jc w:val="both"/>
        <w:rPr>
          <w:b w:val="1"/>
          <w:bCs w:val="1"/>
        </w:rPr>
      </w:pPr>
      <w:r w:rsidDel="00000000" w:rsidR="00000000" w:rsidRPr="00000000">
        <w:rPr>
          <w:rtl w:val="0"/>
        </w:rPr>
      </w:r>
    </w:p>
    <w:p w:rsidR="00000000" w:rsidDel="00000000" w:rsidP="00000000" w:rsidRDefault="00000000" w:rsidRPr="00000000" w14:paraId="00000267">
      <w:pPr>
        <w:ind w:firstLine="709"/>
        <w:jc w:val="both"/>
        <w:rPr>
          <w:b w:val="1"/>
          <w:bCs w:val="1"/>
        </w:rPr>
      </w:pPr>
      <w:r w:rsidDel="00000000" w:rsidR="00000000" w:rsidRPr="00000000">
        <w:rPr>
          <w:rtl w:val="0"/>
        </w:rPr>
      </w:r>
    </w:p>
    <w:p w:rsidR="00000000" w:rsidDel="00000000" w:rsidP="00000000" w:rsidRDefault="00000000" w:rsidRPr="00000000" w14:paraId="00000268">
      <w:pPr>
        <w:ind w:firstLine="709"/>
        <w:jc w:val="both"/>
        <w:rPr>
          <w:b w:val="1"/>
          <w:bCs w:val="1"/>
        </w:rPr>
      </w:pPr>
      <w:r w:rsidDel="00000000" w:rsidR="00000000" w:rsidRPr="00000000">
        <w:rPr>
          <w:b w:val="1"/>
          <w:bCs w:val="1"/>
          <w:rtl w:val="0"/>
        </w:rPr>
        <w:t xml:space="preserve">3. Camada de Estratégias e Políticas (Strategy/Policy)</w:t>
      </w:r>
    </w:p>
    <w:p w:rsidR="00000000" w:rsidDel="00000000" w:rsidP="00000000" w:rsidRDefault="00000000" w:rsidRPr="00000000" w14:paraId="00000269">
      <w:pPr>
        <w:ind w:firstLine="709"/>
        <w:jc w:val="both"/>
        <w:rPr/>
      </w:pPr>
      <w:r w:rsidDel="00000000" w:rsidR="00000000" w:rsidRPr="00000000">
        <w:rPr>
          <w:rtl w:val="0"/>
        </w:rPr>
        <w:t xml:space="preserve">Uma extensão da camada de negócio para lidar com requisitos variáveis:</w:t>
      </w:r>
    </w:p>
    <w:p w:rsidR="00000000" w:rsidDel="00000000" w:rsidP="00000000" w:rsidRDefault="00000000" w:rsidRPr="00000000" w14:paraId="0000026A">
      <w:pPr>
        <w:numPr>
          <w:ilvl w:val="0"/>
          <w:numId w:val="13"/>
        </w:numPr>
        <w:ind w:left="1068" w:hanging="360"/>
        <w:jc w:val="both"/>
        <w:rPr/>
      </w:pPr>
      <w:r w:rsidDel="00000000" w:rsidR="00000000" w:rsidRPr="00000000">
        <w:rPr>
          <w:b w:val="1"/>
          <w:bCs w:val="1"/>
          <w:rtl w:val="0"/>
        </w:rPr>
        <w:t xml:space="preserve">Componentes de Cálculo:</w:t>
      </w:r>
      <w:r w:rsidDel="00000000" w:rsidR="00000000" w:rsidRPr="00000000">
        <w:rPr>
          <w:rtl w:val="0"/>
        </w:rPr>
        <w:t xml:space="preserve"> Classes específicas para algoritmos de </w:t>
      </w:r>
      <w:r w:rsidDel="00000000" w:rsidR="00000000" w:rsidRPr="00000000">
        <w:rPr>
          <w:b w:val="1"/>
          <w:bCs w:val="1"/>
          <w:rtl w:val="0"/>
        </w:rPr>
        <w:t xml:space="preserve">Precificação, Frete e Promoções</w:t>
      </w:r>
      <w:r w:rsidDel="00000000" w:rsidR="00000000" w:rsidRPr="00000000">
        <w:rPr>
          <w:rtl w:val="0"/>
        </w:rPr>
        <w:t xml:space="preserve">. Ao isolar essas regras, você pode alterar a forma como o frete é calculado sem mexer na lógica de fechamento do pedido.</w:t>
      </w:r>
    </w:p>
    <w:p w:rsidR="00000000" w:rsidDel="00000000" w:rsidP="00000000" w:rsidRDefault="00000000" w:rsidRPr="00000000" w14:paraId="0000026B">
      <w:pPr>
        <w:jc w:val="both"/>
        <w:rPr/>
      </w:pPr>
      <w:r w:rsidDel="00000000" w:rsidR="00000000" w:rsidRPr="00000000">
        <w:rPr>
          <w:rtl w:val="0"/>
        </w:rPr>
      </w:r>
    </w:p>
    <w:p w:rsidR="00000000" w:rsidDel="00000000" w:rsidP="00000000" w:rsidRDefault="00000000" w:rsidRPr="00000000" w14:paraId="0000026C">
      <w:pPr>
        <w:ind w:firstLine="709"/>
        <w:jc w:val="both"/>
        <w:rPr>
          <w:b w:val="1"/>
          <w:bCs w:val="1"/>
        </w:rPr>
      </w:pPr>
      <w:r w:rsidDel="00000000" w:rsidR="00000000" w:rsidRPr="00000000">
        <w:rPr>
          <w:b w:val="1"/>
          <w:bCs w:val="1"/>
          <w:rtl w:val="0"/>
        </w:rPr>
        <w:t xml:space="preserve">4. Camada de Persistência (Data Access Object - DAO)</w:t>
      </w:r>
    </w:p>
    <w:p w:rsidR="00000000" w:rsidDel="00000000" w:rsidP="00000000" w:rsidRDefault="00000000" w:rsidRPr="00000000" w14:paraId="0000026D">
      <w:pPr>
        <w:ind w:firstLine="709"/>
        <w:jc w:val="both"/>
        <w:rPr/>
      </w:pPr>
      <w:r w:rsidDel="00000000" w:rsidR="00000000" w:rsidRPr="00000000">
        <w:rPr>
          <w:rtl w:val="0"/>
        </w:rPr>
        <w:t xml:space="preserve">Responsável pela comunicação com o banco de dados </w:t>
      </w:r>
      <w:r w:rsidDel="00000000" w:rsidR="00000000" w:rsidRPr="00000000">
        <w:rPr>
          <w:b w:val="1"/>
          <w:bCs w:val="1"/>
          <w:rtl w:val="0"/>
        </w:rPr>
        <w:t xml:space="preserve">MySQL</w:t>
      </w:r>
      <w:r w:rsidDel="00000000" w:rsidR="00000000" w:rsidRPr="00000000">
        <w:rPr>
          <w:rtl w:val="0"/>
        </w:rPr>
        <w:t xml:space="preserve">.</w:t>
      </w:r>
    </w:p>
    <w:p w:rsidR="00000000" w:rsidDel="00000000" w:rsidP="00000000" w:rsidRDefault="00000000" w:rsidRPr="00000000" w14:paraId="0000026E">
      <w:pPr>
        <w:numPr>
          <w:ilvl w:val="0"/>
          <w:numId w:val="14"/>
        </w:numPr>
        <w:ind w:left="1068" w:hanging="360"/>
        <w:jc w:val="both"/>
        <w:rPr/>
      </w:pPr>
      <w:r w:rsidDel="00000000" w:rsidR="00000000" w:rsidRPr="00000000">
        <w:rPr>
          <w:rtl w:val="0"/>
        </w:rPr>
        <w:t xml:space="preserve">Utiliza o padrão </w:t>
      </w:r>
      <w:r w:rsidDel="00000000" w:rsidR="00000000" w:rsidRPr="00000000">
        <w:rPr>
          <w:b w:val="1"/>
          <w:bCs w:val="1"/>
          <w:rtl w:val="0"/>
        </w:rPr>
        <w:t xml:space="preserve">DAO</w:t>
      </w:r>
      <w:r w:rsidDel="00000000" w:rsidR="00000000" w:rsidRPr="00000000">
        <w:rPr>
          <w:rtl w:val="0"/>
        </w:rPr>
        <w:t xml:space="preserve"> ou </w:t>
      </w:r>
      <w:r w:rsidDel="00000000" w:rsidR="00000000" w:rsidRPr="00000000">
        <w:rPr>
          <w:b w:val="1"/>
          <w:bCs w:val="1"/>
          <w:rtl w:val="0"/>
        </w:rPr>
        <w:t xml:space="preserve">Spring Data JPA</w:t>
      </w:r>
      <w:r w:rsidDel="00000000" w:rsidR="00000000" w:rsidRPr="00000000">
        <w:rPr>
          <w:rtl w:val="0"/>
        </w:rPr>
        <w:t xml:space="preserve"> para abstrair as consultas SQL. Garante que a lógica de negócio não saiba "como" os dados são salvos, apenas que eles foram persistidos com sucesso.</w:t>
      </w:r>
    </w:p>
    <w:p w:rsidR="00000000" w:rsidDel="00000000" w:rsidP="00000000" w:rsidRDefault="00000000" w:rsidRPr="00000000" w14:paraId="0000026F">
      <w:pPr>
        <w:ind w:firstLine="709"/>
        <w:jc w:val="both"/>
        <w:rPr>
          <w:b w:val="1"/>
          <w:bCs w:val="1"/>
        </w:rPr>
      </w:pPr>
      <w:r w:rsidDel="00000000" w:rsidR="00000000" w:rsidRPr="00000000">
        <w:rPr>
          <w:rtl w:val="0"/>
        </w:rPr>
      </w:r>
    </w:p>
    <w:p w:rsidR="00000000" w:rsidDel="00000000" w:rsidP="00000000" w:rsidRDefault="00000000" w:rsidRPr="00000000" w14:paraId="00000270">
      <w:pPr>
        <w:ind w:firstLine="709"/>
        <w:jc w:val="both"/>
        <w:rPr>
          <w:b w:val="1"/>
          <w:bCs w:val="1"/>
        </w:rPr>
      </w:pPr>
      <w:r w:rsidDel="00000000" w:rsidR="00000000" w:rsidRPr="00000000">
        <w:rPr>
          <w:b w:val="1"/>
          <w:bCs w:val="1"/>
          <w:rtl w:val="0"/>
        </w:rPr>
        <w:t xml:space="preserve">5. Camada de Domínio (Model)</w:t>
      </w:r>
    </w:p>
    <w:p w:rsidR="00000000" w:rsidDel="00000000" w:rsidP="00000000" w:rsidRDefault="00000000" w:rsidRPr="00000000" w14:paraId="00000271">
      <w:pPr>
        <w:ind w:firstLine="709"/>
        <w:jc w:val="both"/>
        <w:rPr/>
      </w:pPr>
      <w:r w:rsidDel="00000000" w:rsidR="00000000" w:rsidRPr="00000000">
        <w:rPr>
          <w:rtl w:val="0"/>
        </w:rPr>
        <w:t xml:space="preserve">Contém os modelos de dados (POJOs) que representam o mundo real:</w:t>
      </w:r>
    </w:p>
    <w:p w:rsidR="00000000" w:rsidDel="00000000" w:rsidP="00000000" w:rsidRDefault="00000000" w:rsidRPr="00000000" w14:paraId="00000272">
      <w:pPr>
        <w:numPr>
          <w:ilvl w:val="0"/>
          <w:numId w:val="16"/>
        </w:numPr>
        <w:ind w:left="1068" w:hanging="360"/>
        <w:jc w:val="both"/>
        <w:rPr/>
      </w:pPr>
      <w:r w:rsidDel="00000000" w:rsidR="00000000" w:rsidRPr="00000000">
        <w:rPr>
          <w:b w:val="1"/>
          <w:bCs w:val="1"/>
          <w:rtl w:val="0"/>
        </w:rPr>
        <w:t xml:space="preserve">Entidades:</w:t>
      </w:r>
      <w:r w:rsidDel="00000000" w:rsidR="00000000" w:rsidRPr="00000000">
        <w:rPr>
          <w:rtl w:val="0"/>
        </w:rPr>
        <w:t xml:space="preserve"> Sabonete, Cliente, Pedido, Estoque, etc. Estas classes definem a estrutura dos dados que trafegam por todas as outras camadas.</w:t>
      </w:r>
    </w:p>
    <w:p w:rsidR="00000000" w:rsidDel="00000000" w:rsidP="00000000" w:rsidRDefault="00000000" w:rsidRPr="00000000" w14:paraId="00000273">
      <w:pPr>
        <w:jc w:val="both"/>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ee1unq91wpvm" w:id="17"/>
      <w:bookmarkEnd w:id="17"/>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Camada de Apresentação</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ind w:firstLine="360"/>
        <w:rPr/>
      </w:pPr>
      <w:r w:rsidDel="00000000" w:rsidR="00000000" w:rsidRPr="00000000">
        <w:rPr>
          <w:rtl w:val="0"/>
        </w:rPr>
        <w:t xml:space="preserve">Nesta camada estão concentrados os elementos responsáveis pela interação entre os usuários e o sistema de E-commerce de Sabonetes.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ind w:firstLine="708"/>
        <w:rPr/>
      </w:pPr>
      <w:r w:rsidDel="00000000" w:rsidR="00000000" w:rsidRPr="00000000">
        <w:rPr>
          <w:rtl w:val="0"/>
        </w:rPr>
        <w:t xml:space="preserve">No lado cliente, essa camada é composta por páginas desenvolvidas em VueJs, que disponibilizam as interfaces gráficas para o usuário final. Através dessas páginas, os clientes podem realizar operações como cadastro e login, consulta de sabonetes, gerenciamento do carrinho de compras, finalização de pedidos, alteração de dados cadastrais e solicitações de troca.</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ind w:firstLine="708"/>
        <w:rPr/>
      </w:pPr>
      <w:r w:rsidDel="00000000" w:rsidR="00000000" w:rsidRPr="00000000">
        <w:rPr>
          <w:rtl w:val="0"/>
        </w:rPr>
        <w:t xml:space="preserve">No lado servidor, a camada de apresentação é representada pelos Controllers, implementados em Java (Spring Boot), que expõem APIs REST para receber as requisições do front-end. Esses controladores validam os dados recebidos, direcionam as solicitações para a Fachada e retornam as respostas em formato JSON ao cliente.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ind w:firstLine="708"/>
        <w:rPr>
          <w:sz w:val="16"/>
          <w:szCs w:val="16"/>
        </w:rPr>
      </w:pPr>
      <w:r w:rsidDel="00000000" w:rsidR="00000000" w:rsidRPr="00000000">
        <w:rPr>
          <w:rtl w:val="0"/>
        </w:rPr>
        <w:t xml:space="preserve">Dessa forma, a Camada de Apresentação integra tanto a parte visual (navegador) quanto a parte de controle de fluxo (endpoints da API), garantindo a comunicação entre o usuário e as demais camadas do sistema.</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z466ikgccyg5" w:id="18"/>
      <w:bookmarkEnd w:id="18"/>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Camada de Negócio</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ind w:left="720" w:firstLine="0"/>
        <w:jc w:val="both"/>
        <w:rPr/>
      </w:pPr>
      <w:r w:rsidDel="00000000" w:rsidR="00000000" w:rsidRPr="00000000">
        <w:rPr>
          <w:rtl w:val="0"/>
        </w:rPr>
        <w:t xml:space="preserve">Nesta camada, temos os seguintes pacotes:</w:t>
      </w:r>
    </w:p>
    <w:p w:rsidR="00000000" w:rsidDel="00000000" w:rsidP="00000000" w:rsidRDefault="00000000" w:rsidRPr="00000000" w14:paraId="00000282">
      <w:pPr>
        <w:ind w:left="720" w:firstLine="0"/>
        <w:jc w:val="both"/>
        <w:rPr/>
      </w:pP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Pacote Controller: contém as classes responsáveis por receber as requisições da camada de apresentação, validá-las e encaminhá-las para a Fachada.</w:t>
      </w:r>
    </w:p>
    <w:p w:rsidR="00000000" w:rsidDel="00000000" w:rsidP="00000000" w:rsidRDefault="00000000" w:rsidRPr="00000000" w14:paraId="000002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Pacote Model: contém as classes que representam o domínio do sistema, como </w:t>
      </w:r>
      <w:r w:rsidDel="00000000" w:rsidR="00000000" w:rsidRPr="00000000">
        <w:rPr>
          <w:rtl w:val="0"/>
        </w:rPr>
        <w:t xml:space="preserve">Sabonete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Cliente, Endereço, Pedido, Cartão, Cupom e Estoque, encapsulando seus atributos e métodos de acesso.</w:t>
      </w:r>
    </w:p>
    <w:p w:rsidR="00000000" w:rsidDel="00000000" w:rsidP="00000000" w:rsidRDefault="00000000" w:rsidRPr="00000000" w14:paraId="000002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Pacote Service: contém classes que implementam políticas flexíveis, permitindo variações nas regras de negócio, como cálculo de precificação, promoções, frete e recomendações de </w:t>
      </w:r>
      <w:r w:rsidDel="00000000" w:rsidR="00000000" w:rsidRPr="00000000">
        <w:rPr>
          <w:rtl w:val="0"/>
        </w:rPr>
        <w:t xml:space="preserve">sabonete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2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bookmarkStart w:colFirst="0" w:colLast="0" w:name="_heading=h.1wpqiqw4wh7" w:id="19"/>
      <w:bookmarkEnd w:id="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Pacote DAO: contém as classes responsáveis pela persistência, permitindo salvar, consultar, alterar e excluir dados no banco MySQL, de forma isolada da lógica de negócio.</w:t>
      </w:r>
    </w:p>
    <w:p w:rsidR="00000000" w:rsidDel="00000000" w:rsidP="00000000" w:rsidRDefault="00000000" w:rsidRPr="00000000" w14:paraId="00000287">
      <w:pPr>
        <w:rPr/>
      </w:pPr>
      <w:bookmarkStart w:colFirst="0" w:colLast="0" w:name="_heading=h.vjgqdevns6hb" w:id="20"/>
      <w:bookmarkEnd w:id="20"/>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bookmarkStart w:colFirst="0" w:colLast="0" w:name="_heading=h.kt56jroh6rq1" w:id="21"/>
      <w:bookmarkEnd w:id="2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Visão de Dados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ind w:firstLine="360"/>
        <w:jc w:val="both"/>
        <w:rPr/>
      </w:pPr>
      <w:r w:rsidDel="00000000" w:rsidR="00000000" w:rsidRPr="00000000">
        <w:rPr>
          <w:rtl w:val="0"/>
        </w:rPr>
        <w:t xml:space="preserve">O sistema E-commerce de Sabonetes utiliza o banco de dados relacional MySQL como mecanismo de persistência, garantindo integridade, consistência e suporte às regras de negócio estabelecidas.</w:t>
      </w:r>
    </w:p>
    <w:p w:rsidR="00000000" w:rsidDel="00000000" w:rsidP="00000000" w:rsidRDefault="00000000" w:rsidRPr="00000000" w14:paraId="0000028C">
      <w:pPr>
        <w:jc w:val="both"/>
        <w:rPr/>
      </w:pPr>
      <w:r w:rsidDel="00000000" w:rsidR="00000000" w:rsidRPr="00000000">
        <w:rPr>
          <w:rtl w:val="0"/>
        </w:rPr>
      </w:r>
    </w:p>
    <w:p w:rsidR="00000000" w:rsidDel="00000000" w:rsidP="00000000" w:rsidRDefault="00000000" w:rsidRPr="00000000" w14:paraId="0000028D">
      <w:pPr>
        <w:ind w:firstLine="360"/>
        <w:jc w:val="both"/>
        <w:rPr/>
      </w:pPr>
      <w:r w:rsidDel="00000000" w:rsidR="00000000" w:rsidRPr="00000000">
        <w:rPr>
          <w:rtl w:val="0"/>
        </w:rPr>
        <w:t xml:space="preserve">Atualmente, o modelo de dados encontra-se estruturado conforme o diagrama entidade-relacionamento (ER) apresentado na Figura 3, que contempla as entidades iniciais do projeto, voltadas ao gerenciamento de clientes, endereços e cartões de crédito.</w:t>
      </w:r>
    </w:p>
    <w:p w:rsidR="00000000" w:rsidDel="00000000" w:rsidP="00000000" w:rsidRDefault="00000000" w:rsidRPr="00000000" w14:paraId="0000028E">
      <w:pPr>
        <w:ind w:firstLine="360"/>
        <w:jc w:val="both"/>
        <w:rPr/>
      </w:pPr>
      <w:r w:rsidDel="00000000" w:rsidR="00000000" w:rsidRPr="00000000">
        <w:rPr/>
        <w:drawing>
          <wp:inline distB="114300" distT="114300" distL="114300" distR="114300">
            <wp:extent cx="4869092" cy="7696200"/>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869092"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ind w:firstLine="360"/>
        <w:jc w:val="center"/>
        <w:rPr/>
      </w:pPr>
      <w:r w:rsidDel="00000000" w:rsidR="00000000" w:rsidRPr="00000000">
        <w:rPr>
          <w:rtl w:val="0"/>
        </w:rPr>
      </w:r>
    </w:p>
    <w:p w:rsidR="00000000" w:rsidDel="00000000" w:rsidP="00000000" w:rsidRDefault="00000000" w:rsidRPr="00000000" w14:paraId="00000290">
      <w:pPr>
        <w:ind w:firstLine="360"/>
        <w:jc w:val="center"/>
        <w:rPr/>
      </w:pPr>
      <w:r w:rsidDel="00000000" w:rsidR="00000000" w:rsidRPr="00000000">
        <w:rPr>
          <w:sz w:val="16"/>
          <w:szCs w:val="16"/>
          <w:rtl w:val="0"/>
        </w:rPr>
        <w:t xml:space="preserve">Figura 3 – Modelo Lógico Inicial da Base de Dados</w:t>
      </w:r>
      <w:r w:rsidDel="00000000" w:rsidR="00000000" w:rsidRPr="00000000">
        <w:rPr>
          <w:rtl w:val="0"/>
        </w:rPr>
      </w:r>
    </w:p>
    <w:p w:rsidR="00000000" w:rsidDel="00000000" w:rsidP="00000000" w:rsidRDefault="00000000" w:rsidRPr="00000000" w14:paraId="00000291">
      <w:pPr>
        <w:ind w:firstLine="360"/>
        <w:jc w:val="both"/>
        <w:rPr/>
      </w:pPr>
      <w:r w:rsidDel="00000000" w:rsidR="00000000" w:rsidRPr="00000000">
        <w:rPr>
          <w:rtl w:val="0"/>
        </w:rPr>
      </w:r>
    </w:p>
    <w:p w:rsidR="00000000" w:rsidDel="00000000" w:rsidP="00000000" w:rsidRDefault="00000000" w:rsidRPr="00000000" w14:paraId="00000292">
      <w:pPr>
        <w:ind w:firstLine="360"/>
        <w:jc w:val="both"/>
        <w:rPr/>
      </w:pPr>
      <w:r w:rsidDel="00000000" w:rsidR="00000000" w:rsidRPr="00000000">
        <w:rPr>
          <w:rtl w:val="0"/>
        </w:rPr>
        <w:t xml:space="preserve">Neste estágio, o banco está desenhado com os elementos essenciais para permitir o cadastro de clientes, associação de múltiplos endereços, registro de cartões de crédito,ciclo de vida da compra, cupons e análise de venda. Essa modelagem assegura:</w:t>
      </w:r>
    </w:p>
    <w:p w:rsidR="00000000" w:rsidDel="00000000" w:rsidP="00000000" w:rsidRDefault="00000000" w:rsidRPr="00000000" w14:paraId="00000293">
      <w:pPr>
        <w:ind w:firstLine="360"/>
        <w:jc w:val="both"/>
        <w:rPr/>
      </w:pP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cliente possui um código único, além de informações de identificação obrigatórias.</w:t>
      </w:r>
    </w:p>
    <w:p w:rsidR="00000000" w:rsidDel="00000000" w:rsidP="00000000" w:rsidRDefault="00000000" w:rsidRPr="00000000" w14:paraId="0000029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Clientes podem estar relacionados a múltiplos endereços, com indicação de qual é residencial, de entrega ou cobrança, além da marcação de endereço preferencial.</w:t>
      </w:r>
    </w:p>
    <w:p w:rsidR="00000000" w:rsidDel="00000000" w:rsidP="00000000" w:rsidRDefault="00000000" w:rsidRPr="00000000" w14:paraId="0000029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Clientes podem ter vários cartões de crédito, com a definição de um cartão principa</w:t>
      </w:r>
      <w:r w:rsidDel="00000000" w:rsidR="00000000" w:rsidRPr="00000000">
        <w:rPr>
          <w:rtl w:val="0"/>
        </w:rPr>
        <w:t xml:space="preser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integridade é mantida por meio de chaves estrangeiras que conectam clientes, endereços e cartões de crédito.</w:t>
      </w:r>
    </w:p>
    <w:p w:rsidR="00000000" w:rsidDel="00000000" w:rsidP="00000000" w:rsidRDefault="00000000" w:rsidRPr="00000000" w14:paraId="000002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u w:val="none"/>
        </w:rPr>
      </w:pPr>
      <w:r w:rsidDel="00000000" w:rsidR="00000000" w:rsidRPr="00000000">
        <w:rPr>
          <w:rtl w:val="0"/>
        </w:rPr>
        <w:t xml:space="preserve">Registro de compra, cupons e análise de vendas.</w:t>
      </w:r>
    </w:p>
    <w:p w:rsidR="00000000" w:rsidDel="00000000" w:rsidP="00000000" w:rsidRDefault="00000000" w:rsidRPr="00000000" w14:paraId="00000299">
      <w:pPr>
        <w:jc w:val="both"/>
        <w:rPr/>
      </w:pPr>
      <w:r w:rsidDel="00000000" w:rsidR="00000000" w:rsidRPr="00000000">
        <w:rPr>
          <w:rtl w:val="0"/>
        </w:rPr>
      </w:r>
    </w:p>
    <w:p w:rsidR="00000000" w:rsidDel="00000000" w:rsidP="00000000" w:rsidRDefault="00000000" w:rsidRPr="00000000" w14:paraId="0000029A">
      <w:pPr>
        <w:ind w:firstLine="360"/>
        <w:jc w:val="both"/>
        <w:rPr/>
      </w:pPr>
      <w:r w:rsidDel="00000000" w:rsidR="00000000" w:rsidRPr="00000000">
        <w:rPr>
          <w:rtl w:val="0"/>
        </w:rPr>
        <w:t xml:space="preserve">É importante ressaltar que este modelo representa diversas iterações de versões da base de dados.</w:t>
      </w:r>
    </w:p>
    <w:p w:rsidR="00000000" w:rsidDel="00000000" w:rsidP="00000000" w:rsidRDefault="00000000" w:rsidRPr="00000000" w14:paraId="0000029B">
      <w:pPr>
        <w:ind w:firstLine="360"/>
        <w:jc w:val="both"/>
        <w:rPr/>
      </w:pPr>
      <w:r w:rsidDel="00000000" w:rsidR="00000000" w:rsidRPr="00000000">
        <w:rPr>
          <w:rtl w:val="0"/>
        </w:rPr>
        <w:t xml:space="preserve">Assim, o diagrama atual serve como ponto de referência para o desenvolvimento contínuo e gradativamente expandido conforme melhorias forem sugeridas.</w:t>
      </w:r>
    </w:p>
    <w:p w:rsidR="00000000" w:rsidDel="00000000" w:rsidP="00000000" w:rsidRDefault="00000000" w:rsidRPr="00000000" w14:paraId="0000029C">
      <w:pPr>
        <w:jc w:val="both"/>
        <w:rPr/>
      </w:pPr>
      <w:r w:rsidDel="00000000" w:rsidR="00000000" w:rsidRPr="00000000">
        <w:rPr>
          <w:rtl w:val="0"/>
        </w:rPr>
      </w:r>
    </w:p>
    <w:p w:rsidR="00000000" w:rsidDel="00000000" w:rsidP="00000000" w:rsidRDefault="00000000" w:rsidRPr="00000000" w14:paraId="0000029D">
      <w:pPr>
        <w:jc w:val="both"/>
        <w:rPr/>
      </w:pPr>
      <w:r w:rsidDel="00000000" w:rsidR="00000000" w:rsidRPr="00000000">
        <w:rPr>
          <w:rtl w:val="0"/>
        </w:rPr>
      </w:r>
    </w:p>
    <w:p w:rsidR="00000000" w:rsidDel="00000000" w:rsidP="00000000" w:rsidRDefault="00000000" w:rsidRPr="00000000" w14:paraId="0000029E">
      <w:pPr>
        <w:jc w:val="both"/>
        <w:rPr/>
      </w:pPr>
      <w:r w:rsidDel="00000000" w:rsidR="00000000" w:rsidRPr="00000000">
        <w:rPr>
          <w:rtl w:val="0"/>
        </w:rPr>
      </w:r>
    </w:p>
    <w:p w:rsidR="00000000" w:rsidDel="00000000" w:rsidP="00000000" w:rsidRDefault="00000000" w:rsidRPr="00000000" w14:paraId="0000029F">
      <w:pPr>
        <w:jc w:val="both"/>
        <w:rPr/>
      </w:pPr>
      <w:r w:rsidDel="00000000" w:rsidR="00000000" w:rsidRPr="00000000">
        <w:rPr>
          <w:rtl w:val="0"/>
        </w:rPr>
      </w:r>
    </w:p>
    <w:p w:rsidR="00000000" w:rsidDel="00000000" w:rsidP="00000000" w:rsidRDefault="00000000" w:rsidRPr="00000000" w14:paraId="000002A0">
      <w:pPr>
        <w:jc w:val="both"/>
        <w:rPr/>
      </w:pPr>
      <w:r w:rsidDel="00000000" w:rsidR="00000000" w:rsidRPr="00000000">
        <w:rPr>
          <w:rtl w:val="0"/>
        </w:rPr>
      </w:r>
    </w:p>
    <w:p w:rsidR="00000000" w:rsidDel="00000000" w:rsidP="00000000" w:rsidRDefault="00000000" w:rsidRPr="00000000" w14:paraId="000002A1">
      <w:pPr>
        <w:jc w:val="both"/>
        <w:rPr/>
      </w:pPr>
      <w:r w:rsidDel="00000000" w:rsidR="00000000" w:rsidRPr="00000000">
        <w:rPr>
          <w:rtl w:val="0"/>
        </w:rPr>
      </w:r>
    </w:p>
    <w:p w:rsidR="00000000" w:rsidDel="00000000" w:rsidP="00000000" w:rsidRDefault="00000000" w:rsidRPr="00000000" w14:paraId="000002A2">
      <w:pPr>
        <w:jc w:val="both"/>
        <w:rPr/>
      </w:pP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Cronograma Macro</w:t>
      </w:r>
    </w:p>
    <w:p w:rsidR="00000000" w:rsidDel="00000000" w:rsidP="00000000" w:rsidRDefault="00000000" w:rsidRPr="00000000" w14:paraId="000002A4">
      <w:pPr>
        <w:jc w:val="both"/>
        <w:rPr/>
      </w:pPr>
      <w:r w:rsidDel="00000000" w:rsidR="00000000" w:rsidRPr="00000000">
        <w:rPr>
          <w:rtl w:val="0"/>
        </w:rPr>
      </w:r>
    </w:p>
    <w:p w:rsidR="00000000" w:rsidDel="00000000" w:rsidP="00000000" w:rsidRDefault="00000000" w:rsidRPr="00000000" w14:paraId="000002A5">
      <w:pPr>
        <w:jc w:val="both"/>
        <w:rPr/>
      </w:pPr>
      <w:r w:rsidDel="00000000" w:rsidR="00000000" w:rsidRPr="00000000">
        <w:rPr>
          <w:rtl w:val="0"/>
        </w:rPr>
      </w:r>
    </w:p>
    <w:tbl>
      <w:tblPr>
        <w:tblStyle w:val="Table7"/>
        <w:tblW w:w="7725.0" w:type="dxa"/>
        <w:jc w:val="center"/>
        <w:tblLayout w:type="fixed"/>
        <w:tblLook w:val="0000"/>
      </w:tblPr>
      <w:tblGrid>
        <w:gridCol w:w="6166"/>
        <w:gridCol w:w="1559"/>
        <w:tblGridChange w:id="0">
          <w:tblGrid>
            <w:gridCol w:w="6166"/>
            <w:gridCol w:w="1559"/>
          </w:tblGrid>
        </w:tblGridChange>
      </w:tblGrid>
      <w:tr>
        <w:trPr>
          <w:cantSplit w:val="0"/>
          <w:tblHeader w:val="0"/>
        </w:trPr>
        <w:tc>
          <w:tcPr/>
          <w:p w:rsidR="00000000" w:rsidDel="00000000" w:rsidP="00000000" w:rsidRDefault="00000000" w:rsidRPr="00000000" w14:paraId="000002A6">
            <w:pPr>
              <w:rPr>
                <w:b w:val="1"/>
                <w:bCs w:val="1"/>
              </w:rPr>
            </w:pPr>
            <w:r w:rsidDel="00000000" w:rsidR="00000000" w:rsidRPr="00000000">
              <w:rPr>
                <w:b w:val="1"/>
                <w:bCs w:val="1"/>
                <w:rtl w:val="0"/>
              </w:rPr>
              <w:t xml:space="preserve">Resultado</w:t>
            </w:r>
          </w:p>
        </w:tc>
        <w:tc>
          <w:tcPr/>
          <w:p w:rsidR="00000000" w:rsidDel="00000000" w:rsidP="00000000" w:rsidRDefault="00000000" w:rsidRPr="00000000" w14:paraId="000002A7">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A8">
            <w:pPr>
              <w:rPr/>
            </w:pPr>
            <w:r w:rsidDel="00000000" w:rsidR="00000000" w:rsidRPr="00000000">
              <w:rPr>
                <w:rtl w:val="0"/>
              </w:rPr>
              <w:t xml:space="preserve">Definição do projeto, estimativa e escrita dos requisitos</w:t>
            </w:r>
          </w:p>
          <w:p w:rsidR="00000000" w:rsidDel="00000000" w:rsidP="00000000" w:rsidRDefault="00000000" w:rsidRPr="00000000" w14:paraId="000002A9">
            <w:pPr>
              <w:rPr/>
            </w:pPr>
            <w:r w:rsidDel="00000000" w:rsidR="00000000" w:rsidRPr="00000000">
              <w:rPr>
                <w:rtl w:val="0"/>
              </w:rPr>
              <w:t xml:space="preserve">Apresentação dos protótipos de tela</w:t>
            </w:r>
          </w:p>
          <w:p w:rsidR="00000000" w:rsidDel="00000000" w:rsidP="00000000" w:rsidRDefault="00000000" w:rsidRPr="00000000" w14:paraId="000002AA">
            <w:pPr>
              <w:rPr/>
            </w:pPr>
            <w:r w:rsidDel="00000000" w:rsidR="00000000" w:rsidRPr="00000000">
              <w:rPr>
                <w:rtl w:val="0"/>
              </w:rPr>
              <w:t xml:space="preserve">CRUD Cliente Front-end e back-end</w:t>
            </w:r>
          </w:p>
        </w:tc>
        <w:tc>
          <w:tcPr/>
          <w:p w:rsidR="00000000" w:rsidDel="00000000" w:rsidP="00000000" w:rsidRDefault="00000000" w:rsidRPr="00000000" w14:paraId="000002AB">
            <w:pPr>
              <w:rPr/>
            </w:pPr>
            <w:r w:rsidDel="00000000" w:rsidR="00000000" w:rsidRPr="00000000">
              <w:rPr>
                <w:rtl w:val="0"/>
              </w:rPr>
              <w:t xml:space="preserve">Semana 1</w:t>
            </w:r>
          </w:p>
          <w:p w:rsidR="00000000" w:rsidDel="00000000" w:rsidP="00000000" w:rsidRDefault="00000000" w:rsidRPr="00000000" w14:paraId="000002AC">
            <w:pPr>
              <w:rPr/>
            </w:pPr>
            <w:r w:rsidDel="00000000" w:rsidR="00000000" w:rsidRPr="00000000">
              <w:rPr>
                <w:rtl w:val="0"/>
              </w:rPr>
              <w:t xml:space="preserve">Semana 2</w:t>
            </w:r>
          </w:p>
          <w:p w:rsidR="00000000" w:rsidDel="00000000" w:rsidP="00000000" w:rsidRDefault="00000000" w:rsidRPr="00000000" w14:paraId="000002AD">
            <w:pPr>
              <w:rPr/>
            </w:pPr>
            <w:r w:rsidDel="00000000" w:rsidR="00000000" w:rsidRPr="00000000">
              <w:rPr>
                <w:rtl w:val="0"/>
              </w:rPr>
              <w:t xml:space="preserve">Semana 4</w:t>
            </w:r>
          </w:p>
        </w:tc>
      </w:tr>
      <w:tr>
        <w:trPr>
          <w:cantSplit w:val="0"/>
          <w:tblHeader w:val="0"/>
        </w:trPr>
        <w:tc>
          <w:tcPr/>
          <w:p w:rsidR="00000000" w:rsidDel="00000000" w:rsidP="00000000" w:rsidRDefault="00000000" w:rsidRPr="00000000" w14:paraId="000002AE">
            <w:pPr>
              <w:rPr/>
            </w:pPr>
            <w:r w:rsidDel="00000000" w:rsidR="00000000" w:rsidRPr="00000000">
              <w:rPr>
                <w:rtl w:val="0"/>
              </w:rPr>
              <w:t xml:space="preserve">Entrega documento MVC</w:t>
            </w:r>
          </w:p>
        </w:tc>
        <w:tc>
          <w:tcPr/>
          <w:p w:rsidR="00000000" w:rsidDel="00000000" w:rsidP="00000000" w:rsidRDefault="00000000" w:rsidRPr="00000000" w14:paraId="000002AF">
            <w:pPr>
              <w:rPr/>
            </w:pPr>
            <w:r w:rsidDel="00000000" w:rsidR="00000000" w:rsidRPr="00000000">
              <w:rPr>
                <w:rtl w:val="0"/>
              </w:rPr>
              <w:t xml:space="preserve">Semana 5</w:t>
            </w:r>
          </w:p>
        </w:tc>
      </w:tr>
      <w:tr>
        <w:trPr>
          <w:cantSplit w:val="0"/>
          <w:tblHeader w:val="0"/>
        </w:trPr>
        <w:tc>
          <w:tcPr/>
          <w:p w:rsidR="00000000" w:rsidDel="00000000" w:rsidP="00000000" w:rsidRDefault="00000000" w:rsidRPr="00000000" w14:paraId="000002B0">
            <w:pPr>
              <w:rPr/>
            </w:pPr>
            <w:r w:rsidDel="00000000" w:rsidR="00000000" w:rsidRPr="00000000">
              <w:rPr>
                <w:rtl w:val="0"/>
              </w:rPr>
              <w:t xml:space="preserve">Fluxo de compras implementado</w:t>
            </w:r>
          </w:p>
        </w:tc>
        <w:tc>
          <w:tcPr/>
          <w:p w:rsidR="00000000" w:rsidDel="00000000" w:rsidP="00000000" w:rsidRDefault="00000000" w:rsidRPr="00000000" w14:paraId="000002B1">
            <w:pPr>
              <w:rPr/>
            </w:pPr>
            <w:r w:rsidDel="00000000" w:rsidR="00000000" w:rsidRPr="00000000">
              <w:rPr>
                <w:rtl w:val="0"/>
              </w:rPr>
              <w:t xml:space="preserve">Semana 6</w:t>
            </w:r>
          </w:p>
        </w:tc>
      </w:tr>
      <w:tr>
        <w:trPr>
          <w:cantSplit w:val="0"/>
          <w:tblHeader w:val="0"/>
        </w:trPr>
        <w:tc>
          <w:tcPr/>
          <w:p w:rsidR="00000000" w:rsidDel="00000000" w:rsidP="00000000" w:rsidRDefault="00000000" w:rsidRPr="00000000" w14:paraId="000002B2">
            <w:pPr>
              <w:rPr/>
            </w:pPr>
            <w:r w:rsidDel="00000000" w:rsidR="00000000" w:rsidRPr="00000000">
              <w:rPr>
                <w:rtl w:val="0"/>
              </w:rPr>
              <w:t xml:space="preserve">Testes automatizados</w:t>
            </w:r>
          </w:p>
        </w:tc>
        <w:tc>
          <w:tcPr/>
          <w:p w:rsidR="00000000" w:rsidDel="00000000" w:rsidP="00000000" w:rsidRDefault="00000000" w:rsidRPr="00000000" w14:paraId="000002B3">
            <w:pPr>
              <w:rPr/>
            </w:pPr>
            <w:r w:rsidDel="00000000" w:rsidR="00000000" w:rsidRPr="00000000">
              <w:rPr>
                <w:rtl w:val="0"/>
              </w:rPr>
              <w:t xml:space="preserve">Semana 7</w:t>
            </w:r>
          </w:p>
        </w:tc>
      </w:tr>
      <w:tr>
        <w:trPr>
          <w:cantSplit w:val="0"/>
          <w:tblHeader w:val="0"/>
        </w:trPr>
        <w:tc>
          <w:tcPr/>
          <w:p w:rsidR="00000000" w:rsidDel="00000000" w:rsidP="00000000" w:rsidRDefault="00000000" w:rsidRPr="00000000" w14:paraId="000002B4">
            <w:pPr>
              <w:rPr>
                <w:highlight w:val="lightGray"/>
              </w:rPr>
            </w:pPr>
            <w:r w:rsidDel="00000000" w:rsidR="00000000" w:rsidRPr="00000000">
              <w:rPr>
                <w:rtl w:val="0"/>
              </w:rPr>
            </w:r>
          </w:p>
        </w:tc>
        <w:tc>
          <w:tcPr/>
          <w:p w:rsidR="00000000" w:rsidDel="00000000" w:rsidP="00000000" w:rsidRDefault="00000000" w:rsidRPr="00000000" w14:paraId="000002B5">
            <w:pPr>
              <w:rPr>
                <w:highlight w:val="lightGray"/>
              </w:rPr>
            </w:pPr>
            <w:r w:rsidDel="00000000" w:rsidR="00000000" w:rsidRPr="00000000">
              <w:rPr>
                <w:rtl w:val="0"/>
              </w:rPr>
            </w:r>
          </w:p>
        </w:tc>
      </w:tr>
      <w:tr>
        <w:trPr>
          <w:cantSplit w:val="0"/>
          <w:tblHeader w:val="0"/>
        </w:trPr>
        <w:tc>
          <w:tcPr/>
          <w:p w:rsidR="00000000" w:rsidDel="00000000" w:rsidP="00000000" w:rsidRDefault="00000000" w:rsidRPr="00000000" w14:paraId="000002B6">
            <w:pPr>
              <w:rPr>
                <w:highlight w:val="lightGray"/>
              </w:rPr>
            </w:pPr>
            <w:r w:rsidDel="00000000" w:rsidR="00000000" w:rsidRPr="00000000">
              <w:rPr>
                <w:rtl w:val="0"/>
              </w:rPr>
            </w:r>
          </w:p>
        </w:tc>
        <w:tc>
          <w:tcPr/>
          <w:p w:rsidR="00000000" w:rsidDel="00000000" w:rsidP="00000000" w:rsidRDefault="00000000" w:rsidRPr="00000000" w14:paraId="000002B7">
            <w:pPr>
              <w:rPr/>
            </w:pPr>
            <w:r w:rsidDel="00000000" w:rsidR="00000000" w:rsidRPr="00000000">
              <w:rPr>
                <w:rtl w:val="0"/>
              </w:rPr>
            </w:r>
          </w:p>
        </w:tc>
      </w:tr>
    </w:tbl>
    <w:p w:rsidR="00000000" w:rsidDel="00000000" w:rsidP="00000000" w:rsidRDefault="00000000" w:rsidRPr="00000000" w14:paraId="000002B8">
      <w:pPr>
        <w:ind w:firstLine="540"/>
        <w:jc w:val="both"/>
        <w:rPr/>
      </w:pPr>
      <w:r w:rsidDel="00000000" w:rsidR="00000000" w:rsidRPr="00000000">
        <w:rPr>
          <w:rtl w:val="0"/>
        </w:rPr>
        <w:t xml:space="preserve">Obs: Os prazos apresentados são uma estimativa inicial considerando as informações disponíveis nesta etapa do projeto. Um cronograma detalhado será elaborado na fase de planejamento e, eventualmente, estes prazos podem ser modificados.</w:t>
      </w:r>
    </w:p>
    <w:sectPr>
      <w:type w:val="continuous"/>
      <w:pgSz w:h="16838" w:w="11906" w:orient="portrait"/>
      <w:pgMar w:bottom="567" w:top="567" w:left="567" w:right="567" w:header="680"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10822.0" w:type="dxa"/>
      <w:jc w:val="left"/>
      <w:tblInd w:w="108.0" w:type="dxa"/>
      <w:tblBorders>
        <w:top w:color="000000" w:space="0" w:sz="6" w:val="single"/>
        <w:left w:color="000000" w:space="0" w:sz="6" w:val="single"/>
        <w:bottom w:color="000000" w:space="0" w:sz="6" w:val="single"/>
        <w:right w:color="000000" w:space="0" w:sz="6" w:val="single"/>
      </w:tblBorders>
      <w:tblLayout w:type="fixed"/>
      <w:tblLook w:val="0000"/>
    </w:tblPr>
    <w:tblGrid>
      <w:gridCol w:w="10082"/>
      <w:gridCol w:w="740"/>
      <w:tblGridChange w:id="0">
        <w:tblGrid>
          <w:gridCol w:w="10082"/>
          <w:gridCol w:w="740"/>
        </w:tblGrid>
      </w:tblGridChange>
    </w:tblGrid>
    <w:tr>
      <w:trPr>
        <w:cantSplit w:val="0"/>
        <w:trHeight w:val="193" w:hRule="atLeast"/>
        <w:tblHeader w:val="0"/>
      </w:trPr>
      <w:tc>
        <w:tcPr>
          <w:tcBorders>
            <w:top w:color="000000" w:space="0" w:sz="6" w:val="single"/>
            <w:bottom w:color="000000" w:space="0" w:sz="6" w:val="single"/>
          </w:tcBorders>
          <w:shd w:fill="760000" w:val="clea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5870"/>
            </w:tabs>
            <w:spacing w:after="0" w:before="0" w:line="240" w:lineRule="auto"/>
            <w:ind w:left="0" w:right="360" w:firstLine="0"/>
            <w:jc w:val="left"/>
            <w:rPr>
              <w:rFonts w:ascii="Arial" w:cs="Arial" w:eastAsia="Arial" w:hAnsi="Arial"/>
              <w:b w:val="1"/>
              <w:bCs w:val="1"/>
              <w:i w:val="0"/>
              <w:iCs w:val="0"/>
              <w:smallCaps w:val="0"/>
              <w:strike w:val="0"/>
              <w:color w:val="000000"/>
              <w:sz w:val="22"/>
              <w:szCs w:val="22"/>
              <w:highlight w:val="darkRed"/>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darkRed"/>
              <w:u w:val="none"/>
              <w:vertAlign w:val="baseline"/>
              <w:rtl w:val="0"/>
            </w:rPr>
            <w:tab/>
          </w:r>
        </w:p>
      </w:tc>
      <w:tc>
        <w:tcPr>
          <w:tcBorders>
            <w:top w:color="000000" w:space="0" w:sz="6" w:val="single"/>
            <w:bottom w:color="000000" w:space="0" w:sz="6" w:val="single"/>
          </w:tcBorders>
          <w:shd w:fill="d9d9d9" w:val="clea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2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9999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18"/>
        <w:szCs w:val="18"/>
        <w:u w:val="none"/>
        <w:shd w:fill="auto" w:val="clear"/>
        <w:vertAlign w:val="baseline"/>
      </w:rPr>
      <w:drawing>
        <wp:inline distB="0" distT="0" distL="0" distR="0">
          <wp:extent cx="2857500" cy="666750"/>
          <wp:effectExtent b="0" l="0" r="0" t="0"/>
          <wp:docPr id="7"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285750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9999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18"/>
        <w:szCs w:val="18"/>
        <w:u w:val="none"/>
        <w:shd w:fill="auto" w:val="clear"/>
        <w:vertAlign w:val="baseline"/>
        <w:rtl w:val="0"/>
      </w:rPr>
      <w:t xml:space="preserve">Tecnologia em Análise e Desenvolvimento de Sistemas | Tecnologia em Agronegócio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9999"/>
        <w:sz w:val="18"/>
        <w:szCs w:val="18"/>
        <w:u w:val="none"/>
        <w:shd w:fill="auto" w:val="clear"/>
        <w:vertAlign w:val="baseline"/>
        <w:rtl w:val="0"/>
      </w:rPr>
      <w:t xml:space="preserve">Tecnologia em Recursos Humanos</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Universidade de Mogi das Cruzes - Campus I</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Tel/Fax: (11) 4798-7000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http://www.fatec.br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10800.0" w:type="dxa"/>
      <w:jc w:val="left"/>
      <w:tblInd w:w="108.0" w:type="dxa"/>
      <w:tblBorders>
        <w:top w:color="000000" w:space="0" w:sz="6" w:val="single"/>
        <w:left w:color="000000" w:space="0" w:sz="6" w:val="single"/>
        <w:bottom w:color="000000" w:space="0" w:sz="6" w:val="single"/>
        <w:right w:color="000000" w:space="0" w:sz="6" w:val="single"/>
      </w:tblBorders>
      <w:tblLayout w:type="fixed"/>
      <w:tblLook w:val="0000"/>
    </w:tblPr>
    <w:tblGrid>
      <w:gridCol w:w="1908"/>
      <w:gridCol w:w="6192"/>
      <w:gridCol w:w="2700"/>
      <w:tblGridChange w:id="0">
        <w:tblGrid>
          <w:gridCol w:w="1908"/>
          <w:gridCol w:w="6192"/>
          <w:gridCol w:w="2700"/>
        </w:tblGrid>
      </w:tblGridChange>
    </w:tblGrid>
    <w:tr>
      <w:trPr>
        <w:cantSplit w:val="0"/>
        <w:tblHeader w:val="0"/>
      </w:trPr>
      <w:tc>
        <w:tcPr>
          <w:shd w:fill="632423" w:val="clea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632423" w:val="clea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632423" w:val="clear"/>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dddddd" w:val="clea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dddddd" w:val="clea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26" w:hRule="atLeast"/>
        <w:tblHeader w:val="0"/>
      </w:trPr>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Pr>
            <w:drawing>
              <wp:inline distB="0" distT="0" distL="0" distR="0">
                <wp:extent cx="1171575" cy="619125"/>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171575" cy="619125"/>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Documento de Visão de Projeto</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[Nome do Projeto]</w:t>
          </w:r>
        </w:p>
      </w:tc>
      <w:tc>
        <w:tcPr>
          <w:shd w:fill="f3f3f3" w:val="clear"/>
          <w:tcMar>
            <w:left w:w="0.0" w:type="dxa"/>
            <w:right w:w="0.0" w:type="dxa"/>
          </w:tcMa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1454931" cy="670034"/>
                <wp:effectExtent b="0" l="0" r="0" t="0"/>
                <wp:docPr descr="http://www.konia.com.br/wp-content/uploads/2011/08/arquitetura_de_informacao.jpg" id="3" name="image2.jpg"/>
                <a:graphic>
                  <a:graphicData uri="http://schemas.openxmlformats.org/drawingml/2006/picture">
                    <pic:pic>
                      <pic:nvPicPr>
                        <pic:cNvPr descr="http://www.konia.com.br/wp-content/uploads/2011/08/arquitetura_de_informacao.jpg" id="0" name="image2.jpg"/>
                        <pic:cNvPicPr preferRelativeResize="0"/>
                      </pic:nvPicPr>
                      <pic:blipFill>
                        <a:blip r:embed="rId2"/>
                        <a:srcRect b="0" l="0" r="0" t="0"/>
                        <a:stretch>
                          <a:fillRect/>
                        </a:stretch>
                      </pic:blipFill>
                      <pic:spPr>
                        <a:xfrm>
                          <a:off x="0" y="0"/>
                          <a:ext cx="1454931" cy="67003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10800.0" w:type="dxa"/>
      <w:jc w:val="left"/>
      <w:tblInd w:w="108.0" w:type="dxa"/>
      <w:tblBorders>
        <w:top w:color="000000" w:space="0" w:sz="6" w:val="single"/>
        <w:left w:color="000000" w:space="0" w:sz="6" w:val="single"/>
        <w:bottom w:color="000000" w:space="0" w:sz="6" w:val="single"/>
        <w:right w:color="000000" w:space="0" w:sz="6" w:val="single"/>
      </w:tblBorders>
      <w:tblLayout w:type="fixed"/>
      <w:tblLook w:val="0000"/>
    </w:tblPr>
    <w:tblGrid>
      <w:gridCol w:w="1908"/>
      <w:gridCol w:w="6192"/>
      <w:gridCol w:w="2700"/>
      <w:tblGridChange w:id="0">
        <w:tblGrid>
          <w:gridCol w:w="1908"/>
          <w:gridCol w:w="6192"/>
          <w:gridCol w:w="2700"/>
        </w:tblGrid>
      </w:tblGridChange>
    </w:tblGrid>
    <w:tr>
      <w:trPr>
        <w:cantSplit w:val="0"/>
        <w:tblHeader w:val="0"/>
      </w:trPr>
      <w:tc>
        <w:tcPr>
          <w:shd w:fill="632423" w:val="clea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632423" w:val="clea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632423" w:val="clea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dddddd" w:val="clea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dddddd" w:val="clear"/>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26" w:hRule="atLeast"/>
        <w:tblHeader w:val="0"/>
      </w:trPr>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Pr>
            <w:drawing>
              <wp:inline distB="0" distT="0" distL="0" distR="0">
                <wp:extent cx="1171575" cy="619125"/>
                <wp:effectExtent b="0" l="0" r="0" t="0"/>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171575" cy="619125"/>
                        </a:xfrm>
                        <a:prstGeom prst="rect"/>
                        <a:ln/>
                      </pic:spPr>
                    </pic:pic>
                  </a:graphicData>
                </a:graphic>
              </wp:inline>
            </w:drawing>
          </w:r>
          <w:r w:rsidDel="00000000" w:rsidR="00000000" w:rsidRPr="00000000">
            <w:rPr>
              <w:rtl w:val="0"/>
            </w:rPr>
          </w:r>
        </w:p>
      </w:tc>
      <w:tc>
        <w:tcPr>
          <w:shd w:fill="f3f3f3" w:val="clear"/>
          <w:vAlign w:val="cente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Documento de Visão de Projeto</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E-commerce </w:t>
          </w:r>
          <w:r w:rsidDel="00000000" w:rsidR="00000000" w:rsidRPr="00000000">
            <w:rPr>
              <w:i w:val="1"/>
              <w:iCs w:val="1"/>
              <w:sz w:val="20"/>
              <w:szCs w:val="20"/>
              <w:rtl w:val="0"/>
            </w:rPr>
            <w:t xml:space="preserve">Saboaria Natural</w:t>
          </w:r>
          <w:r w:rsidDel="00000000" w:rsidR="00000000" w:rsidRPr="00000000">
            <w:rPr>
              <w:rtl w:val="0"/>
            </w:rPr>
          </w:r>
        </w:p>
      </w:tc>
      <w:tc>
        <w:tcPr>
          <w:shd w:fill="f3f3f3" w:val="clear"/>
          <w:tcMar>
            <w:left w:w="0.0" w:type="dxa"/>
            <w:right w:w="0.0" w:type="dxa"/>
          </w:tcMa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tc>
    </w:tr>
  </w:tbl>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360.0" w:type="dxa"/>
      <w:jc w:val="left"/>
      <w:tblInd w:w="70.0" w:type="dxa"/>
      <w:tblLayout w:type="fixed"/>
      <w:tblLook w:val="0000"/>
    </w:tblPr>
    <w:tblGrid>
      <w:gridCol w:w="2835"/>
      <w:gridCol w:w="3825"/>
      <w:gridCol w:w="1620"/>
      <w:gridCol w:w="1080"/>
      <w:tblGridChange w:id="0">
        <w:tblGrid>
          <w:gridCol w:w="2835"/>
          <w:gridCol w:w="3825"/>
          <w:gridCol w:w="1620"/>
          <w:gridCol w:w="1080"/>
        </w:tblGrid>
      </w:tblGridChange>
    </w:tblGrid>
    <w:tr>
      <w:trPr>
        <w:cantSplit w:val="1"/>
        <w:tblHeader w:val="0"/>
      </w:trPr>
      <w:tc>
        <w:tcPr>
          <w:vMerge w:val="restart"/>
          <w:tcBorders>
            <w:right w:color="000000" w:space="0" w:sz="4" w:val="single"/>
          </w:tcBorders>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drawing>
              <wp:inline distB="0" distT="0" distL="0" distR="0">
                <wp:extent cx="1714500" cy="628650"/>
                <wp:effectExtent b="0" l="0" r="0" t="0"/>
                <wp:docPr descr="logo_boldcron" id="5" name="image1.png"/>
                <a:graphic>
                  <a:graphicData uri="http://schemas.openxmlformats.org/drawingml/2006/picture">
                    <pic:pic>
                      <pic:nvPicPr>
                        <pic:cNvPr descr="logo_boldcron" id="0" name="image1.png"/>
                        <pic:cNvPicPr preferRelativeResize="0"/>
                      </pic:nvPicPr>
                      <pic:blipFill>
                        <a:blip r:embed="rId1"/>
                        <a:srcRect b="0" l="0" r="0" t="0"/>
                        <a:stretch>
                          <a:fillRect/>
                        </a:stretch>
                      </pic:blipFill>
                      <pic:spPr>
                        <a:xfrm>
                          <a:off x="0" y="0"/>
                          <a:ext cx="1714500" cy="628650"/>
                        </a:xfrm>
                        <a:prstGeom prst="rect"/>
                        <a:ln/>
                      </pic:spPr>
                    </pic:pic>
                  </a:graphicData>
                </a:graphic>
              </wp:inline>
            </w:drawing>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Título do Documento</w:t>
          </w:r>
        </w:p>
      </w:tc>
      <w:tc>
        <w:tcPr>
          <w:tcBorders>
            <w:bottom w:color="000000" w:space="0" w:sz="4" w:val="single"/>
          </w:tcBorders>
          <w:vAlign w:val="cente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1"/>
              <w:bCs w:val="1"/>
              <w:i w:val="0"/>
              <w:iCs w:val="0"/>
              <w:smallCaps w:val="0"/>
              <w:strike w:val="0"/>
              <w:color w:val="ff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16"/>
              <w:szCs w:val="16"/>
              <w:u w:val="none"/>
              <w:shd w:fill="auto" w:val="clear"/>
              <w:vertAlign w:val="baseline"/>
              <w:rtl w:val="0"/>
            </w:rPr>
            <w:t xml:space="preserve">[RESERVADO]</w:t>
          </w:r>
        </w:p>
      </w:tc>
      <w:tc>
        <w:tcPr>
          <w:tcBorders>
            <w:bottom w:color="000000" w:space="0" w:sz="4" w:val="single"/>
          </w:tcBorders>
          <w:vAlign w:val="cente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[VERSÃO]</w:t>
          </w:r>
        </w:p>
      </w:tc>
    </w:tr>
    <w:tr>
      <w:trPr>
        <w:cantSplit w:val="1"/>
        <w:tblHeader w:val="0"/>
      </w:trPr>
      <w:tc>
        <w:tcPr>
          <w:vMerge w:val="continue"/>
          <w:tcBorders>
            <w:right w:color="000000" w:space="0" w:sz="4" w:val="single"/>
          </w:tcBorders>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Subtítulo do Documento</w:t>
          </w:r>
        </w:p>
      </w:tc>
    </w:tr>
  </w:tbl>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907" w:hanging="907"/>
      </w:pPr>
      <w:rPr>
        <w:rFonts w:ascii="Arial" w:cs="Arial" w:eastAsia="Arial" w:hAnsi="Arial"/>
        <w:b w:val="1"/>
        <w:bCs w:val="1"/>
        <w:i w:val="0"/>
        <w:iCs w:val="0"/>
        <w:color w:val="000000"/>
        <w:sz w:val="28"/>
        <w:szCs w:val="28"/>
        <w:u w:val="none"/>
      </w:rPr>
    </w:lvl>
    <w:lvl w:ilvl="1">
      <w:start w:val="1"/>
      <w:numFmt w:val="decimal"/>
      <w:lvlText w:val="%1.%2."/>
      <w:lvlJc w:val="left"/>
      <w:pPr>
        <w:ind w:left="1134" w:hanging="567"/>
      </w:pPr>
      <w:rPr>
        <w:rFonts w:ascii="Arial" w:cs="Arial" w:eastAsia="Arial" w:hAnsi="Arial"/>
        <w:b w:val="1"/>
        <w:bCs w:val="1"/>
        <w:i w:val="0"/>
        <w:iCs w:val="0"/>
        <w:color w:val="000000"/>
        <w:sz w:val="24"/>
        <w:szCs w:val="24"/>
        <w:u w:val="none"/>
      </w:rPr>
    </w:lvl>
    <w:lvl w:ilvl="2">
      <w:start w:val="1"/>
      <w:numFmt w:val="decimal"/>
      <w:lvlText w:val="%1.%2.%3."/>
      <w:lvlJc w:val="left"/>
      <w:pPr>
        <w:ind w:left="1814" w:hanging="737"/>
      </w:pPr>
      <w:rPr>
        <w:rFonts w:ascii="Arial" w:cs="Arial" w:eastAsia="Arial" w:hAnsi="Arial"/>
        <w:b w:val="1"/>
        <w:bCs w:val="1"/>
        <w:i w:val="1"/>
        <w:iCs w:val="1"/>
        <w:sz w:val="22"/>
        <w:szCs w:val="22"/>
      </w:rPr>
    </w:lvl>
    <w:lvl w:ilvl="3">
      <w:start w:val="1"/>
      <w:numFmt w:val="decimal"/>
      <w:lvlText w:val="%1.%2.%3.%4."/>
      <w:lvlJc w:val="left"/>
      <w:pPr>
        <w:ind w:left="3560" w:hanging="648"/>
      </w:pPr>
      <w:rPr/>
    </w:lvl>
    <w:lvl w:ilvl="4">
      <w:start w:val="1"/>
      <w:numFmt w:val="decimal"/>
      <w:lvlText w:val="%1.%2.%3.%4.%5."/>
      <w:lvlJc w:val="left"/>
      <w:pPr>
        <w:ind w:left="4064" w:hanging="792"/>
      </w:pPr>
      <w:rPr/>
    </w:lvl>
    <w:lvl w:ilvl="5">
      <w:start w:val="1"/>
      <w:numFmt w:val="decimal"/>
      <w:lvlText w:val="%1.%2.%3.%4.%5.%6."/>
      <w:lvlJc w:val="left"/>
      <w:pPr>
        <w:ind w:left="4568" w:hanging="935.9999999999995"/>
      </w:pPr>
      <w:rPr/>
    </w:lvl>
    <w:lvl w:ilvl="6">
      <w:start w:val="1"/>
      <w:numFmt w:val="decimal"/>
      <w:lvlText w:val="%1.%2.%3.%4.%5.%6.%7."/>
      <w:lvlJc w:val="left"/>
      <w:pPr>
        <w:ind w:left="5072" w:hanging="1080"/>
      </w:pPr>
      <w:rPr/>
    </w:lvl>
    <w:lvl w:ilvl="7">
      <w:start w:val="1"/>
      <w:numFmt w:val="decimal"/>
      <w:lvlText w:val="%1.%2.%3.%4.%5.%6.%7.%8."/>
      <w:lvlJc w:val="left"/>
      <w:pPr>
        <w:ind w:left="5576" w:hanging="1224"/>
      </w:pPr>
      <w:rPr/>
    </w:lvl>
    <w:lvl w:ilvl="8">
      <w:start w:val="1"/>
      <w:numFmt w:val="decimal"/>
      <w:lvlText w:val="%1.%2.%3.%4.%5.%6.%7.%8.%9."/>
      <w:lvlJc w:val="left"/>
      <w:pPr>
        <w:ind w:left="6152" w:hanging="144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rFonts w:ascii="Arial" w:cs="Arial" w:eastAsia="Arial" w:hAnsi="Arial"/>
        <w:b w:val="1"/>
        <w:bCs w:val="1"/>
        <w:i w:val="0"/>
        <w:iCs w:val="0"/>
        <w:color w:val="000000"/>
        <w:sz w:val="24"/>
        <w:szCs w:val="24"/>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6">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pPr>
    <w:rPr>
      <w:b w:val="1"/>
      <w:bCs w:val="1"/>
      <w:smallCaps w:val="1"/>
      <w:sz w:val="28"/>
      <w:szCs w:val="28"/>
    </w:rPr>
  </w:style>
  <w:style w:type="paragraph" w:styleId="Heading2">
    <w:name w:val="heading 2"/>
    <w:basedOn w:val="Normal"/>
    <w:next w:val="Normal"/>
    <w:pPr>
      <w:keepNext w:val="1"/>
      <w:tabs>
        <w:tab w:val="left" w:leader="none" w:pos="1134"/>
      </w:tabs>
      <w:spacing w:after="240" w:before="240" w:lineRule="auto"/>
    </w:pPr>
    <w:rPr>
      <w:b w:val="1"/>
      <w:bCs w:val="1"/>
      <w:sz w:val="24"/>
      <w:szCs w:val="24"/>
    </w:rPr>
  </w:style>
  <w:style w:type="paragraph" w:styleId="Heading3">
    <w:name w:val="heading 3"/>
    <w:basedOn w:val="Normal"/>
    <w:next w:val="Normal"/>
    <w:pPr>
      <w:keepNext w:val="1"/>
      <w:tabs>
        <w:tab w:val="left" w:leader="none" w:pos="1701"/>
      </w:tabs>
      <w:spacing w:after="240" w:before="240" w:lineRule="auto"/>
    </w:pPr>
    <w:rPr>
      <w:b w:val="1"/>
      <w:bCs w:val="1"/>
      <w:i w:val="1"/>
      <w:iCs w:val="1"/>
    </w:rPr>
  </w:style>
  <w:style w:type="paragraph" w:styleId="Heading4">
    <w:name w:val="heading 4"/>
    <w:basedOn w:val="Normal"/>
    <w:next w:val="Normal"/>
    <w:pPr>
      <w:keepNext w:val="1"/>
      <w:spacing w:after="60" w:before="240" w:lineRule="auto"/>
    </w:pPr>
    <w:rPr>
      <w:rFonts w:ascii="Times New Roman" w:cs="Times New Roman" w:eastAsia="Times New Roman" w:hAnsi="Times New Roman"/>
      <w:b w:val="1"/>
      <w:bCs w:val="1"/>
      <w:sz w:val="28"/>
      <w:szCs w:val="28"/>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spacing w:after="60" w:before="240" w:lineRule="auto"/>
    </w:pPr>
    <w:rPr>
      <w:rFonts w:ascii="Times New Roman" w:cs="Times New Roman" w:eastAsia="Times New Roman" w:hAnsi="Times New Roman"/>
      <w:b w:val="1"/>
      <w:bCs w:val="1"/>
    </w:rPr>
  </w:style>
  <w:style w:type="paragraph" w:styleId="Title">
    <w:name w:val="Title"/>
    <w:basedOn w:val="Normal"/>
    <w:next w:val="Normal"/>
    <w:pPr>
      <w:widowControl w:val="0"/>
      <w:jc w:val="center"/>
    </w:pPr>
    <w:rPr>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footer" Target="footer4.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15" Type="http://schemas.openxmlformats.org/officeDocument/2006/relationships/image" Target="media/image4.png"/><Relationship Id="rId14" Type="http://schemas.openxmlformats.org/officeDocument/2006/relationships/image" Target="media/image7.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yFSBCy9qleciBGiqJ/bEsDcQw==">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0x010100D359DC6BA255AA4786ECF898FF36685B</vt:lpwstr>
  </property>
</Properties>
</file>