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DE7C9" w14:textId="5D528D73" w:rsidR="000458E4" w:rsidRDefault="2B294501" w:rsidP="00CF1E14">
      <w:pPr>
        <w:jc w:val="center"/>
        <w:rPr>
          <w:b/>
          <w:bCs/>
          <w:sz w:val="36"/>
          <w:szCs w:val="36"/>
        </w:rPr>
      </w:pPr>
      <w:r w:rsidRPr="2B294501">
        <w:rPr>
          <w:b/>
          <w:bCs/>
          <w:color w:val="FF0000"/>
          <w:sz w:val="36"/>
          <w:szCs w:val="36"/>
        </w:rPr>
        <w:t xml:space="preserve">CSU09: </w:t>
      </w:r>
      <w:r w:rsidR="000458E4">
        <w:rPr>
          <w:b/>
          <w:bCs/>
          <w:sz w:val="36"/>
          <w:szCs w:val="36"/>
        </w:rPr>
        <w:t xml:space="preserve">Manter </w:t>
      </w:r>
      <w:r w:rsidR="00E10E7A">
        <w:rPr>
          <w:b/>
          <w:bCs/>
          <w:sz w:val="36"/>
          <w:szCs w:val="36"/>
        </w:rPr>
        <w:t>Conta</w:t>
      </w:r>
    </w:p>
    <w:p w14:paraId="5C6A00F2" w14:textId="77777777" w:rsidR="005B1050" w:rsidRDefault="005B1050" w:rsidP="00545032">
      <w:pPr>
        <w:pStyle w:val="Ttulo1"/>
        <w:rPr>
          <w:sz w:val="32"/>
          <w:szCs w:val="32"/>
        </w:rPr>
      </w:pPr>
    </w:p>
    <w:p w14:paraId="21A6EF75" w14:textId="1DC9A920" w:rsidR="00CF1E14" w:rsidRPr="00A43481" w:rsidRDefault="00CF1E14" w:rsidP="00A63B42">
      <w:pPr>
        <w:pStyle w:val="Ttulo1"/>
        <w:ind w:left="-851"/>
        <w:rPr>
          <w:szCs w:val="28"/>
        </w:rPr>
      </w:pPr>
      <w:r w:rsidRPr="00A43481">
        <w:rPr>
          <w:szCs w:val="28"/>
        </w:rPr>
        <w:t xml:space="preserve">Seção: </w:t>
      </w:r>
      <w:r w:rsidR="00637473" w:rsidRPr="00A43481">
        <w:rPr>
          <w:b w:val="0"/>
          <w:szCs w:val="28"/>
        </w:rPr>
        <w:t>Principal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2"/>
        <w:gridCol w:w="7285"/>
      </w:tblGrid>
      <w:tr w:rsidR="00CF1E14" w14:paraId="70262BA2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30C6" w14:textId="77777777" w:rsidR="00CF1E14" w:rsidRDefault="00CF1E14" w:rsidP="00A63B42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Importância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EA87" w14:textId="77777777" w:rsidR="00CF1E14" w:rsidRDefault="00CF1E14" w:rsidP="00A63B42">
            <w:pPr>
              <w:pStyle w:val="Ttulo1"/>
              <w:spacing w:line="256" w:lineRule="auto"/>
              <w:rPr>
                <w:b w:val="0"/>
                <w:bCs/>
                <w:lang w:eastAsia="en-US"/>
              </w:rPr>
            </w:pPr>
            <w:r>
              <w:rPr>
                <w:b w:val="0"/>
                <w:bCs/>
                <w:lang w:eastAsia="en-US"/>
              </w:rPr>
              <w:t>75 (</w:t>
            </w:r>
            <w:r>
              <w:rPr>
                <w:lang w:eastAsia="en-US"/>
              </w:rPr>
              <w:t>Risco Baixo e Prioridade Alta)</w:t>
            </w:r>
          </w:p>
        </w:tc>
      </w:tr>
      <w:tr w:rsidR="00CF1E14" w14:paraId="4EA7E60D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9F4" w14:textId="77777777" w:rsidR="00CF1E14" w:rsidRDefault="00CF1E14" w:rsidP="00A63B42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F21B" w14:textId="09E83BDA" w:rsidR="00CF1E14" w:rsidRDefault="00CF1E14" w:rsidP="00A63B42">
            <w:pPr>
              <w:spacing w:line="256" w:lineRule="auto"/>
              <w:rPr>
                <w:sz w:val="28"/>
                <w:lang w:eastAsia="en-US"/>
              </w:rPr>
            </w:pPr>
          </w:p>
        </w:tc>
      </w:tr>
      <w:tr w:rsidR="00CF1E14" w14:paraId="41A1A678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5E50" w14:textId="77777777" w:rsidR="00CF1E14" w:rsidRDefault="00CF1E14" w:rsidP="00A63B42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Ator Primário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D184" w14:textId="0835A387" w:rsidR="00CF1E14" w:rsidRDefault="00671E76" w:rsidP="00A63B4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Enge</w:t>
            </w:r>
            <w:r w:rsidR="003C5090">
              <w:rPr>
                <w:sz w:val="28"/>
                <w:szCs w:val="28"/>
                <w:lang w:eastAsia="en-US"/>
              </w:rPr>
              <w:t>nheiro Agrônomo</w:t>
            </w:r>
            <w:r w:rsidR="00E3223B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  <w:tr w:rsidR="00CF1E14" w14:paraId="0BAE07AF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2AA0" w14:textId="77777777" w:rsidR="00CF1E14" w:rsidRDefault="00CF1E14" w:rsidP="00A63B42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Ator Secundário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1E95" w14:textId="77777777" w:rsidR="00CF1E14" w:rsidRDefault="00CF1E14" w:rsidP="00A63B4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CF1E14" w14:paraId="08B1FE32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77FA" w14:textId="77777777" w:rsidR="00CF1E14" w:rsidRDefault="00CF1E14" w:rsidP="00A63B42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Pré-Condição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7C87" w14:textId="4BB9BFE7" w:rsidR="00CF1E14" w:rsidRDefault="008A0DB1" w:rsidP="00A63B42">
            <w:pPr>
              <w:spacing w:line="256" w:lineRule="auto"/>
              <w:rPr>
                <w:sz w:val="28"/>
                <w:lang w:eastAsia="en-US"/>
              </w:rPr>
            </w:pPr>
            <w:r w:rsidRPr="00175291">
              <w:rPr>
                <w:sz w:val="28"/>
              </w:rPr>
              <w:t xml:space="preserve">O </w:t>
            </w:r>
            <w:r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CF1E14" w14:paraId="66996222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6BA7" w14:textId="77777777" w:rsidR="00CF1E14" w:rsidRDefault="00CF1E14" w:rsidP="00A63B42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Pós-Condição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B4F2" w14:textId="77777777" w:rsidR="00CF1E14" w:rsidRDefault="00CF1E14" w:rsidP="00A63B42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-</w:t>
            </w:r>
          </w:p>
        </w:tc>
      </w:tr>
      <w:tr w:rsidR="00CF1E14" w14:paraId="05135C8E" w14:textId="77777777" w:rsidTr="2F42B670">
        <w:trPr>
          <w:cantSplit/>
          <w:trHeight w:val="42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915D" w14:textId="77777777" w:rsidR="00CF1E14" w:rsidRDefault="00CF1E14" w:rsidP="00A63B42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CF1E14" w14:paraId="2FC522BA" w14:textId="77777777" w:rsidTr="2F42B670">
        <w:trPr>
          <w:trHeight w:val="615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56CD" w14:textId="6DCDB455" w:rsidR="00CF1E14" w:rsidRPr="00273956" w:rsidRDefault="2B294501" w:rsidP="00A63B42">
            <w:pPr>
              <w:pStyle w:val="PargrafodaLista"/>
              <w:numPr>
                <w:ilvl w:val="0"/>
                <w:numId w:val="1"/>
              </w:numPr>
              <w:spacing w:line="256" w:lineRule="auto"/>
              <w:rPr>
                <w:sz w:val="28"/>
                <w:lang w:eastAsia="en-US"/>
              </w:rPr>
            </w:pPr>
            <w:r w:rsidRPr="2B294501">
              <w:rPr>
                <w:sz w:val="28"/>
                <w:szCs w:val="28"/>
                <w:lang w:eastAsia="en-US"/>
              </w:rPr>
              <w:t xml:space="preserve">Ator </w:t>
            </w:r>
            <w:r w:rsidR="00477DBA">
              <w:rPr>
                <w:sz w:val="28"/>
                <w:szCs w:val="28"/>
                <w:lang w:eastAsia="en-US"/>
              </w:rPr>
              <w:t>selecione a opção do sistema</w:t>
            </w:r>
            <w:r w:rsidRPr="2B294501">
              <w:rPr>
                <w:sz w:val="28"/>
                <w:szCs w:val="28"/>
                <w:lang w:eastAsia="en-US"/>
              </w:rPr>
              <w:t xml:space="preserve"> </w:t>
            </w:r>
            <w:r w:rsidR="000859CF">
              <w:rPr>
                <w:sz w:val="28"/>
                <w:szCs w:val="28"/>
                <w:lang w:eastAsia="en-US"/>
              </w:rPr>
              <w:t>“</w:t>
            </w:r>
            <w:r w:rsidR="00816BAB">
              <w:rPr>
                <w:sz w:val="28"/>
                <w:szCs w:val="28"/>
                <w:lang w:eastAsia="en-US"/>
              </w:rPr>
              <w:t>Finanças</w:t>
            </w:r>
            <w:r w:rsidR="000859CF">
              <w:rPr>
                <w:sz w:val="28"/>
                <w:szCs w:val="28"/>
                <w:lang w:eastAsia="en-US"/>
              </w:rPr>
              <w:t>”</w:t>
            </w:r>
            <w:r w:rsidRPr="2B294501">
              <w:rPr>
                <w:sz w:val="28"/>
                <w:szCs w:val="28"/>
                <w:lang w:eastAsia="en-US"/>
              </w:rPr>
              <w:t xml:space="preserve"> (</w:t>
            </w:r>
            <w:r w:rsidRPr="2B294501">
              <w:rPr>
                <w:color w:val="FF0000"/>
                <w:sz w:val="28"/>
                <w:szCs w:val="28"/>
                <w:lang w:eastAsia="en-US"/>
              </w:rPr>
              <w:t>Tela_</w:t>
            </w:r>
            <w:r w:rsidR="00CC34C0">
              <w:rPr>
                <w:color w:val="FF0000"/>
                <w:sz w:val="28"/>
                <w:szCs w:val="28"/>
                <w:lang w:eastAsia="en-US"/>
              </w:rPr>
              <w:t>0</w:t>
            </w:r>
            <w:r w:rsidR="00816BAB">
              <w:rPr>
                <w:color w:val="FF0000"/>
                <w:sz w:val="28"/>
                <w:szCs w:val="28"/>
                <w:lang w:eastAsia="en-US"/>
              </w:rPr>
              <w:t>3</w:t>
            </w:r>
            <w:r w:rsidRPr="2B294501">
              <w:rPr>
                <w:sz w:val="28"/>
                <w:szCs w:val="28"/>
                <w:lang w:eastAsia="en-US"/>
              </w:rPr>
              <w:t>).</w:t>
            </w:r>
          </w:p>
          <w:p w14:paraId="078C109A" w14:textId="11C1ABCA" w:rsidR="00273956" w:rsidRPr="009A4477" w:rsidRDefault="00DD0A9A" w:rsidP="00A63B42">
            <w:pPr>
              <w:pStyle w:val="PargrafodaLista"/>
              <w:numPr>
                <w:ilvl w:val="0"/>
                <w:numId w:val="1"/>
              </w:num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Sistema exibe tela listando todas </w:t>
            </w:r>
            <w:r w:rsidR="005604F8">
              <w:rPr>
                <w:sz w:val="28"/>
                <w:lang w:eastAsia="en-US"/>
              </w:rPr>
              <w:t xml:space="preserve">as </w:t>
            </w:r>
            <w:r w:rsidR="000C4B7E">
              <w:rPr>
                <w:sz w:val="28"/>
                <w:lang w:eastAsia="en-US"/>
              </w:rPr>
              <w:t>contas</w:t>
            </w:r>
            <w:r w:rsidR="005604F8">
              <w:rPr>
                <w:sz w:val="28"/>
                <w:lang w:eastAsia="en-US"/>
              </w:rPr>
              <w:t xml:space="preserve"> cadastra</w:t>
            </w:r>
            <w:r w:rsidR="00514864">
              <w:rPr>
                <w:sz w:val="28"/>
                <w:lang w:eastAsia="en-US"/>
              </w:rPr>
              <w:t>d</w:t>
            </w:r>
            <w:r w:rsidR="00322381">
              <w:rPr>
                <w:sz w:val="28"/>
                <w:lang w:eastAsia="en-US"/>
              </w:rPr>
              <w:t>a</w:t>
            </w:r>
            <w:r w:rsidR="00514864">
              <w:rPr>
                <w:sz w:val="28"/>
                <w:lang w:eastAsia="en-US"/>
              </w:rPr>
              <w:t>s com</w:t>
            </w:r>
            <w:r w:rsidR="00C05652">
              <w:rPr>
                <w:sz w:val="28"/>
                <w:lang w:eastAsia="en-US"/>
              </w:rPr>
              <w:t xml:space="preserve"> opção</w:t>
            </w:r>
            <w:r w:rsidR="009E7D78">
              <w:rPr>
                <w:sz w:val="28"/>
                <w:lang w:eastAsia="en-US"/>
              </w:rPr>
              <w:t xml:space="preserve"> de </w:t>
            </w:r>
            <w:r w:rsidR="00292D0D">
              <w:rPr>
                <w:sz w:val="28"/>
                <w:lang w:eastAsia="en-US"/>
              </w:rPr>
              <w:t xml:space="preserve">busca pelo nome </w:t>
            </w:r>
            <w:r w:rsidR="00995B8A">
              <w:rPr>
                <w:sz w:val="28"/>
                <w:lang w:eastAsia="en-US"/>
              </w:rPr>
              <w:t>do cliente</w:t>
            </w:r>
            <w:r w:rsidR="00BD6A3D">
              <w:rPr>
                <w:sz w:val="28"/>
                <w:lang w:eastAsia="en-US"/>
              </w:rPr>
              <w:t xml:space="preserve"> (</w:t>
            </w:r>
            <w:r w:rsidR="00BD6A3D" w:rsidRPr="00BD6A3D">
              <w:rPr>
                <w:color w:val="FF0000"/>
                <w:sz w:val="28"/>
                <w:lang w:eastAsia="en-US"/>
              </w:rPr>
              <w:t>Tela_33</w:t>
            </w:r>
            <w:r w:rsidR="00BD6A3D">
              <w:rPr>
                <w:sz w:val="28"/>
                <w:lang w:eastAsia="en-US"/>
              </w:rPr>
              <w:t>)</w:t>
            </w:r>
            <w:r w:rsidR="00995B8A">
              <w:rPr>
                <w:sz w:val="28"/>
                <w:lang w:eastAsia="en-US"/>
              </w:rPr>
              <w:t xml:space="preserve"> </w:t>
            </w:r>
          </w:p>
          <w:p w14:paraId="1A843016" w14:textId="77777777" w:rsidR="00273956" w:rsidRDefault="00273956" w:rsidP="00A63B42">
            <w:pPr>
              <w:rPr>
                <w:sz w:val="28"/>
              </w:rPr>
            </w:pPr>
            <w:r>
              <w:rPr>
                <w:sz w:val="28"/>
              </w:rPr>
              <w:t>3. Ator seleciona uma das opções disponibilizadas pelo sistema.</w:t>
            </w:r>
          </w:p>
          <w:p w14:paraId="5C357D07" w14:textId="77777777" w:rsidR="00273956" w:rsidRDefault="00273956" w:rsidP="00A63B42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0B0A68DC" w14:textId="11124969" w:rsidR="00273956" w:rsidRDefault="00273956" w:rsidP="00A63B42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>
              <w:rPr>
                <w:color w:val="FF0000"/>
                <w:sz w:val="28"/>
              </w:rPr>
              <w:t xml:space="preserve">a </w:t>
            </w:r>
            <w:r w:rsidR="00A41313">
              <w:rPr>
                <w:color w:val="FF0000"/>
                <w:sz w:val="28"/>
              </w:rPr>
              <w:t>Cont</w:t>
            </w:r>
            <w:r w:rsidR="0083140E">
              <w:rPr>
                <w:color w:val="FF0000"/>
                <w:sz w:val="28"/>
              </w:rPr>
              <w:t>a</w:t>
            </w:r>
          </w:p>
          <w:p w14:paraId="2965884E" w14:textId="5DD34131" w:rsidR="00273956" w:rsidRDefault="00273956" w:rsidP="00A63B42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83140E">
              <w:rPr>
                <w:color w:val="FF0000"/>
                <w:sz w:val="28"/>
              </w:rPr>
              <w:t>Conta</w:t>
            </w:r>
          </w:p>
          <w:p w14:paraId="372ADDA5" w14:textId="159B8D36" w:rsidR="00273956" w:rsidRDefault="00273956" w:rsidP="00A63B42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 w:rsidR="0083140E">
              <w:rPr>
                <w:color w:val="FF0000"/>
                <w:sz w:val="28"/>
              </w:rPr>
              <w:t>Conta</w:t>
            </w:r>
          </w:p>
          <w:p w14:paraId="0E034D9C" w14:textId="3D80F400" w:rsidR="008C4720" w:rsidRPr="00896C8E" w:rsidRDefault="008C4720" w:rsidP="00A63B42">
            <w:pPr>
              <w:spacing w:line="256" w:lineRule="auto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     </w:t>
            </w:r>
            <w:r w:rsidR="00273956" w:rsidRPr="00C108AC">
              <w:rPr>
                <w:sz w:val="28"/>
              </w:rPr>
              <w:t xml:space="preserve">d) Consulta: Ver </w:t>
            </w:r>
            <w:r w:rsidR="00273956" w:rsidRPr="00C108AC">
              <w:rPr>
                <w:color w:val="FF0000"/>
                <w:sz w:val="28"/>
              </w:rPr>
              <w:t xml:space="preserve">Seção Consultar Dados da </w:t>
            </w:r>
            <w:r w:rsidR="0083140E">
              <w:rPr>
                <w:color w:val="FF0000"/>
                <w:sz w:val="28"/>
              </w:rPr>
              <w:t>Conta</w:t>
            </w:r>
          </w:p>
        </w:tc>
      </w:tr>
    </w:tbl>
    <w:p w14:paraId="5C7469EB" w14:textId="2E71DEA1" w:rsidR="00A44352" w:rsidRDefault="00A44352" w:rsidP="00A63B42"/>
    <w:p w14:paraId="40D6C0E1" w14:textId="77777777" w:rsidR="00DE6143" w:rsidRDefault="00DE6143" w:rsidP="00A63B42">
      <w:pPr>
        <w:pStyle w:val="Ttulo1"/>
      </w:pPr>
    </w:p>
    <w:p w14:paraId="7E3307D1" w14:textId="178E73B9" w:rsidR="00A44352" w:rsidRDefault="00292632" w:rsidP="00A63B42">
      <w:pPr>
        <w:pStyle w:val="Ttulo1"/>
        <w:ind w:left="-284" w:hanging="567"/>
      </w:pPr>
      <w:r>
        <w:t xml:space="preserve">Seção: </w:t>
      </w:r>
      <w:r>
        <w:rPr>
          <w:b w:val="0"/>
        </w:rPr>
        <w:t xml:space="preserve">Inserir Nova </w:t>
      </w:r>
      <w:r w:rsidR="000B1807">
        <w:rPr>
          <w:b w:val="0"/>
        </w:rPr>
        <w:t>Conta</w:t>
      </w:r>
    </w:p>
    <w:tbl>
      <w:tblPr>
        <w:tblpPr w:leftFromText="141" w:rightFromText="141" w:vertAnchor="text" w:horzAnchor="margin" w:tblpXSpec="center" w:tblpY="20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296"/>
      </w:tblGrid>
      <w:tr w:rsidR="00292632" w14:paraId="15844750" w14:textId="77777777" w:rsidTr="00A63B42">
        <w:tc>
          <w:tcPr>
            <w:tcW w:w="2905" w:type="dxa"/>
          </w:tcPr>
          <w:p w14:paraId="1E879622" w14:textId="77777777" w:rsidR="00292632" w:rsidRDefault="00292632" w:rsidP="00A63B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96" w:type="dxa"/>
          </w:tcPr>
          <w:p w14:paraId="5297682C" w14:textId="68DE55AE" w:rsidR="00292632" w:rsidRDefault="00292632" w:rsidP="00A63B4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os dados da </w:t>
            </w:r>
            <w:r w:rsidR="0083140E">
              <w:rPr>
                <w:sz w:val="28"/>
                <w:szCs w:val="28"/>
              </w:rPr>
              <w:t>conta</w:t>
            </w:r>
            <w:r>
              <w:rPr>
                <w:sz w:val="28"/>
                <w:szCs w:val="28"/>
              </w:rPr>
              <w:t xml:space="preserve"> </w:t>
            </w:r>
            <w:r w:rsidR="001724BE">
              <w:rPr>
                <w:sz w:val="28"/>
                <w:szCs w:val="28"/>
              </w:rPr>
              <w:t xml:space="preserve">para cadastro </w:t>
            </w:r>
            <w:r>
              <w:rPr>
                <w:sz w:val="28"/>
                <w:szCs w:val="28"/>
              </w:rPr>
              <w:t>em meio persistente.</w:t>
            </w:r>
          </w:p>
        </w:tc>
      </w:tr>
      <w:tr w:rsidR="00292632" w14:paraId="26462EDD" w14:textId="77777777" w:rsidTr="00A63B42">
        <w:trPr>
          <w:cantSplit/>
        </w:trPr>
        <w:tc>
          <w:tcPr>
            <w:tcW w:w="10201" w:type="dxa"/>
            <w:gridSpan w:val="2"/>
          </w:tcPr>
          <w:p w14:paraId="0EB08E0D" w14:textId="77777777" w:rsidR="00292632" w:rsidRPr="00CB4F24" w:rsidRDefault="00292632" w:rsidP="00A63B4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92632" w14:paraId="413C77FA" w14:textId="77777777" w:rsidTr="00A63B42">
        <w:trPr>
          <w:trHeight w:val="887"/>
        </w:trPr>
        <w:tc>
          <w:tcPr>
            <w:tcW w:w="10201" w:type="dxa"/>
            <w:gridSpan w:val="2"/>
          </w:tcPr>
          <w:p w14:paraId="556FE8A2" w14:textId="6C64428E" w:rsidR="00292632" w:rsidRPr="001265C3" w:rsidRDefault="00551BD8" w:rsidP="00A63B42">
            <w:pPr>
              <w:numPr>
                <w:ilvl w:val="0"/>
                <w:numId w:val="2"/>
              </w:numPr>
              <w:tabs>
                <w:tab w:val="num" w:pos="360"/>
              </w:tabs>
              <w:ind w:left="36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 até </w:t>
            </w:r>
            <w:r w:rsidR="001A295F">
              <w:rPr>
                <w:sz w:val="28"/>
                <w:szCs w:val="28"/>
              </w:rPr>
              <w:t xml:space="preserve">a </w:t>
            </w:r>
            <w:r w:rsidR="001A295F" w:rsidRPr="001A295F">
              <w:rPr>
                <w:color w:val="FF0000"/>
                <w:sz w:val="28"/>
                <w:szCs w:val="28"/>
              </w:rPr>
              <w:t>Seção Inserir Projeto</w:t>
            </w:r>
            <w:r w:rsidR="001A295F">
              <w:rPr>
                <w:sz w:val="28"/>
                <w:szCs w:val="28"/>
              </w:rPr>
              <w:t xml:space="preserve"> </w:t>
            </w:r>
            <w:r w:rsidR="008527F1">
              <w:rPr>
                <w:sz w:val="28"/>
                <w:szCs w:val="28"/>
              </w:rPr>
              <w:t xml:space="preserve">do </w:t>
            </w:r>
            <w:r w:rsidR="008527F1" w:rsidRPr="00B71C38">
              <w:rPr>
                <w:color w:val="FF0000"/>
                <w:sz w:val="28"/>
              </w:rPr>
              <w:t>CSU</w:t>
            </w:r>
            <w:r w:rsidR="008527F1">
              <w:rPr>
                <w:color w:val="FF0000"/>
                <w:sz w:val="28"/>
              </w:rPr>
              <w:t>0</w:t>
            </w:r>
            <w:r w:rsidR="008527F1">
              <w:rPr>
                <w:color w:val="FF0000"/>
                <w:sz w:val="28"/>
              </w:rPr>
              <w:t>4</w:t>
            </w:r>
            <w:r w:rsidR="008527F1">
              <w:rPr>
                <w:color w:val="FF0000"/>
                <w:sz w:val="28"/>
              </w:rPr>
              <w:t>-</w:t>
            </w:r>
            <w:r w:rsidR="008527F1">
              <w:rPr>
                <w:color w:val="FF0000"/>
                <w:sz w:val="28"/>
              </w:rPr>
              <w:t>Manter Projeto</w:t>
            </w:r>
            <w:r w:rsidR="008527F1">
              <w:rPr>
                <w:sz w:val="28"/>
                <w:szCs w:val="28"/>
              </w:rPr>
              <w:t xml:space="preserve"> </w:t>
            </w:r>
            <w:r w:rsidR="001A295F">
              <w:rPr>
                <w:sz w:val="28"/>
                <w:szCs w:val="28"/>
              </w:rPr>
              <w:t xml:space="preserve">ou </w:t>
            </w:r>
            <w:r w:rsidR="001A295F" w:rsidRPr="001A295F">
              <w:rPr>
                <w:color w:val="FF0000"/>
                <w:sz w:val="28"/>
                <w:szCs w:val="28"/>
              </w:rPr>
              <w:t>Seção Inserir Visita</w:t>
            </w:r>
            <w:r w:rsidR="008527F1">
              <w:rPr>
                <w:color w:val="FF0000"/>
                <w:sz w:val="28"/>
                <w:szCs w:val="28"/>
              </w:rPr>
              <w:t xml:space="preserve"> </w:t>
            </w:r>
            <w:r w:rsidR="008527F1" w:rsidRPr="006E5409">
              <w:rPr>
                <w:sz w:val="28"/>
                <w:szCs w:val="28"/>
              </w:rPr>
              <w:t>do</w:t>
            </w:r>
            <w:r w:rsidR="008527F1">
              <w:rPr>
                <w:color w:val="FF0000"/>
                <w:sz w:val="28"/>
                <w:szCs w:val="28"/>
              </w:rPr>
              <w:t xml:space="preserve"> </w:t>
            </w:r>
            <w:r w:rsidR="00C44A05" w:rsidRPr="00B71C38">
              <w:rPr>
                <w:color w:val="FF0000"/>
                <w:sz w:val="28"/>
              </w:rPr>
              <w:t>CSU</w:t>
            </w:r>
            <w:r w:rsidR="00C44A05">
              <w:rPr>
                <w:color w:val="FF0000"/>
                <w:sz w:val="28"/>
              </w:rPr>
              <w:t>0</w:t>
            </w:r>
            <w:r w:rsidR="00C44A05">
              <w:rPr>
                <w:color w:val="FF0000"/>
                <w:sz w:val="28"/>
              </w:rPr>
              <w:t>5</w:t>
            </w:r>
            <w:r w:rsidR="00C44A05">
              <w:rPr>
                <w:color w:val="FF0000"/>
                <w:sz w:val="28"/>
              </w:rPr>
              <w:t>-</w:t>
            </w:r>
            <w:r w:rsidR="00C44A05">
              <w:rPr>
                <w:color w:val="FF0000"/>
                <w:sz w:val="28"/>
              </w:rPr>
              <w:t>Manter Visita</w:t>
            </w:r>
          </w:p>
        </w:tc>
      </w:tr>
    </w:tbl>
    <w:p w14:paraId="25B1E2FD" w14:textId="77777777" w:rsidR="005B1050" w:rsidRDefault="005B1050" w:rsidP="00A63B42"/>
    <w:p w14:paraId="0A38F3AB" w14:textId="50FE2325" w:rsidR="00A74799" w:rsidRDefault="00A74799" w:rsidP="00A63B42">
      <w:pPr>
        <w:pStyle w:val="Ttulo1"/>
      </w:pPr>
    </w:p>
    <w:p w14:paraId="7EE2D64F" w14:textId="7DD665FF" w:rsidR="000B1807" w:rsidRDefault="000B1807" w:rsidP="000E0C9E">
      <w:pPr>
        <w:pStyle w:val="Ttulo1"/>
        <w:ind w:left="-993" w:firstLine="142"/>
      </w:pPr>
      <w:r>
        <w:t xml:space="preserve">Seção: </w:t>
      </w:r>
      <w:r>
        <w:rPr>
          <w:b w:val="0"/>
        </w:rPr>
        <w:t>Alterar</w:t>
      </w:r>
      <w:r>
        <w:rPr>
          <w:b w:val="0"/>
        </w:rPr>
        <w:t xml:space="preserve"> </w:t>
      </w:r>
      <w:r>
        <w:rPr>
          <w:b w:val="0"/>
        </w:rPr>
        <w:t>C</w:t>
      </w:r>
      <w:r w:rsidR="000C4B7E">
        <w:rPr>
          <w:b w:val="0"/>
        </w:rPr>
        <w:t>onta</w:t>
      </w:r>
    </w:p>
    <w:tbl>
      <w:tblPr>
        <w:tblpPr w:leftFromText="141" w:rightFromText="141" w:vertAnchor="text" w:horzAnchor="margin" w:tblpXSpec="center" w:tblpY="25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296"/>
      </w:tblGrid>
      <w:tr w:rsidR="000B1807" w14:paraId="2EB80406" w14:textId="77777777" w:rsidTr="000E0C9E">
        <w:tc>
          <w:tcPr>
            <w:tcW w:w="2905" w:type="dxa"/>
          </w:tcPr>
          <w:p w14:paraId="5F4495A6" w14:textId="77777777" w:rsidR="000B1807" w:rsidRDefault="000B1807" w:rsidP="00A63B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96" w:type="dxa"/>
          </w:tcPr>
          <w:p w14:paraId="652DF25F" w14:textId="08820D39" w:rsidR="000B1807" w:rsidRDefault="001724BE" w:rsidP="00A63B4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0B1807">
              <w:rPr>
                <w:sz w:val="28"/>
                <w:szCs w:val="28"/>
              </w:rPr>
              <w:t xml:space="preserve"> os dados da conta em meio persistente.</w:t>
            </w:r>
          </w:p>
        </w:tc>
      </w:tr>
      <w:tr w:rsidR="000B1807" w14:paraId="7D2F8A2D" w14:textId="77777777" w:rsidTr="000E0C9E">
        <w:trPr>
          <w:cantSplit/>
        </w:trPr>
        <w:tc>
          <w:tcPr>
            <w:tcW w:w="10201" w:type="dxa"/>
            <w:gridSpan w:val="2"/>
          </w:tcPr>
          <w:p w14:paraId="647F2807" w14:textId="77777777" w:rsidR="000B1807" w:rsidRPr="00CB4F24" w:rsidRDefault="000B1807" w:rsidP="00A63B4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0B1807" w14:paraId="39BA0755" w14:textId="77777777" w:rsidTr="000E0C9E">
        <w:trPr>
          <w:trHeight w:val="598"/>
        </w:trPr>
        <w:tc>
          <w:tcPr>
            <w:tcW w:w="10201" w:type="dxa"/>
            <w:gridSpan w:val="2"/>
          </w:tcPr>
          <w:p w14:paraId="23D4E74C" w14:textId="73645D82" w:rsidR="000B1807" w:rsidRPr="001265C3" w:rsidRDefault="000B1807" w:rsidP="00A63B42">
            <w:pPr>
              <w:numPr>
                <w:ilvl w:val="0"/>
                <w:numId w:val="2"/>
              </w:numPr>
              <w:tabs>
                <w:tab w:val="num" w:pos="360"/>
              </w:tabs>
              <w:ind w:left="36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 até a </w:t>
            </w:r>
            <w:r w:rsidRPr="001A295F">
              <w:rPr>
                <w:color w:val="FF0000"/>
                <w:sz w:val="28"/>
                <w:szCs w:val="28"/>
              </w:rPr>
              <w:t xml:space="preserve">Seção </w:t>
            </w:r>
            <w:r w:rsidR="00EE5542">
              <w:rPr>
                <w:color w:val="FF0000"/>
                <w:sz w:val="28"/>
                <w:szCs w:val="28"/>
              </w:rPr>
              <w:t>Alterar</w:t>
            </w:r>
            <w:r w:rsidRPr="001A295F">
              <w:rPr>
                <w:color w:val="FF0000"/>
                <w:sz w:val="28"/>
                <w:szCs w:val="28"/>
              </w:rPr>
              <w:t xml:space="preserve"> Projeto</w:t>
            </w:r>
            <w:r>
              <w:rPr>
                <w:sz w:val="28"/>
                <w:szCs w:val="28"/>
              </w:rPr>
              <w:t xml:space="preserve"> do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04-Manter Projeto</w:t>
            </w:r>
            <w:r>
              <w:rPr>
                <w:sz w:val="28"/>
                <w:szCs w:val="28"/>
              </w:rPr>
              <w:t xml:space="preserve"> ou </w:t>
            </w:r>
            <w:r w:rsidRPr="001A295F">
              <w:rPr>
                <w:color w:val="FF0000"/>
                <w:sz w:val="28"/>
                <w:szCs w:val="28"/>
              </w:rPr>
              <w:t xml:space="preserve">Seção </w:t>
            </w:r>
            <w:r w:rsidR="00EE5542">
              <w:rPr>
                <w:color w:val="FF0000"/>
                <w:sz w:val="28"/>
                <w:szCs w:val="28"/>
              </w:rPr>
              <w:t>Alterar</w:t>
            </w:r>
            <w:r w:rsidRPr="001A295F">
              <w:rPr>
                <w:color w:val="FF0000"/>
                <w:sz w:val="28"/>
                <w:szCs w:val="28"/>
              </w:rPr>
              <w:t xml:space="preserve"> Visita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E5409">
              <w:rPr>
                <w:sz w:val="28"/>
                <w:szCs w:val="28"/>
              </w:rPr>
              <w:t>do</w:t>
            </w:r>
            <w:r w:rsidR="008321E4">
              <w:rPr>
                <w:color w:val="FF0000"/>
                <w:sz w:val="28"/>
                <w:szCs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05-Manter Visita</w:t>
            </w:r>
          </w:p>
        </w:tc>
      </w:tr>
    </w:tbl>
    <w:p w14:paraId="409713E4" w14:textId="77777777" w:rsidR="000B1807" w:rsidRPr="000B1807" w:rsidRDefault="000B1807" w:rsidP="00A63B42"/>
    <w:p w14:paraId="4B4B7A97" w14:textId="0EED26B5" w:rsidR="001724BE" w:rsidRDefault="001724BE" w:rsidP="000E0C9E">
      <w:pPr>
        <w:pStyle w:val="Ttulo1"/>
        <w:ind w:left="-709" w:hanging="142"/>
      </w:pPr>
      <w:bookmarkStart w:id="0" w:name="_GoBack"/>
      <w:bookmarkEnd w:id="0"/>
      <w:r>
        <w:t xml:space="preserve">Seção: </w:t>
      </w:r>
      <w:r>
        <w:rPr>
          <w:b w:val="0"/>
        </w:rPr>
        <w:t>Remove</w:t>
      </w:r>
      <w:r>
        <w:rPr>
          <w:b w:val="0"/>
        </w:rPr>
        <w:t xml:space="preserve"> Conta</w:t>
      </w:r>
    </w:p>
    <w:tbl>
      <w:tblPr>
        <w:tblpPr w:leftFromText="141" w:rightFromText="141" w:vertAnchor="text" w:horzAnchor="margin" w:tblpXSpec="center" w:tblpY="25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296"/>
      </w:tblGrid>
      <w:tr w:rsidR="001724BE" w14:paraId="29E10CED" w14:textId="77777777" w:rsidTr="000E0C9E">
        <w:tc>
          <w:tcPr>
            <w:tcW w:w="2905" w:type="dxa"/>
          </w:tcPr>
          <w:p w14:paraId="29AAC188" w14:textId="77777777" w:rsidR="001724BE" w:rsidRDefault="001724BE" w:rsidP="00A63B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96" w:type="dxa"/>
          </w:tcPr>
          <w:p w14:paraId="16CF4D9C" w14:textId="7D1C3E99" w:rsidR="001724BE" w:rsidRDefault="001724BE" w:rsidP="00A63B42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</w:t>
            </w:r>
            <w:r>
              <w:rPr>
                <w:sz w:val="28"/>
                <w:szCs w:val="28"/>
              </w:rPr>
              <w:t xml:space="preserve"> os dados da conta em meio persistente.</w:t>
            </w:r>
          </w:p>
        </w:tc>
      </w:tr>
      <w:tr w:rsidR="001724BE" w14:paraId="20C3B00A" w14:textId="77777777" w:rsidTr="000E0C9E">
        <w:trPr>
          <w:cantSplit/>
        </w:trPr>
        <w:tc>
          <w:tcPr>
            <w:tcW w:w="10201" w:type="dxa"/>
            <w:gridSpan w:val="2"/>
          </w:tcPr>
          <w:p w14:paraId="39B99CDD" w14:textId="77777777" w:rsidR="001724BE" w:rsidRPr="00CB4F24" w:rsidRDefault="001724BE" w:rsidP="00A63B4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1724BE" w14:paraId="1137CE9E" w14:textId="77777777" w:rsidTr="000E0C9E">
        <w:trPr>
          <w:trHeight w:val="887"/>
        </w:trPr>
        <w:tc>
          <w:tcPr>
            <w:tcW w:w="10201" w:type="dxa"/>
            <w:gridSpan w:val="2"/>
          </w:tcPr>
          <w:p w14:paraId="0E453CBD" w14:textId="5D5A2504" w:rsidR="001724BE" w:rsidRPr="001265C3" w:rsidRDefault="001724BE" w:rsidP="00A63B42">
            <w:pPr>
              <w:numPr>
                <w:ilvl w:val="0"/>
                <w:numId w:val="2"/>
              </w:numPr>
              <w:tabs>
                <w:tab w:val="num" w:pos="360"/>
              </w:tabs>
              <w:ind w:left="36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Ir até a </w:t>
            </w:r>
            <w:r w:rsidRPr="001A295F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Alterar</w:t>
            </w:r>
            <w:r w:rsidRPr="001A295F">
              <w:rPr>
                <w:color w:val="FF0000"/>
                <w:sz w:val="28"/>
                <w:szCs w:val="28"/>
              </w:rPr>
              <w:t xml:space="preserve"> Projeto</w:t>
            </w:r>
            <w:r>
              <w:rPr>
                <w:sz w:val="28"/>
                <w:szCs w:val="28"/>
              </w:rPr>
              <w:t xml:space="preserve"> do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04-Manter Projeto</w:t>
            </w:r>
            <w:r>
              <w:rPr>
                <w:sz w:val="28"/>
                <w:szCs w:val="28"/>
              </w:rPr>
              <w:t xml:space="preserve"> ou </w:t>
            </w:r>
            <w:r w:rsidRPr="001A295F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Alterar</w:t>
            </w:r>
            <w:r w:rsidRPr="001A295F">
              <w:rPr>
                <w:color w:val="FF0000"/>
                <w:sz w:val="28"/>
                <w:szCs w:val="28"/>
              </w:rPr>
              <w:t xml:space="preserve"> Visita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E5409">
              <w:rPr>
                <w:sz w:val="28"/>
                <w:szCs w:val="28"/>
              </w:rPr>
              <w:t>do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05-Manter Visita</w:t>
            </w:r>
          </w:p>
        </w:tc>
      </w:tr>
    </w:tbl>
    <w:p w14:paraId="0526EC49" w14:textId="77777777" w:rsidR="00A74799" w:rsidRDefault="00A74799" w:rsidP="00A63B42">
      <w:pPr>
        <w:pStyle w:val="Ttulo1"/>
      </w:pPr>
    </w:p>
    <w:p w14:paraId="0A99F387" w14:textId="45E88AF0" w:rsidR="004F151F" w:rsidRDefault="004F151F" w:rsidP="000E0C9E">
      <w:pPr>
        <w:pStyle w:val="Ttulo1"/>
        <w:ind w:left="-993" w:firstLine="142"/>
      </w:pPr>
      <w:r>
        <w:t xml:space="preserve">Seção: </w:t>
      </w:r>
      <w:r>
        <w:rPr>
          <w:b w:val="0"/>
        </w:rPr>
        <w:t xml:space="preserve">Consultar Dados </w:t>
      </w:r>
      <w:r w:rsidR="00A74799">
        <w:rPr>
          <w:b w:val="0"/>
        </w:rPr>
        <w:t>de Finança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368"/>
      </w:tblGrid>
      <w:tr w:rsidR="004F151F" w14:paraId="2BA6BA0B" w14:textId="77777777" w:rsidTr="000E0C9E">
        <w:tc>
          <w:tcPr>
            <w:tcW w:w="2839" w:type="dxa"/>
          </w:tcPr>
          <w:p w14:paraId="4F2025EF" w14:textId="77777777" w:rsidR="004F151F" w:rsidRDefault="004F151F" w:rsidP="00A63B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8" w:type="dxa"/>
          </w:tcPr>
          <w:p w14:paraId="1F5C1BE4" w14:textId="78FD7832" w:rsidR="004F151F" w:rsidRDefault="004F151F" w:rsidP="00A63B4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 w:rsidR="000C4B7E">
              <w:rPr>
                <w:sz w:val="28"/>
                <w:szCs w:val="28"/>
              </w:rPr>
              <w:t>conta</w:t>
            </w:r>
            <w:r>
              <w:rPr>
                <w:sz w:val="28"/>
                <w:szCs w:val="28"/>
              </w:rPr>
              <w:t xml:space="preserve"> já cadastrada.</w:t>
            </w:r>
          </w:p>
        </w:tc>
      </w:tr>
      <w:tr w:rsidR="004F151F" w14:paraId="37998688" w14:textId="77777777" w:rsidTr="000E0C9E">
        <w:trPr>
          <w:cantSplit/>
        </w:trPr>
        <w:tc>
          <w:tcPr>
            <w:tcW w:w="10207" w:type="dxa"/>
            <w:gridSpan w:val="2"/>
          </w:tcPr>
          <w:p w14:paraId="363C0506" w14:textId="77777777" w:rsidR="004F151F" w:rsidRPr="00CB4F24" w:rsidRDefault="004F151F" w:rsidP="00A63B4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F151F" w14:paraId="5ADC1C4F" w14:textId="77777777" w:rsidTr="000E0C9E">
        <w:trPr>
          <w:trHeight w:val="491"/>
        </w:trPr>
        <w:tc>
          <w:tcPr>
            <w:tcW w:w="10207" w:type="dxa"/>
            <w:gridSpan w:val="2"/>
          </w:tcPr>
          <w:p w14:paraId="5AB1321B" w14:textId="2CD41B52" w:rsidR="004F151F" w:rsidRPr="00F2340F" w:rsidRDefault="003143F0" w:rsidP="00A63B42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</w:t>
            </w:r>
            <w:r w:rsidR="00A41313">
              <w:rPr>
                <w:sz w:val="28"/>
                <w:szCs w:val="28"/>
              </w:rPr>
              <w:t>ibe todos os dados das</w:t>
            </w:r>
            <w:r w:rsidR="00F2340F">
              <w:rPr>
                <w:sz w:val="28"/>
                <w:szCs w:val="28"/>
              </w:rPr>
              <w:t xml:space="preserve"> contas</w:t>
            </w:r>
            <w:r w:rsidR="004F151F">
              <w:rPr>
                <w:sz w:val="28"/>
                <w:szCs w:val="28"/>
              </w:rPr>
              <w:t xml:space="preserve"> (</w:t>
            </w:r>
            <w:r w:rsidR="004F151F" w:rsidRPr="00C933B7">
              <w:rPr>
                <w:color w:val="FF0000"/>
                <w:sz w:val="28"/>
                <w:szCs w:val="28"/>
              </w:rPr>
              <w:t>Tela_</w:t>
            </w:r>
            <w:r w:rsidR="00602882">
              <w:rPr>
                <w:color w:val="FF0000"/>
                <w:sz w:val="28"/>
                <w:szCs w:val="28"/>
              </w:rPr>
              <w:t>33</w:t>
            </w:r>
            <w:r w:rsidR="004F151F">
              <w:rPr>
                <w:sz w:val="28"/>
                <w:szCs w:val="28"/>
              </w:rPr>
              <w:t>).</w:t>
            </w:r>
          </w:p>
        </w:tc>
      </w:tr>
    </w:tbl>
    <w:p w14:paraId="088D786F" w14:textId="77777777" w:rsidR="00A44352" w:rsidRDefault="00A44352"/>
    <w:p w14:paraId="0B9BDCD1" w14:textId="75FA412E" w:rsidR="00A00B69" w:rsidRDefault="00A00B69" w:rsidP="2F42B670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145"/>
        <w:gridCol w:w="2055"/>
        <w:gridCol w:w="4275"/>
      </w:tblGrid>
      <w:tr w:rsidR="2F42B670" w14:paraId="5B4A1A5B" w14:textId="77777777" w:rsidTr="2F42B670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0AFB5D7" w14:textId="3E99ED74" w:rsidR="2F42B670" w:rsidRDefault="2F42B670" w:rsidP="2F42B6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2F42B670">
              <w:rPr>
                <w:b/>
                <w:bCs/>
                <w:color w:val="000000" w:themeColor="text1"/>
                <w:sz w:val="28"/>
                <w:szCs w:val="28"/>
              </w:rPr>
              <w:t>Histórico</w:t>
            </w:r>
          </w:p>
        </w:tc>
      </w:tr>
      <w:tr w:rsidR="2F42B670" w14:paraId="4E6B6B97" w14:textId="77777777" w:rsidTr="2F42B670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0C2BF69" w14:textId="332459DA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Data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C0FC529" w14:textId="5F8FC54D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Pessoa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C4C77F" w14:textId="4EF7108B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Alteração</w:t>
            </w:r>
          </w:p>
        </w:tc>
      </w:tr>
      <w:tr w:rsidR="2F42B670" w14:paraId="23E5926E" w14:textId="77777777" w:rsidTr="2F42B670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58BD27B" w14:textId="783BEC48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05/05/2023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DEAB99D" w14:textId="65783569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Eduardo Santos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3FEB8CD" w14:textId="043D7279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Primeiras Interações</w:t>
            </w:r>
          </w:p>
        </w:tc>
      </w:tr>
      <w:tr w:rsidR="2F42B670" w14:paraId="342A8EB3" w14:textId="77777777" w:rsidTr="2F42B670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6C80762" w14:textId="3B577AB2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06/05/2023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5B32A0B" w14:textId="68E95122" w:rsidR="2F42B670" w:rsidRDefault="2F42B670" w:rsidP="2F42B670">
            <w:pPr>
              <w:jc w:val="center"/>
            </w:pPr>
            <w:r w:rsidRPr="2F42B670">
              <w:rPr>
                <w:color w:val="000000" w:themeColor="text1"/>
              </w:rPr>
              <w:t>Thalyta Costa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C9C2B0" w14:textId="35654AD1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Referência aos protótipos de telas</w:t>
            </w:r>
          </w:p>
        </w:tc>
      </w:tr>
      <w:tr w:rsidR="2F42B670" w14:paraId="3C4A0357" w14:textId="77777777" w:rsidTr="2F42B670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EE4DB39" w14:textId="67A67576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08/05/2023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7CC4D40" w14:textId="28BF670C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Eduardo Santos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A0A798E" w14:textId="5C66017C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Correção nos casos de uso</w:t>
            </w:r>
          </w:p>
        </w:tc>
      </w:tr>
      <w:tr w:rsidR="00F2340F" w14:paraId="0794B369" w14:textId="77777777" w:rsidTr="2F42B670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A758561" w14:textId="0505FC1D" w:rsidR="00F2340F" w:rsidRPr="2F42B670" w:rsidRDefault="00F2340F" w:rsidP="2F42B6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</w:t>
            </w:r>
            <w:r w:rsidR="00B372ED">
              <w:rPr>
                <w:color w:val="000000" w:themeColor="text1"/>
              </w:rPr>
              <w:t>07/2023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98AB641" w14:textId="33496BBA" w:rsidR="00F2340F" w:rsidRPr="2F42B670" w:rsidRDefault="00B372ED" w:rsidP="2F42B670">
            <w:pPr>
              <w:jc w:val="center"/>
              <w:rPr>
                <w:color w:val="000000" w:themeColor="text1"/>
              </w:rPr>
            </w:pPr>
            <w:r w:rsidRPr="00B372ED">
              <w:rPr>
                <w:color w:val="000000" w:themeColor="text1"/>
              </w:rPr>
              <w:t>Thalyta Costa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97E912F" w14:textId="0AB97864" w:rsidR="00F2340F" w:rsidRPr="2F42B670" w:rsidRDefault="00B372ED" w:rsidP="2F42B6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Atualização </w:t>
            </w:r>
            <w:r w:rsidR="000B180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o </w:t>
            </w:r>
            <w:r w:rsidR="000B1807">
              <w:rPr>
                <w:color w:val="000000" w:themeColor="text1"/>
              </w:rPr>
              <w:t>caso de uso</w:t>
            </w:r>
          </w:p>
        </w:tc>
      </w:tr>
    </w:tbl>
    <w:p w14:paraId="38D2173B" w14:textId="4D983DA1" w:rsidR="00A00B69" w:rsidRDefault="00A00B69" w:rsidP="2F42B670"/>
    <w:sectPr w:rsidR="00A00B69" w:rsidSect="00D7456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571C14D6"/>
    <w:multiLevelType w:val="hybridMultilevel"/>
    <w:tmpl w:val="D1D8D2DC"/>
    <w:lvl w:ilvl="0" w:tplc="D4CE8F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14"/>
    <w:rsid w:val="0000096C"/>
    <w:rsid w:val="00040A36"/>
    <w:rsid w:val="000458E4"/>
    <w:rsid w:val="000859CF"/>
    <w:rsid w:val="00096487"/>
    <w:rsid w:val="000B1807"/>
    <w:rsid w:val="000C4B7E"/>
    <w:rsid w:val="000E0C9E"/>
    <w:rsid w:val="001724BE"/>
    <w:rsid w:val="001A295F"/>
    <w:rsid w:val="00273956"/>
    <w:rsid w:val="00292632"/>
    <w:rsid w:val="00292D0D"/>
    <w:rsid w:val="002E038C"/>
    <w:rsid w:val="002E66CA"/>
    <w:rsid w:val="002F3EC0"/>
    <w:rsid w:val="003143F0"/>
    <w:rsid w:val="00321DA8"/>
    <w:rsid w:val="00322381"/>
    <w:rsid w:val="00347330"/>
    <w:rsid w:val="003C5090"/>
    <w:rsid w:val="004668B2"/>
    <w:rsid w:val="00473F6E"/>
    <w:rsid w:val="00477DBA"/>
    <w:rsid w:val="004F151F"/>
    <w:rsid w:val="00514864"/>
    <w:rsid w:val="00545032"/>
    <w:rsid w:val="00551BD8"/>
    <w:rsid w:val="005604F8"/>
    <w:rsid w:val="005B1050"/>
    <w:rsid w:val="0060248D"/>
    <w:rsid w:val="00602882"/>
    <w:rsid w:val="00634858"/>
    <w:rsid w:val="00637473"/>
    <w:rsid w:val="00664E93"/>
    <w:rsid w:val="00671E76"/>
    <w:rsid w:val="006E5409"/>
    <w:rsid w:val="006F7C40"/>
    <w:rsid w:val="00734189"/>
    <w:rsid w:val="00816BAB"/>
    <w:rsid w:val="0083140E"/>
    <w:rsid w:val="008321E4"/>
    <w:rsid w:val="008527F1"/>
    <w:rsid w:val="00896C8E"/>
    <w:rsid w:val="008A0DB1"/>
    <w:rsid w:val="008A161E"/>
    <w:rsid w:val="008C4720"/>
    <w:rsid w:val="008D2A1F"/>
    <w:rsid w:val="008F17B1"/>
    <w:rsid w:val="00995B8A"/>
    <w:rsid w:val="009E7D78"/>
    <w:rsid w:val="00A00B69"/>
    <w:rsid w:val="00A04347"/>
    <w:rsid w:val="00A147C4"/>
    <w:rsid w:val="00A41313"/>
    <w:rsid w:val="00A43481"/>
    <w:rsid w:val="00A44352"/>
    <w:rsid w:val="00A455ED"/>
    <w:rsid w:val="00A63B42"/>
    <w:rsid w:val="00A74799"/>
    <w:rsid w:val="00B372ED"/>
    <w:rsid w:val="00B5376F"/>
    <w:rsid w:val="00BA3438"/>
    <w:rsid w:val="00BD38BC"/>
    <w:rsid w:val="00BD6A3D"/>
    <w:rsid w:val="00C05652"/>
    <w:rsid w:val="00C108AC"/>
    <w:rsid w:val="00C2047D"/>
    <w:rsid w:val="00C44A05"/>
    <w:rsid w:val="00CC34C0"/>
    <w:rsid w:val="00CF1E14"/>
    <w:rsid w:val="00D6698F"/>
    <w:rsid w:val="00D7456E"/>
    <w:rsid w:val="00DD0A9A"/>
    <w:rsid w:val="00DE6143"/>
    <w:rsid w:val="00DF484F"/>
    <w:rsid w:val="00E10E7A"/>
    <w:rsid w:val="00E3223B"/>
    <w:rsid w:val="00E46B8B"/>
    <w:rsid w:val="00EE5542"/>
    <w:rsid w:val="00F2340F"/>
    <w:rsid w:val="00F805EB"/>
    <w:rsid w:val="00F91BBA"/>
    <w:rsid w:val="00F94448"/>
    <w:rsid w:val="00FD083A"/>
    <w:rsid w:val="2B294501"/>
    <w:rsid w:val="2F42B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E310"/>
  <w15:chartTrackingRefBased/>
  <w15:docId w15:val="{D526090D-97B4-4938-8E6D-FEDFE6A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8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F1E14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F1E14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F1E14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CF1E14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1E1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271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Costa</dc:creator>
  <cp:keywords/>
  <dc:description/>
  <cp:lastModifiedBy>Thalyta Costa</cp:lastModifiedBy>
  <cp:revision>83</cp:revision>
  <dcterms:created xsi:type="dcterms:W3CDTF">2023-05-08T19:51:00Z</dcterms:created>
  <dcterms:modified xsi:type="dcterms:W3CDTF">2023-07-17T17:00:00Z</dcterms:modified>
</cp:coreProperties>
</file>