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CSU01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Manter Usuário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Cadastrar Usuário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(Risco baixa,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realizará o cadastro no sistema, passando todos os seus dados necessários para concluir 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 na tela “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Buscar Imóvel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clica no botão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pt-BR"/>
              </w:rPr>
              <w:t xml:space="preserve">Entrar ou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Cadastrar”.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exibe a tela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“Tela Manter Usuário”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formulário em branco para o preenchimento dos dados do usuário (Ver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DD-Alugaí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informa os dados e submete para o sistema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 clicando no botão 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pt-BR"/>
              </w:rPr>
              <w:t>“CADASTRAR”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verifica val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idade dos dados conforme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DD-Alugaí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grava os dados em meio persistente.</w:t>
            </w:r>
          </w:p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Exceção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Dados não válidos. Sistema exige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mensagem “Dados inválidos”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exige campos que mostraram problema retornando ao passo 3.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Alterar Dados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84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(Risco baixa,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Insere os Dados do usuário em meio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persistente.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fez rotina de autenticação conforme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Caso de uso “Autenticar Usuário”.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está na tela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clica no botão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“Alterar Dados”.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exibe tela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“Tela Manter usuário”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formulário preenchido com os dados atuais do usuário.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informa os dados a serem alterados e os submete ao sistema.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verifica validade dos dados conforme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DD-Alugaí.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atualiza os dados em meio persistente.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Exceção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Dados não válidos. Sistema exige mensagem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“Dados inválidos”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exige campos que mostraram problema retornando ao passo 3.</w:t>
            </w:r>
          </w:p>
        </w:tc>
      </w:tr>
    </w:tbl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Deletar Usuário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84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5"/>
        <w:gridCol w:w="4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(Risco baixa,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os Dados do usuário em meio persistente.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fez rotina de autenticação conforme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Caso de uso “Autenticar Usuário”.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está na tela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5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6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clica no botão “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Deletar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exibe mensagem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“Deseja realmente remover esse usuário?”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confirma remoção.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remover os dados do usuário do meio persistente.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retorna para tela “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não pode ser removido. Sistema exibe mensagem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 não pode ser removido”.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pStyle w:val="5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9" w:type="dxa"/>
            <w:gridSpan w:val="2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Ator não confirma remoção. Retorna a tela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“Usuário”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2D23"/>
    <w:multiLevelType w:val="multilevel"/>
    <w:tmpl w:val="5B102D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25C27"/>
    <w:multiLevelType w:val="multilevel"/>
    <w:tmpl w:val="60F25C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3A49"/>
    <w:multiLevelType w:val="multilevel"/>
    <w:tmpl w:val="75CE3A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C9"/>
    <w:rsid w:val="00293A67"/>
    <w:rsid w:val="002B24B9"/>
    <w:rsid w:val="003236C9"/>
    <w:rsid w:val="0033516D"/>
    <w:rsid w:val="0046236A"/>
    <w:rsid w:val="004D1773"/>
    <w:rsid w:val="00535A90"/>
    <w:rsid w:val="0072734E"/>
    <w:rsid w:val="008164F5"/>
    <w:rsid w:val="00847FDB"/>
    <w:rsid w:val="00AB6EC4"/>
    <w:rsid w:val="00AD49F6"/>
    <w:rsid w:val="00BE162A"/>
    <w:rsid w:val="00C81B78"/>
    <w:rsid w:val="00CC7D25"/>
    <w:rsid w:val="00D922DB"/>
    <w:rsid w:val="00FB4036"/>
    <w:rsid w:val="00FB5210"/>
    <w:rsid w:val="0D4F0085"/>
    <w:rsid w:val="5E8B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1979</Characters>
  <Lines>16</Lines>
  <Paragraphs>4</Paragraphs>
  <TotalTime>110</TotalTime>
  <ScaleCrop>false</ScaleCrop>
  <LinksUpToDate>false</LinksUpToDate>
  <CharactersWithSpaces>2341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2020-02-06T17:21:00Z</dcterms:created>
  <dc:creator>maycon douglas</dc:creator>
  <cp:lastModifiedBy>Acer</cp:lastModifiedBy>
  <dcterms:modified xsi:type="dcterms:W3CDTF">2020-12-11T19:15:37Z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