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44C" w:rsidRPr="003965C9" w:rsidRDefault="0019544C" w:rsidP="0019544C">
      <w:pPr>
        <w:jc w:val="center"/>
        <w:rPr>
          <w:b/>
          <w:bCs/>
          <w:color w:val="FF0000"/>
          <w:sz w:val="28"/>
          <w:szCs w:val="28"/>
        </w:rPr>
      </w:pPr>
      <w:r w:rsidRPr="003965C9">
        <w:rPr>
          <w:b/>
          <w:bCs/>
          <w:color w:val="FF0000"/>
          <w:sz w:val="28"/>
          <w:szCs w:val="28"/>
        </w:rPr>
        <w:t>CSU</w:t>
      </w:r>
      <w:r>
        <w:rPr>
          <w:b/>
          <w:bCs/>
          <w:color w:val="FF0000"/>
          <w:sz w:val="28"/>
          <w:szCs w:val="28"/>
        </w:rPr>
        <w:t>10</w:t>
      </w:r>
      <w:r w:rsidRPr="003965C9">
        <w:rPr>
          <w:b/>
          <w:bCs/>
          <w:color w:val="000000" w:themeColor="text1"/>
          <w:sz w:val="28"/>
          <w:szCs w:val="28"/>
        </w:rPr>
        <w:t xml:space="preserve">: </w:t>
      </w:r>
      <w:r>
        <w:rPr>
          <w:b/>
          <w:bCs/>
          <w:color w:val="000000" w:themeColor="text1"/>
          <w:sz w:val="28"/>
          <w:szCs w:val="28"/>
        </w:rPr>
        <w:t>Autenticar Usuário</w:t>
      </w:r>
    </w:p>
    <w:p w:rsidR="0019544C" w:rsidRDefault="0019544C" w:rsidP="0019544C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 w:rsidR="0019544C" w:rsidRDefault="0019544C" w:rsidP="00C207F0">
            <w:r w:rsidRPr="0019544C">
              <w:t>80 (Risco baixo, importância alta)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 w:rsidR="0019544C" w:rsidRDefault="0019544C" w:rsidP="00C207F0">
            <w:r w:rsidRPr="0019544C">
              <w:t>Será um passo realizado pelo sistema para verificar se o usuário estar logado no sistema, pois determinadas funções só são validadas com login no sistema.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 w:rsidR="0019544C" w:rsidRDefault="0019544C" w:rsidP="00C207F0">
            <w:r>
              <w:t>Usuário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 w:rsidR="0019544C" w:rsidRDefault="0019544C" w:rsidP="00C207F0">
            <w:r>
              <w:t>-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 w:rsidR="0019544C" w:rsidRDefault="007314B6" w:rsidP="00C207F0">
            <w:r>
              <w:t xml:space="preserve">Está na tela </w:t>
            </w:r>
            <w:r w:rsidRPr="007314B6">
              <w:rPr>
                <w:color w:val="FF0000"/>
              </w:rPr>
              <w:t>“Buscar Imóvel”</w:t>
            </w:r>
            <w:r w:rsidRPr="007314B6">
              <w:rPr>
                <w:color w:val="000000" w:themeColor="text1"/>
              </w:rPr>
              <w:t>.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 w:rsidR="0019544C" w:rsidRDefault="0019544C" w:rsidP="00C207F0">
            <w:r>
              <w:t>-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 w:rsidR="0019544C" w:rsidRDefault="0019544C" w:rsidP="00C207F0">
            <w:r w:rsidRPr="00126184">
              <w:rPr>
                <w:color w:val="FF0000"/>
              </w:rPr>
              <w:t>RF</w:t>
            </w:r>
            <w:r w:rsidR="007314B6">
              <w:rPr>
                <w:color w:val="FF0000"/>
              </w:rPr>
              <w:t>12</w:t>
            </w:r>
          </w:p>
        </w:tc>
      </w:tr>
      <w:tr w:rsidR="0019544C" w:rsidTr="00C207F0">
        <w:tc>
          <w:tcPr>
            <w:tcW w:w="8494" w:type="dxa"/>
            <w:gridSpan w:val="2"/>
          </w:tcPr>
          <w:p w:rsidR="0019544C" w:rsidRPr="002B24B9" w:rsidRDefault="0019544C" w:rsidP="00C207F0">
            <w:pPr>
              <w:jc w:val="center"/>
              <w:rPr>
                <w:b/>
                <w:bCs/>
              </w:rPr>
            </w:pPr>
            <w:r w:rsidRPr="002B24B9">
              <w:rPr>
                <w:b/>
                <w:bCs/>
              </w:rPr>
              <w:t>Fluxo Principal</w:t>
            </w:r>
          </w:p>
        </w:tc>
      </w:tr>
      <w:tr w:rsidR="0019544C" w:rsidTr="00C207F0">
        <w:trPr>
          <w:trHeight w:val="2105"/>
        </w:trPr>
        <w:tc>
          <w:tcPr>
            <w:tcW w:w="8494" w:type="dxa"/>
            <w:gridSpan w:val="2"/>
          </w:tcPr>
          <w:p w:rsidR="0019544C" w:rsidRDefault="0019544C" w:rsidP="00C207F0">
            <w:pPr>
              <w:rPr>
                <w:b/>
                <w:bCs/>
              </w:rPr>
            </w:pPr>
          </w:p>
          <w:p w:rsidR="007314B6" w:rsidRPr="007314B6" w:rsidRDefault="0019544C" w:rsidP="007314B6">
            <w:pPr>
              <w:pStyle w:val="PargrafodaLista"/>
              <w:numPr>
                <w:ilvl w:val="0"/>
                <w:numId w:val="1"/>
              </w:numPr>
            </w:pPr>
            <w:r w:rsidRPr="003965C9">
              <w:t xml:space="preserve">Ator clica no botão </w:t>
            </w:r>
            <w:r w:rsidRPr="00945DE9">
              <w:rPr>
                <w:color w:val="FF0000"/>
              </w:rPr>
              <w:t>“</w:t>
            </w:r>
            <w:r w:rsidR="007314B6">
              <w:rPr>
                <w:color w:val="FF0000"/>
              </w:rPr>
              <w:t>Entrar ou Cadastrar”</w:t>
            </w:r>
            <w:r w:rsidR="007314B6" w:rsidRPr="007314B6">
              <w:rPr>
                <w:color w:val="000000" w:themeColor="text1"/>
              </w:rPr>
              <w:t>.</w:t>
            </w:r>
          </w:p>
          <w:p w:rsidR="007314B6" w:rsidRPr="007314B6" w:rsidRDefault="007314B6" w:rsidP="007314B6">
            <w:pPr>
              <w:pStyle w:val="PargrafodaLista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 xml:space="preserve">Sistema mostra a tela </w:t>
            </w:r>
            <w:r w:rsidRPr="007314B6">
              <w:rPr>
                <w:color w:val="FF0000"/>
              </w:rPr>
              <w:t>“Autenticar Usuário”</w:t>
            </w:r>
            <w:r>
              <w:rPr>
                <w:color w:val="000000" w:themeColor="text1"/>
              </w:rPr>
              <w:t xml:space="preserve"> com os campos em branco.</w:t>
            </w:r>
          </w:p>
          <w:p w:rsidR="007314B6" w:rsidRPr="003965C9" w:rsidRDefault="007314B6" w:rsidP="007314B6">
            <w:pPr>
              <w:pStyle w:val="PargrafodaLista"/>
              <w:numPr>
                <w:ilvl w:val="0"/>
                <w:numId w:val="1"/>
              </w:numPr>
            </w:pPr>
            <w:r>
              <w:t>Ator preenche os campos com seu e-mail e senha</w:t>
            </w:r>
            <w:r w:rsidR="00F823AB">
              <w:t xml:space="preserve"> e </w:t>
            </w:r>
            <w:r w:rsidR="00F823AB">
              <w:t xml:space="preserve">clicar no botão </w:t>
            </w:r>
            <w:r w:rsidR="00F823AB" w:rsidRPr="007314B6">
              <w:rPr>
                <w:color w:val="FF0000"/>
              </w:rPr>
              <w:t>“Entrar”</w:t>
            </w:r>
            <w:r w:rsidR="00F823AB" w:rsidRPr="00F823AB">
              <w:rPr>
                <w:color w:val="000000" w:themeColor="text1"/>
              </w:rPr>
              <w:t>,</w:t>
            </w:r>
            <w:r w:rsidR="00F823AB">
              <w:t xml:space="preserve"> ou clica em um dos botões “Entrar com Facebook” ou “Entrar com o Google” para entrar veiculados com uma das duas contas</w:t>
            </w:r>
            <w:r w:rsidRPr="007314B6">
              <w:t>.</w:t>
            </w:r>
          </w:p>
          <w:p w:rsidR="0019544C" w:rsidRDefault="007314B6" w:rsidP="00C207F0">
            <w:pPr>
              <w:pStyle w:val="PargrafodaLista"/>
              <w:numPr>
                <w:ilvl w:val="0"/>
                <w:numId w:val="1"/>
              </w:numPr>
            </w:pPr>
            <w:r>
              <w:t>Sistema verifica os dados e os confirma.</w:t>
            </w:r>
            <w:bookmarkStart w:id="0" w:name="_GoBack"/>
            <w:bookmarkEnd w:id="0"/>
          </w:p>
          <w:p w:rsidR="007314B6" w:rsidRPr="003965C9" w:rsidRDefault="007314B6" w:rsidP="00C207F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é levado para a tela </w:t>
            </w:r>
            <w:r w:rsidRPr="007314B6">
              <w:rPr>
                <w:color w:val="FF0000"/>
              </w:rPr>
              <w:t>“Buscar Imóvel”</w:t>
            </w:r>
            <w:r>
              <w:t xml:space="preserve"> já logado em sua conta.</w:t>
            </w:r>
          </w:p>
        </w:tc>
      </w:tr>
      <w:tr w:rsidR="0019544C" w:rsidTr="00C207F0">
        <w:tc>
          <w:tcPr>
            <w:tcW w:w="8494" w:type="dxa"/>
            <w:gridSpan w:val="2"/>
          </w:tcPr>
          <w:p w:rsidR="0019544C" w:rsidRPr="00473C15" w:rsidRDefault="0019544C" w:rsidP="00C207F0">
            <w:pPr>
              <w:pStyle w:val="PargrafodaLista"/>
              <w:jc w:val="center"/>
              <w:rPr>
                <w:b/>
                <w:bCs/>
              </w:rPr>
            </w:pPr>
            <w:r w:rsidRPr="0033516D">
              <w:rPr>
                <w:b/>
                <w:bCs/>
              </w:rPr>
              <w:t>Fluxo Exceção</w:t>
            </w:r>
          </w:p>
        </w:tc>
      </w:tr>
      <w:tr w:rsidR="0019544C" w:rsidTr="00C207F0">
        <w:tc>
          <w:tcPr>
            <w:tcW w:w="8494" w:type="dxa"/>
            <w:gridSpan w:val="2"/>
          </w:tcPr>
          <w:p w:rsidR="0019544C" w:rsidRPr="00C52FC3" w:rsidRDefault="0019544C" w:rsidP="00C207F0">
            <w:r>
              <w:rPr>
                <w:b/>
                <w:bCs/>
              </w:rPr>
              <w:t>Linha 4.</w:t>
            </w:r>
            <w:r w:rsidRPr="00AF44B3">
              <w:t xml:space="preserve"> </w:t>
            </w:r>
            <w:r w:rsidR="00AF44B3" w:rsidRPr="00AF44B3">
              <w:t xml:space="preserve">E-mail ou senha inválidos. Sistema informa a mensagem </w:t>
            </w:r>
            <w:r w:rsidR="00AF44B3" w:rsidRPr="00AF44B3">
              <w:rPr>
                <w:color w:val="FF0000"/>
              </w:rPr>
              <w:t>“E-mail ou Senha Inválidas”</w:t>
            </w:r>
            <w:r w:rsidR="00AF44B3" w:rsidRPr="00AF44B3">
              <w:t>.</w:t>
            </w:r>
          </w:p>
        </w:tc>
      </w:tr>
      <w:tr w:rsidR="00AF44B3" w:rsidTr="00C207F0">
        <w:tc>
          <w:tcPr>
            <w:tcW w:w="8494" w:type="dxa"/>
            <w:gridSpan w:val="2"/>
          </w:tcPr>
          <w:p w:rsidR="00AF44B3" w:rsidRDefault="00AF44B3" w:rsidP="00AF4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</w:tr>
      <w:tr w:rsidR="00AF44B3" w:rsidTr="00C207F0">
        <w:tc>
          <w:tcPr>
            <w:tcW w:w="8494" w:type="dxa"/>
            <w:gridSpan w:val="2"/>
          </w:tcPr>
          <w:p w:rsidR="00AF44B3" w:rsidRPr="00AF44B3" w:rsidRDefault="00AF44B3" w:rsidP="00C207F0">
            <w:r>
              <w:rPr>
                <w:b/>
                <w:bCs/>
              </w:rPr>
              <w:t xml:space="preserve">Linha 2. </w:t>
            </w:r>
            <w:r>
              <w:t xml:space="preserve">Usuário não possui um cadastro e deseja se cadastrar clica no botão </w:t>
            </w:r>
            <w:r w:rsidRPr="00AF44B3">
              <w:rPr>
                <w:color w:val="FF0000"/>
              </w:rPr>
              <w:t xml:space="preserve">“Clique aqui” </w:t>
            </w:r>
            <w:r>
              <w:t xml:space="preserve">e ele será levado a tela </w:t>
            </w:r>
            <w:r w:rsidRPr="00AF44B3">
              <w:rPr>
                <w:color w:val="FF0000"/>
              </w:rPr>
              <w:t>“Manter Usuário”</w:t>
            </w:r>
            <w:r>
              <w:t>.</w:t>
            </w:r>
          </w:p>
        </w:tc>
      </w:tr>
    </w:tbl>
    <w:p w:rsidR="0019544C" w:rsidRDefault="0019544C" w:rsidP="0019544C"/>
    <w:p w:rsidR="00D24634" w:rsidRDefault="00D24634"/>
    <w:sectPr w:rsidR="00D24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3088"/>
    <w:multiLevelType w:val="hybridMultilevel"/>
    <w:tmpl w:val="AD68F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4C"/>
    <w:rsid w:val="0019544C"/>
    <w:rsid w:val="007314B6"/>
    <w:rsid w:val="00AF44B3"/>
    <w:rsid w:val="00D24634"/>
    <w:rsid w:val="00F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1377"/>
  <w15:chartTrackingRefBased/>
  <w15:docId w15:val="{E5B8B638-22AF-4FE3-A2E4-2CBC527D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44C"/>
    <w:pPr>
      <w:ind w:left="720"/>
      <w:contextualSpacing/>
    </w:pPr>
  </w:style>
  <w:style w:type="table" w:styleId="Tabelacomgrade">
    <w:name w:val="Table Grid"/>
    <w:basedOn w:val="Tabelanormal"/>
    <w:uiPriority w:val="39"/>
    <w:rsid w:val="00195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maycon douglas</cp:lastModifiedBy>
  <cp:revision>2</cp:revision>
  <dcterms:created xsi:type="dcterms:W3CDTF">2020-02-08T15:30:00Z</dcterms:created>
  <dcterms:modified xsi:type="dcterms:W3CDTF">2020-02-08T16:03:00Z</dcterms:modified>
</cp:coreProperties>
</file>