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448872" w14:textId="77777777" w:rsidR="003D2EFC" w:rsidRDefault="00BA6D12">
      <w:pPr>
        <w:spacing w:line="207" w:lineRule="exact"/>
        <w:rPr>
          <w:sz w:val="24"/>
          <w:szCs w:val="24"/>
        </w:rPr>
      </w:pPr>
      <w:bookmarkStart w:id="0" w:name="page1"/>
      <w:bookmarkEnd w:id="0"/>
      <w:r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0" allowOverlap="1" wp14:anchorId="4B487854" wp14:editId="363D0F5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9200" cy="10705465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9200" cy="10705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4A336BDC" w14:textId="77777777" w:rsidR="003D2EFC" w:rsidRDefault="00BA6D12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ALUGAÍ – REQUISITOS FUNCIONAIS</w:t>
      </w:r>
    </w:p>
    <w:p w14:paraId="31BDB51C" w14:textId="77777777" w:rsidR="003D2EFC" w:rsidRDefault="003D2EFC">
      <w:pPr>
        <w:spacing w:line="287" w:lineRule="exact"/>
        <w:rPr>
          <w:sz w:val="24"/>
          <w:szCs w:val="24"/>
        </w:rPr>
      </w:pPr>
    </w:p>
    <w:p w14:paraId="55D9B303" w14:textId="77777777" w:rsidR="003D2EFC" w:rsidRDefault="00BA6D12">
      <w:pPr>
        <w:ind w:right="40"/>
        <w:jc w:val="center"/>
        <w:rPr>
          <w:sz w:val="20"/>
          <w:szCs w:val="20"/>
        </w:rPr>
      </w:pPr>
      <w:r>
        <w:rPr>
          <w:rFonts w:ascii="Arial" w:eastAsia="Arial" w:hAnsi="Arial" w:cs="Arial"/>
          <w:b/>
          <w:bCs/>
        </w:rPr>
        <w:t>Requisitos funcionais</w:t>
      </w:r>
    </w:p>
    <w:p w14:paraId="1BB54AA4" w14:textId="77777777" w:rsidR="003D2EFC" w:rsidRDefault="003D2EFC">
      <w:pPr>
        <w:spacing w:line="274" w:lineRule="exact"/>
        <w:rPr>
          <w:sz w:val="24"/>
          <w:szCs w:val="24"/>
        </w:rPr>
      </w:pPr>
    </w:p>
    <w:p w14:paraId="14FD332C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RF1: Manter usuários</w:t>
      </w:r>
    </w:p>
    <w:p w14:paraId="50A0DE4C" w14:textId="77777777" w:rsidR="003D2EFC" w:rsidRDefault="003D2EFC">
      <w:pPr>
        <w:spacing w:line="287" w:lineRule="exact"/>
        <w:rPr>
          <w:sz w:val="24"/>
          <w:szCs w:val="24"/>
        </w:rPr>
      </w:pPr>
    </w:p>
    <w:p w14:paraId="467CF61B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RF2: Manter imóveis</w:t>
      </w:r>
    </w:p>
    <w:p w14:paraId="42FA443F" w14:textId="77777777" w:rsidR="003D2EFC" w:rsidRDefault="003D2EFC">
      <w:pPr>
        <w:spacing w:line="272" w:lineRule="exact"/>
        <w:rPr>
          <w:sz w:val="24"/>
          <w:szCs w:val="24"/>
        </w:rPr>
      </w:pPr>
    </w:p>
    <w:p w14:paraId="161907F2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RF3: Buscar Imóvel (tamanho, lugar, quantidade de quartos, preço etc.)</w:t>
      </w:r>
    </w:p>
    <w:p w14:paraId="59528755" w14:textId="77777777" w:rsidR="003D2EFC" w:rsidRDefault="003D2EFC">
      <w:pPr>
        <w:spacing w:line="272" w:lineRule="exact"/>
        <w:rPr>
          <w:sz w:val="24"/>
          <w:szCs w:val="24"/>
        </w:rPr>
      </w:pPr>
    </w:p>
    <w:p w14:paraId="4E1EBF77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RF4: Manter pagamentos de Locação</w:t>
      </w:r>
    </w:p>
    <w:p w14:paraId="0CA40E2D" w14:textId="77777777" w:rsidR="003D2EFC" w:rsidRDefault="003D2EFC">
      <w:pPr>
        <w:spacing w:line="287" w:lineRule="exact"/>
        <w:rPr>
          <w:sz w:val="24"/>
          <w:szCs w:val="24"/>
        </w:rPr>
      </w:pPr>
    </w:p>
    <w:p w14:paraId="0CC094F0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RF5: Emitir relatórios de despesas</w:t>
      </w:r>
    </w:p>
    <w:p w14:paraId="531E84B1" w14:textId="77777777" w:rsidR="003D2EFC" w:rsidRDefault="003D2EFC">
      <w:pPr>
        <w:spacing w:line="272" w:lineRule="exact"/>
        <w:rPr>
          <w:sz w:val="24"/>
          <w:szCs w:val="24"/>
        </w:rPr>
      </w:pPr>
    </w:p>
    <w:p w14:paraId="54D55B68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 xml:space="preserve">RF6: </w:t>
      </w:r>
      <w:r>
        <w:rPr>
          <w:rFonts w:ascii="Arial" w:eastAsia="Arial" w:hAnsi="Arial" w:cs="Arial"/>
        </w:rPr>
        <w:t>Manter Solicitações de manutenção</w:t>
      </w:r>
    </w:p>
    <w:p w14:paraId="18208E35" w14:textId="77777777" w:rsidR="003D2EFC" w:rsidRDefault="003D2EFC">
      <w:pPr>
        <w:spacing w:line="287" w:lineRule="exact"/>
        <w:rPr>
          <w:sz w:val="24"/>
          <w:szCs w:val="24"/>
        </w:rPr>
      </w:pPr>
    </w:p>
    <w:p w14:paraId="33FC5089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RF7: Status das reclamações (se foi resolvida, pendente etc.)</w:t>
      </w:r>
    </w:p>
    <w:p w14:paraId="71AA63F8" w14:textId="77777777" w:rsidR="003D2EFC" w:rsidRDefault="003D2EFC">
      <w:pPr>
        <w:spacing w:line="272" w:lineRule="exact"/>
        <w:rPr>
          <w:sz w:val="24"/>
          <w:szCs w:val="24"/>
        </w:rPr>
      </w:pPr>
    </w:p>
    <w:p w14:paraId="30CA16E2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RF8: Emitir Relatório de pagamentos dos alugueis (se já foi pago, atrasado)</w:t>
      </w:r>
    </w:p>
    <w:p w14:paraId="53DCA442" w14:textId="77777777" w:rsidR="003D2EFC" w:rsidRDefault="003D2EFC">
      <w:pPr>
        <w:spacing w:line="272" w:lineRule="exact"/>
        <w:rPr>
          <w:sz w:val="24"/>
          <w:szCs w:val="24"/>
        </w:rPr>
      </w:pPr>
    </w:p>
    <w:p w14:paraId="52964EBE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  <w:sz w:val="21"/>
          <w:szCs w:val="21"/>
        </w:rPr>
        <w:t>RF9: Emitir estados dos imóveis (se tá alugado, vago, precisando de reforma)</w:t>
      </w:r>
    </w:p>
    <w:p w14:paraId="6B57B5E6" w14:textId="77777777" w:rsidR="003D2EFC" w:rsidRDefault="003D2EFC">
      <w:pPr>
        <w:spacing w:line="299" w:lineRule="exact"/>
        <w:rPr>
          <w:sz w:val="24"/>
          <w:szCs w:val="24"/>
        </w:rPr>
      </w:pPr>
    </w:p>
    <w:p w14:paraId="1EEA2175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RF1</w:t>
      </w:r>
      <w:r>
        <w:rPr>
          <w:rFonts w:ascii="Arial" w:eastAsia="Arial" w:hAnsi="Arial" w:cs="Arial"/>
        </w:rPr>
        <w:t>0: Emitir declaração de Aluguel</w:t>
      </w:r>
    </w:p>
    <w:p w14:paraId="1712445F" w14:textId="77777777" w:rsidR="003D2EFC" w:rsidRDefault="003D2EFC">
      <w:pPr>
        <w:spacing w:line="272" w:lineRule="exact"/>
        <w:rPr>
          <w:sz w:val="24"/>
          <w:szCs w:val="24"/>
        </w:rPr>
      </w:pPr>
    </w:p>
    <w:p w14:paraId="32D5B333" w14:textId="77777777" w:rsidR="003D2EFC" w:rsidRDefault="00BA6D12">
      <w:pPr>
        <w:rPr>
          <w:sz w:val="20"/>
          <w:szCs w:val="20"/>
        </w:rPr>
      </w:pPr>
      <w:r>
        <w:rPr>
          <w:rFonts w:ascii="Arial" w:eastAsia="Arial" w:hAnsi="Arial" w:cs="Arial"/>
        </w:rPr>
        <w:t>RF11: Atender solicitações de manutenção</w:t>
      </w:r>
    </w:p>
    <w:sectPr w:rsidR="003D2EFC">
      <w:pgSz w:w="11920" w:h="16860"/>
      <w:pgMar w:top="1440" w:right="1440" w:bottom="1440" w:left="1440" w:header="0" w:footer="0" w:gutter="0"/>
      <w:cols w:space="720" w:equalWidth="0">
        <w:col w:w="904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EFC"/>
    <w:rsid w:val="003D2EFC"/>
    <w:rsid w:val="00BA6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4C328"/>
  <w15:docId w15:val="{8F7C3620-ABB7-4860-A4E0-9EF65FC22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90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Kamila lima</cp:lastModifiedBy>
  <cp:revision>2</cp:revision>
  <dcterms:created xsi:type="dcterms:W3CDTF">2020-12-02T16:22:00Z</dcterms:created>
  <dcterms:modified xsi:type="dcterms:W3CDTF">2020-12-02T16:22:00Z</dcterms:modified>
</cp:coreProperties>
</file>