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E7D88" w14:textId="77777777" w:rsidR="00DA5C57" w:rsidRDefault="00587D73">
      <w:pPr>
        <w:jc w:val="center"/>
        <w:rPr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UC05: </w:t>
      </w:r>
      <w:r>
        <w:rPr>
          <w:b/>
          <w:bCs/>
          <w:sz w:val="36"/>
          <w:szCs w:val="36"/>
        </w:rPr>
        <w:t>Manter Profissionais</w:t>
      </w:r>
    </w:p>
    <w:p w14:paraId="4F1E7D89" w14:textId="77777777" w:rsidR="00DA5C57" w:rsidRDefault="00DA5C57">
      <w:pPr>
        <w:rPr>
          <w:sz w:val="28"/>
          <w:szCs w:val="28"/>
        </w:rPr>
      </w:pPr>
    </w:p>
    <w:p w14:paraId="4F1E7D8A" w14:textId="77777777" w:rsidR="00DA5C57" w:rsidRDefault="00587D73">
      <w:pPr>
        <w:pStyle w:val="Ttulo1"/>
      </w:pPr>
      <w:r>
        <w:t xml:space="preserve">Seção: </w:t>
      </w:r>
      <w:r>
        <w:rPr>
          <w:b w:val="0"/>
          <w:bCs w:val="0"/>
        </w:rPr>
        <w:t>Principal</w:t>
      </w:r>
    </w:p>
    <w:tbl>
      <w:tblPr>
        <w:tblStyle w:val="a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DA5C57" w14:paraId="4F1E7D8D" w14:textId="77777777">
        <w:tc>
          <w:tcPr>
            <w:tcW w:w="2905" w:type="dxa"/>
          </w:tcPr>
          <w:p w14:paraId="4F1E7D8B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4F1E7D8C" w14:textId="77777777" w:rsidR="00DA5C57" w:rsidRDefault="00587D73">
            <w:pPr>
              <w:pStyle w:val="Ttulo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70 (Risco Baixo e Prioridade Alta) </w:t>
            </w:r>
          </w:p>
        </w:tc>
      </w:tr>
      <w:tr w:rsidR="00DA5C57" w14:paraId="4F1E7D90" w14:textId="77777777">
        <w:tc>
          <w:tcPr>
            <w:tcW w:w="2905" w:type="dxa"/>
          </w:tcPr>
          <w:p w14:paraId="4F1E7D8E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F1E7D8F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Permitir ao administrador gerenciar a equipe do estabelecimento, possibilitando cadastrar profissionais (vinculando-os às suas respectivas categorias e serviços), consultar, alterar dados ou remover profissional. </w:t>
            </w:r>
          </w:p>
        </w:tc>
      </w:tr>
      <w:tr w:rsidR="00DA5C57" w14:paraId="4F1E7D93" w14:textId="77777777">
        <w:tc>
          <w:tcPr>
            <w:tcW w:w="2905" w:type="dxa"/>
          </w:tcPr>
          <w:p w14:paraId="4F1E7D91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4F1E7D92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Administrador</w:t>
            </w:r>
          </w:p>
        </w:tc>
      </w:tr>
      <w:tr w:rsidR="00DA5C57" w14:paraId="4F1E7D96" w14:textId="77777777">
        <w:tc>
          <w:tcPr>
            <w:tcW w:w="2905" w:type="dxa"/>
          </w:tcPr>
          <w:p w14:paraId="4F1E7D94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4F1E7D95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A5C57" w14:paraId="4F1E7D99" w14:textId="77777777">
        <w:tc>
          <w:tcPr>
            <w:tcW w:w="2905" w:type="dxa"/>
          </w:tcPr>
          <w:p w14:paraId="4F1E7D97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4F1E7D98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administrador fez a rotina de autenticação no sistema conforme </w:t>
            </w:r>
            <w:r>
              <w:rPr>
                <w:color w:val="FF0000"/>
                <w:sz w:val="28"/>
                <w:szCs w:val="28"/>
              </w:rPr>
              <w:t xml:space="preserve">UC01-Autenticar </w:t>
            </w:r>
            <w:proofErr w:type="spellStart"/>
            <w:r>
              <w:rPr>
                <w:color w:val="FF0000"/>
                <w:sz w:val="28"/>
                <w:szCs w:val="28"/>
              </w:rPr>
              <w:t>Usuario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DA5C57" w14:paraId="4F1E7D9C" w14:textId="77777777">
        <w:tc>
          <w:tcPr>
            <w:tcW w:w="2905" w:type="dxa"/>
          </w:tcPr>
          <w:p w14:paraId="4F1E7D9A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4F1E7D9B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Os profissionais são atualizados na base de dados. </w:t>
            </w:r>
          </w:p>
        </w:tc>
      </w:tr>
      <w:tr w:rsidR="00DA5C57" w14:paraId="4F1E7D9E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4F1E7D9D" w14:textId="77777777" w:rsidR="00DA5C57" w:rsidRDefault="00587D73">
            <w:pPr>
              <w:pStyle w:val="Ttulo2"/>
            </w:pPr>
            <w:r>
              <w:rPr>
                <w:b/>
                <w:bCs/>
              </w:rPr>
              <w:t>Fluxo Principal</w:t>
            </w:r>
          </w:p>
        </w:tc>
      </w:tr>
      <w:tr w:rsidR="00DA5C57" w14:paraId="4F1E7DA6" w14:textId="77777777">
        <w:trPr>
          <w:trHeight w:val="1615"/>
        </w:trPr>
        <w:tc>
          <w:tcPr>
            <w:tcW w:w="10330" w:type="dxa"/>
            <w:gridSpan w:val="2"/>
          </w:tcPr>
          <w:p w14:paraId="4F1E7D9F" w14:textId="48B47373" w:rsidR="00DA5C57" w:rsidRDefault="00587D73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seleciona aba </w:t>
            </w:r>
            <w:r w:rsidR="008B136E">
              <w:rPr>
                <w:sz w:val="28"/>
                <w:szCs w:val="28"/>
              </w:rPr>
              <w:t>“P</w:t>
            </w:r>
            <w:r>
              <w:rPr>
                <w:sz w:val="28"/>
                <w:szCs w:val="28"/>
              </w:rPr>
              <w:t>rofissionais</w:t>
            </w:r>
            <w:r w:rsidR="008B136E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no menu do sistema. </w:t>
            </w:r>
          </w:p>
          <w:p w14:paraId="4F1E7DA0" w14:textId="77777777" w:rsidR="00DA5C57" w:rsidRDefault="00587D73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lista de profissionais já cadastrados contendo filtro de pesquisa disponível (</w:t>
            </w:r>
            <w:r>
              <w:rPr>
                <w:color w:val="FF0000"/>
                <w:sz w:val="28"/>
                <w:szCs w:val="28"/>
              </w:rPr>
              <w:t>Tela_019</w:t>
            </w:r>
            <w:r>
              <w:rPr>
                <w:sz w:val="28"/>
                <w:szCs w:val="28"/>
              </w:rPr>
              <w:t xml:space="preserve">).  </w:t>
            </w:r>
          </w:p>
          <w:p w14:paraId="4F1E7DA1" w14:textId="06FA1BEB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Ator seleciona uma das </w:t>
            </w:r>
            <w:r w:rsidR="0048299B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 opções disponibilizadas pelo sistema.</w:t>
            </w:r>
          </w:p>
          <w:p w14:paraId="4F1E7DA2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Caso a opção seja:</w:t>
            </w:r>
          </w:p>
          <w:p w14:paraId="4F1E7DA3" w14:textId="6C23864F" w:rsidR="00DA5C57" w:rsidRDefault="00587D73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a) </w:t>
            </w:r>
            <w:r w:rsidR="0048299B">
              <w:rPr>
                <w:sz w:val="28"/>
                <w:szCs w:val="28"/>
              </w:rPr>
              <w:t>“Adicionar profissional”</w:t>
            </w:r>
            <w:r>
              <w:rPr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>Seção Inserir Novo Profissional</w:t>
            </w:r>
          </w:p>
          <w:p w14:paraId="4F1E7DA4" w14:textId="3667F84B" w:rsidR="00DA5C57" w:rsidRDefault="00587D73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b) </w:t>
            </w:r>
            <w:r w:rsidR="0048299B">
              <w:rPr>
                <w:sz w:val="28"/>
                <w:szCs w:val="28"/>
              </w:rPr>
              <w:t>“Acessar”</w:t>
            </w:r>
            <w:r>
              <w:rPr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>Seção Consultar Profissional</w:t>
            </w:r>
          </w:p>
          <w:p w14:paraId="4F1E7DA5" w14:textId="77777777" w:rsidR="00DA5C57" w:rsidRDefault="00587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5. Sistema retorna ao passo 2.</w:t>
            </w:r>
          </w:p>
        </w:tc>
      </w:tr>
      <w:tr w:rsidR="00DA5C57" w14:paraId="4F1E7DA8" w14:textId="77777777">
        <w:trPr>
          <w:trHeight w:val="405"/>
        </w:trPr>
        <w:tc>
          <w:tcPr>
            <w:tcW w:w="10330" w:type="dxa"/>
            <w:gridSpan w:val="2"/>
          </w:tcPr>
          <w:p w14:paraId="4F1E7DA7" w14:textId="77777777" w:rsidR="00DA5C57" w:rsidRDefault="00587D73">
            <w:pPr>
              <w:ind w:left="3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w:rsidR="00DA5C57" w14:paraId="4F1E7DAD" w14:textId="77777777">
        <w:trPr>
          <w:trHeight w:val="1410"/>
        </w:trPr>
        <w:tc>
          <w:tcPr>
            <w:tcW w:w="10330" w:type="dxa"/>
            <w:gridSpan w:val="2"/>
          </w:tcPr>
          <w:p w14:paraId="4F1E7DA9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</w:t>
            </w:r>
            <w:proofErr w:type="gramStart"/>
            <w:r>
              <w:rPr>
                <w:b/>
                <w:bCs/>
                <w:sz w:val="28"/>
                <w:szCs w:val="28"/>
              </w:rPr>
              <w:t>2 :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Ator deseja fazer consulta com o filtro de pesquisa. </w:t>
            </w:r>
          </w:p>
          <w:p w14:paraId="4F1E7DAA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preenche os filtros desejados.</w:t>
            </w:r>
          </w:p>
          <w:p w14:paraId="4F1E7DAB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Sistema valida os parâmetros informados conforme </w:t>
            </w:r>
            <w:r>
              <w:rPr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color w:val="FF0000"/>
                <w:sz w:val="28"/>
                <w:szCs w:val="28"/>
              </w:rPr>
              <w:t>BemMeCare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4F1E7DAC" w14:textId="77777777" w:rsidR="00DA5C57" w:rsidRDefault="00587D73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Sistema exibe os resultados correspondentes. </w:t>
            </w:r>
          </w:p>
        </w:tc>
      </w:tr>
    </w:tbl>
    <w:p w14:paraId="4F1E7DAE" w14:textId="77777777" w:rsidR="00DA5C57" w:rsidRDefault="00DA5C57"/>
    <w:p w14:paraId="4F1E7DAF" w14:textId="77777777" w:rsidR="00DA5C57" w:rsidRDefault="00DA5C57">
      <w:pPr>
        <w:jc w:val="center"/>
      </w:pPr>
    </w:p>
    <w:p w14:paraId="4F1E7DB0" w14:textId="77777777" w:rsidR="00DA5C57" w:rsidRDefault="00DA5C57">
      <w:pPr>
        <w:jc w:val="center"/>
      </w:pPr>
    </w:p>
    <w:p w14:paraId="4F1E7DB1" w14:textId="77777777" w:rsidR="00DA5C57" w:rsidRDefault="00587D73">
      <w:pPr>
        <w:pStyle w:val="Ttulo1"/>
      </w:pPr>
      <w:r>
        <w:t xml:space="preserve">Seção: </w:t>
      </w:r>
      <w:r>
        <w:rPr>
          <w:b w:val="0"/>
          <w:bCs w:val="0"/>
        </w:rPr>
        <w:t>Inserir Novo Profissional</w:t>
      </w:r>
    </w:p>
    <w:tbl>
      <w:tblPr>
        <w:tblStyle w:val="a0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DA5C57" w14:paraId="4F1E7DB4" w14:textId="77777777">
        <w:tc>
          <w:tcPr>
            <w:tcW w:w="2905" w:type="dxa"/>
          </w:tcPr>
          <w:p w14:paraId="4F1E7DB2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F1E7DB3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Insere os dados do profissional em meio persistente.</w:t>
            </w:r>
          </w:p>
        </w:tc>
      </w:tr>
      <w:tr w:rsidR="00DA5C57" w14:paraId="4F1E7DB6" w14:textId="77777777">
        <w:trPr>
          <w:cantSplit/>
        </w:trPr>
        <w:tc>
          <w:tcPr>
            <w:tcW w:w="10330" w:type="dxa"/>
            <w:gridSpan w:val="2"/>
          </w:tcPr>
          <w:p w14:paraId="4F1E7DB5" w14:textId="77777777" w:rsidR="00DA5C57" w:rsidRDefault="00587D73">
            <w:pPr>
              <w:pStyle w:val="Ttulo2"/>
            </w:pPr>
            <w:r>
              <w:rPr>
                <w:b/>
                <w:bCs/>
              </w:rPr>
              <w:t>Fluxo Principal</w:t>
            </w:r>
          </w:p>
        </w:tc>
      </w:tr>
      <w:tr w:rsidR="00DA5C57" w14:paraId="4F1E7DBC" w14:textId="77777777">
        <w:trPr>
          <w:trHeight w:val="1615"/>
        </w:trPr>
        <w:tc>
          <w:tcPr>
            <w:tcW w:w="10330" w:type="dxa"/>
            <w:gridSpan w:val="2"/>
          </w:tcPr>
          <w:p w14:paraId="4F1E7DB7" w14:textId="1F990D07" w:rsidR="00DA5C57" w:rsidRDefault="00587D73">
            <w:pPr>
              <w:numPr>
                <w:ilvl w:val="0"/>
                <w:numId w:val="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</w:t>
            </w:r>
            <w:r w:rsidR="0048299B" w:rsidRPr="0048299B">
              <w:rPr>
                <w:sz w:val="28"/>
                <w:szCs w:val="28"/>
              </w:rPr>
              <w:t>clica em</w:t>
            </w:r>
            <w:r w:rsidR="0048299B">
              <w:rPr>
                <w:sz w:val="28"/>
                <w:szCs w:val="28"/>
              </w:rPr>
              <w:t xml:space="preserve"> “Adicionar profissional”</w:t>
            </w:r>
            <w:r>
              <w:rPr>
                <w:sz w:val="28"/>
                <w:szCs w:val="28"/>
              </w:rPr>
              <w:t>.</w:t>
            </w:r>
          </w:p>
          <w:p w14:paraId="4F1E7DB8" w14:textId="77777777" w:rsidR="00DA5C57" w:rsidRDefault="00587D73">
            <w:pPr>
              <w:numPr>
                <w:ilvl w:val="0"/>
                <w:numId w:val="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Sistema exibe formulário em branco para preenchimento dos dados do profissional (ver </w:t>
            </w:r>
            <w:r>
              <w:rPr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color w:val="FF0000"/>
                <w:sz w:val="28"/>
                <w:szCs w:val="28"/>
              </w:rPr>
              <w:t>BemMeCare</w:t>
            </w:r>
            <w:proofErr w:type="spellEnd"/>
            <w:r>
              <w:rPr>
                <w:sz w:val="28"/>
                <w:szCs w:val="28"/>
              </w:rPr>
              <w:t>) (</w:t>
            </w:r>
            <w:r>
              <w:rPr>
                <w:color w:val="FF0000"/>
                <w:sz w:val="28"/>
                <w:szCs w:val="28"/>
              </w:rPr>
              <w:t>Tela_020</w:t>
            </w:r>
            <w:r>
              <w:rPr>
                <w:sz w:val="28"/>
                <w:szCs w:val="28"/>
              </w:rPr>
              <w:t>).</w:t>
            </w:r>
          </w:p>
          <w:p w14:paraId="4F1E7DB9" w14:textId="5D3618CB" w:rsidR="00DA5C57" w:rsidRDefault="00587D73">
            <w:pPr>
              <w:numPr>
                <w:ilvl w:val="0"/>
                <w:numId w:val="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informa os dados e </w:t>
            </w:r>
            <w:r w:rsidR="00766175" w:rsidRPr="00766175">
              <w:rPr>
                <w:sz w:val="28"/>
                <w:szCs w:val="28"/>
              </w:rPr>
              <w:t>clica em</w:t>
            </w:r>
            <w:r w:rsidR="00766175">
              <w:rPr>
                <w:sz w:val="28"/>
                <w:szCs w:val="28"/>
              </w:rPr>
              <w:t xml:space="preserve"> “Adicionar”</w:t>
            </w:r>
            <w:r>
              <w:rPr>
                <w:sz w:val="28"/>
                <w:szCs w:val="28"/>
              </w:rPr>
              <w:t>.</w:t>
            </w:r>
          </w:p>
          <w:p w14:paraId="4F1E7DBA" w14:textId="77777777" w:rsidR="00DA5C57" w:rsidRDefault="00587D73">
            <w:pPr>
              <w:numPr>
                <w:ilvl w:val="0"/>
                <w:numId w:val="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Sistema verifica a validade dos dados conforme </w:t>
            </w:r>
            <w:r>
              <w:rPr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color w:val="FF0000"/>
                <w:sz w:val="28"/>
                <w:szCs w:val="28"/>
              </w:rPr>
              <w:t>BemMeCare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4F1E7DBB" w14:textId="77777777" w:rsidR="00DA5C57" w:rsidRDefault="00587D73">
            <w:pPr>
              <w:numPr>
                <w:ilvl w:val="0"/>
                <w:numId w:val="5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dados informados em meio persistente.</w:t>
            </w:r>
          </w:p>
        </w:tc>
      </w:tr>
      <w:tr w:rsidR="00DA5C57" w14:paraId="4F1E7DBE" w14:textId="77777777">
        <w:trPr>
          <w:trHeight w:val="375"/>
        </w:trPr>
        <w:tc>
          <w:tcPr>
            <w:tcW w:w="10330" w:type="dxa"/>
            <w:gridSpan w:val="2"/>
          </w:tcPr>
          <w:p w14:paraId="4F1E7DBD" w14:textId="77777777" w:rsidR="00DA5C57" w:rsidRDefault="00587D73">
            <w:pPr>
              <w:ind w:left="360" w:hanging="3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w:rsidR="00DA5C57" w14:paraId="4F1E7DC2" w14:textId="77777777">
        <w:trPr>
          <w:trHeight w:val="375"/>
        </w:trPr>
        <w:tc>
          <w:tcPr>
            <w:tcW w:w="10330" w:type="dxa"/>
            <w:gridSpan w:val="2"/>
          </w:tcPr>
          <w:p w14:paraId="4F1E7DBF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2. </w:t>
            </w:r>
            <w:r>
              <w:rPr>
                <w:sz w:val="28"/>
                <w:szCs w:val="28"/>
              </w:rPr>
              <w:t xml:space="preserve">Ator decide cancelar </w:t>
            </w:r>
          </w:p>
          <w:p w14:paraId="4F1E7DC0" w14:textId="413D9693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1. Ator </w:t>
            </w:r>
            <w:r w:rsidR="00766175" w:rsidRPr="00766175">
              <w:rPr>
                <w:sz w:val="28"/>
                <w:szCs w:val="28"/>
              </w:rPr>
              <w:t>clica em</w:t>
            </w:r>
            <w:r w:rsidR="00766175">
              <w:rPr>
                <w:sz w:val="28"/>
                <w:szCs w:val="28"/>
              </w:rPr>
              <w:t xml:space="preserve"> “Cancelar”</w:t>
            </w:r>
            <w:r>
              <w:rPr>
                <w:sz w:val="28"/>
                <w:szCs w:val="28"/>
              </w:rPr>
              <w:t>.</w:t>
            </w:r>
          </w:p>
          <w:p w14:paraId="4F1E7DC1" w14:textId="77777777" w:rsidR="00DA5C57" w:rsidRDefault="00587D73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2.Sistema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  <w:tr w:rsidR="00DA5C57" w14:paraId="4F1E7DC4" w14:textId="77777777">
        <w:trPr>
          <w:trHeight w:val="303"/>
        </w:trPr>
        <w:tc>
          <w:tcPr>
            <w:tcW w:w="10330" w:type="dxa"/>
            <w:gridSpan w:val="2"/>
          </w:tcPr>
          <w:p w14:paraId="4F1E7DC3" w14:textId="77777777" w:rsidR="00DA5C57" w:rsidRDefault="00587D73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Fluxo Exceção</w:t>
            </w:r>
          </w:p>
        </w:tc>
      </w:tr>
      <w:tr w:rsidR="00DA5C57" w14:paraId="4F1E7DC8" w14:textId="77777777">
        <w:trPr>
          <w:trHeight w:val="700"/>
        </w:trPr>
        <w:tc>
          <w:tcPr>
            <w:tcW w:w="10330" w:type="dxa"/>
            <w:gridSpan w:val="2"/>
          </w:tcPr>
          <w:p w14:paraId="4F1E7DC5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 xml:space="preserve">. CPF inválido. </w:t>
            </w:r>
          </w:p>
          <w:p w14:paraId="4F1E7DC6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1.Sistema exibe mensagem “CPF inválido. Digite novamente.” </w:t>
            </w:r>
          </w:p>
          <w:p w14:paraId="4F1E7DC7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2.Retornando ao Passo 3.</w:t>
            </w:r>
          </w:p>
        </w:tc>
      </w:tr>
    </w:tbl>
    <w:p w14:paraId="4F1E7DC9" w14:textId="77777777" w:rsidR="00DA5C57" w:rsidRDefault="00DA5C57">
      <w:pPr>
        <w:jc w:val="center"/>
      </w:pPr>
    </w:p>
    <w:p w14:paraId="4F1E7DCA" w14:textId="77777777" w:rsidR="00DA5C57" w:rsidRDefault="00DA5C57">
      <w:pPr>
        <w:jc w:val="center"/>
      </w:pPr>
    </w:p>
    <w:p w14:paraId="4F1E7DCB" w14:textId="77777777" w:rsidR="00DA5C57" w:rsidRDefault="00DA5C57"/>
    <w:p w14:paraId="4F1E7DCC" w14:textId="77777777" w:rsidR="00DA5C57" w:rsidRDefault="00DA5C57">
      <w:pPr>
        <w:jc w:val="center"/>
      </w:pPr>
    </w:p>
    <w:p w14:paraId="4F1E7DCD" w14:textId="77777777" w:rsidR="00DA5C57" w:rsidRDefault="00587D73">
      <w:pPr>
        <w:pStyle w:val="Ttulo1"/>
      </w:pPr>
      <w:r>
        <w:t xml:space="preserve">Seção: </w:t>
      </w:r>
      <w:r>
        <w:rPr>
          <w:b w:val="0"/>
          <w:bCs w:val="0"/>
        </w:rPr>
        <w:t>Consultar Profissional</w:t>
      </w:r>
    </w:p>
    <w:tbl>
      <w:tblPr>
        <w:tblStyle w:val="a1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DA5C57" w14:paraId="4F1E7DD0" w14:textId="77777777">
        <w:tc>
          <w:tcPr>
            <w:tcW w:w="2905" w:type="dxa"/>
          </w:tcPr>
          <w:p w14:paraId="4F1E7DCE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F1E7DCF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Consultar os dados do profissional.</w:t>
            </w:r>
          </w:p>
        </w:tc>
      </w:tr>
      <w:tr w:rsidR="00DA5C57" w14:paraId="4F1E7DD2" w14:textId="77777777">
        <w:trPr>
          <w:cantSplit/>
        </w:trPr>
        <w:tc>
          <w:tcPr>
            <w:tcW w:w="10330" w:type="dxa"/>
            <w:gridSpan w:val="2"/>
          </w:tcPr>
          <w:p w14:paraId="4F1E7DD1" w14:textId="77777777" w:rsidR="00DA5C57" w:rsidRDefault="00587D73">
            <w:pPr>
              <w:pStyle w:val="Ttulo2"/>
            </w:pPr>
            <w:r>
              <w:rPr>
                <w:b/>
                <w:bCs/>
              </w:rPr>
              <w:t>Fluxo Principal</w:t>
            </w:r>
          </w:p>
        </w:tc>
      </w:tr>
      <w:tr w:rsidR="00DA5C57" w14:paraId="4F1E7DD9" w14:textId="77777777">
        <w:trPr>
          <w:trHeight w:val="849"/>
        </w:trPr>
        <w:tc>
          <w:tcPr>
            <w:tcW w:w="10330" w:type="dxa"/>
            <w:gridSpan w:val="2"/>
          </w:tcPr>
          <w:p w14:paraId="62FD3B11" w14:textId="4E279F51" w:rsidR="00766175" w:rsidRDefault="00587D73">
            <w:pPr>
              <w:numPr>
                <w:ilvl w:val="0"/>
                <w:numId w:val="1"/>
              </w:num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</w:t>
            </w:r>
            <w:r w:rsidR="00766175" w:rsidRPr="00766175">
              <w:rPr>
                <w:sz w:val="28"/>
                <w:szCs w:val="28"/>
              </w:rPr>
              <w:t>clica em</w:t>
            </w:r>
            <w:r w:rsidR="00766175">
              <w:rPr>
                <w:sz w:val="28"/>
                <w:szCs w:val="28"/>
              </w:rPr>
              <w:t xml:space="preserve"> “Acessar”.</w:t>
            </w:r>
          </w:p>
          <w:p w14:paraId="4F1E7DD4" w14:textId="60C43A4B" w:rsidR="00DA5C57" w:rsidRDefault="00587D73">
            <w:pPr>
              <w:numPr>
                <w:ilvl w:val="0"/>
                <w:numId w:val="1"/>
              </w:num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todos os dados do profissional. (</w:t>
            </w:r>
            <w:r>
              <w:rPr>
                <w:color w:val="FF0000"/>
                <w:sz w:val="28"/>
                <w:szCs w:val="28"/>
              </w:rPr>
              <w:t>Tela_021</w:t>
            </w:r>
            <w:r>
              <w:rPr>
                <w:sz w:val="28"/>
                <w:szCs w:val="28"/>
              </w:rPr>
              <w:t>)</w:t>
            </w:r>
          </w:p>
          <w:p w14:paraId="4F1E7DD5" w14:textId="77777777" w:rsidR="00DA5C57" w:rsidRDefault="00587D73">
            <w:pPr>
              <w:numPr>
                <w:ilvl w:val="0"/>
                <w:numId w:val="1"/>
              </w:num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uma das duas opções disponibilizadas pelo sistema.</w:t>
            </w:r>
          </w:p>
          <w:p w14:paraId="4F1E7DD6" w14:textId="77777777" w:rsidR="00DA5C57" w:rsidRDefault="00587D73">
            <w:pPr>
              <w:numPr>
                <w:ilvl w:val="0"/>
                <w:numId w:val="1"/>
              </w:num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Caso a opção seja:</w:t>
            </w:r>
          </w:p>
          <w:p w14:paraId="4F1E7DD7" w14:textId="4186E744" w:rsidR="00DA5C57" w:rsidRDefault="00587D73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a) </w:t>
            </w:r>
            <w:r w:rsidR="00BC0060">
              <w:rPr>
                <w:sz w:val="28"/>
                <w:szCs w:val="28"/>
              </w:rPr>
              <w:t>“Ex</w:t>
            </w:r>
            <w:r w:rsidR="00341BBD">
              <w:rPr>
                <w:sz w:val="28"/>
                <w:szCs w:val="28"/>
              </w:rPr>
              <w:t>c</w:t>
            </w:r>
            <w:r w:rsidR="00BC0060">
              <w:rPr>
                <w:sz w:val="28"/>
                <w:szCs w:val="28"/>
              </w:rPr>
              <w:t>luir dados”</w:t>
            </w:r>
            <w:r>
              <w:rPr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>Seção Remover Profissional</w:t>
            </w:r>
          </w:p>
          <w:p w14:paraId="4F1E7DD8" w14:textId="035F60F7" w:rsidR="00DA5C57" w:rsidRDefault="00587D73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b) </w:t>
            </w:r>
            <w:r w:rsidR="00BC0060">
              <w:rPr>
                <w:sz w:val="28"/>
                <w:szCs w:val="28"/>
              </w:rPr>
              <w:t>“Editar dados”</w:t>
            </w:r>
            <w:r>
              <w:rPr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 xml:space="preserve">Seção </w:t>
            </w:r>
            <w:r w:rsidR="00711A5A">
              <w:rPr>
                <w:color w:val="FF0000"/>
                <w:sz w:val="28"/>
                <w:szCs w:val="28"/>
              </w:rPr>
              <w:t>Alterar Dados do Profissional</w:t>
            </w:r>
          </w:p>
        </w:tc>
      </w:tr>
      <w:tr w:rsidR="00DA5C57" w14:paraId="4F1E7DDB" w14:textId="77777777">
        <w:trPr>
          <w:trHeight w:val="345"/>
        </w:trPr>
        <w:tc>
          <w:tcPr>
            <w:tcW w:w="10330" w:type="dxa"/>
            <w:gridSpan w:val="2"/>
          </w:tcPr>
          <w:p w14:paraId="4F1E7DDA" w14:textId="77777777" w:rsidR="00DA5C57" w:rsidRDefault="00587D7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w:rsidR="00DA5C57" w14:paraId="4F1E7DDD" w14:textId="77777777">
        <w:trPr>
          <w:trHeight w:val="450"/>
        </w:trPr>
        <w:tc>
          <w:tcPr>
            <w:tcW w:w="10330" w:type="dxa"/>
            <w:gridSpan w:val="2"/>
          </w:tcPr>
          <w:p w14:paraId="4F1E7DDC" w14:textId="77777777" w:rsidR="00DA5C57" w:rsidRDefault="00587D73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 xml:space="preserve">Ator solicita voltar.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4F1E7DDE" w14:textId="77777777" w:rsidR="00DA5C57" w:rsidRDefault="00DA5C57">
      <w:pPr>
        <w:jc w:val="center"/>
      </w:pPr>
    </w:p>
    <w:p w14:paraId="4F1E7DDF" w14:textId="77777777" w:rsidR="00DA5C57" w:rsidRDefault="00DA5C57">
      <w:pPr>
        <w:jc w:val="center"/>
      </w:pPr>
    </w:p>
    <w:p w14:paraId="4F1E7DE0" w14:textId="77777777" w:rsidR="00DA5C57" w:rsidRDefault="00587D73">
      <w:pPr>
        <w:pStyle w:val="Ttulo1"/>
      </w:pPr>
      <w:r>
        <w:t xml:space="preserve">Seção: </w:t>
      </w:r>
      <w:r>
        <w:rPr>
          <w:b w:val="0"/>
          <w:bCs w:val="0"/>
        </w:rPr>
        <w:t>Remover Profissional</w:t>
      </w:r>
    </w:p>
    <w:tbl>
      <w:tblPr>
        <w:tblStyle w:val="a2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DA5C57" w14:paraId="4F1E7DE3" w14:textId="77777777">
        <w:tc>
          <w:tcPr>
            <w:tcW w:w="2905" w:type="dxa"/>
          </w:tcPr>
          <w:p w14:paraId="4F1E7DE1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F1E7DE2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Remove dados do profissional do meio persistente.</w:t>
            </w:r>
          </w:p>
        </w:tc>
      </w:tr>
      <w:tr w:rsidR="00DA5C57" w14:paraId="4F1E7DE5" w14:textId="77777777">
        <w:trPr>
          <w:cantSplit/>
        </w:trPr>
        <w:tc>
          <w:tcPr>
            <w:tcW w:w="10330" w:type="dxa"/>
            <w:gridSpan w:val="2"/>
          </w:tcPr>
          <w:p w14:paraId="4F1E7DE4" w14:textId="77777777" w:rsidR="00DA5C57" w:rsidRDefault="00587D73">
            <w:pPr>
              <w:pStyle w:val="Ttulo2"/>
            </w:pPr>
            <w:r>
              <w:rPr>
                <w:b/>
                <w:bCs/>
              </w:rPr>
              <w:t>Fluxo Principal</w:t>
            </w:r>
          </w:p>
        </w:tc>
      </w:tr>
      <w:tr w:rsidR="00DA5C57" w14:paraId="4F1E7DEC" w14:textId="77777777">
        <w:trPr>
          <w:trHeight w:val="1380"/>
        </w:trPr>
        <w:tc>
          <w:tcPr>
            <w:tcW w:w="10330" w:type="dxa"/>
            <w:gridSpan w:val="2"/>
          </w:tcPr>
          <w:p w14:paraId="4F1E7DE6" w14:textId="0A7F48B0" w:rsidR="00DA5C57" w:rsidRDefault="00587D73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</w:t>
            </w:r>
            <w:r w:rsidR="00BC0060" w:rsidRPr="00BC0060">
              <w:rPr>
                <w:sz w:val="28"/>
                <w:szCs w:val="28"/>
              </w:rPr>
              <w:t>clica em</w:t>
            </w:r>
            <w:r w:rsidR="00BC0060">
              <w:rPr>
                <w:sz w:val="28"/>
                <w:szCs w:val="28"/>
              </w:rPr>
              <w:t xml:space="preserve"> “Excluir dados"</w:t>
            </w:r>
            <w:r>
              <w:rPr>
                <w:sz w:val="28"/>
                <w:szCs w:val="28"/>
              </w:rPr>
              <w:t>.</w:t>
            </w:r>
          </w:p>
          <w:p w14:paraId="4F1E7DE7" w14:textId="77777777" w:rsidR="00DA5C57" w:rsidRDefault="00587D73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formulário de remoção do profissional. (</w:t>
            </w:r>
            <w:r>
              <w:rPr>
                <w:color w:val="FF0000"/>
                <w:sz w:val="28"/>
                <w:szCs w:val="28"/>
              </w:rPr>
              <w:t>Tela_025</w:t>
            </w:r>
            <w:r>
              <w:rPr>
                <w:sz w:val="28"/>
                <w:szCs w:val="28"/>
              </w:rPr>
              <w:t>)</w:t>
            </w:r>
          </w:p>
          <w:p w14:paraId="4F1E7DE8" w14:textId="77777777" w:rsidR="00DA5C57" w:rsidRDefault="00587D73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informa o CPF do profissional.</w:t>
            </w:r>
          </w:p>
          <w:p w14:paraId="4F1E7DE9" w14:textId="4C42B250" w:rsidR="00DA5C57" w:rsidRDefault="00587D73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marca a ciência da remoção e </w:t>
            </w:r>
            <w:r w:rsidR="00B404BF" w:rsidRPr="00B404BF">
              <w:rPr>
                <w:sz w:val="28"/>
                <w:szCs w:val="28"/>
              </w:rPr>
              <w:t>clica em</w:t>
            </w:r>
            <w:r w:rsidR="00B404BF">
              <w:rPr>
                <w:sz w:val="28"/>
                <w:szCs w:val="28"/>
              </w:rPr>
              <w:t xml:space="preserve"> “</w:t>
            </w:r>
            <w:r w:rsidR="001B1A40">
              <w:rPr>
                <w:sz w:val="28"/>
                <w:szCs w:val="28"/>
              </w:rPr>
              <w:t>Apagar</w:t>
            </w:r>
            <w:r w:rsidR="00B404BF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>.</w:t>
            </w:r>
          </w:p>
          <w:p w14:paraId="4F1E7DEA" w14:textId="77777777" w:rsidR="00DA5C57" w:rsidRDefault="00587D73">
            <w:pPr>
              <w:numPr>
                <w:ilvl w:val="0"/>
                <w:numId w:val="2"/>
              </w:numPr>
              <w:ind w:left="360"/>
            </w:pPr>
            <w:r>
              <w:rPr>
                <w:sz w:val="28"/>
                <w:szCs w:val="28"/>
              </w:rPr>
              <w:t>Sistema exclui os dados do profissional do meio persistente.</w:t>
            </w:r>
          </w:p>
          <w:p w14:paraId="4F1E7DEB" w14:textId="77777777" w:rsidR="00DA5C57" w:rsidRDefault="00587D73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Sistema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</w:p>
        </w:tc>
      </w:tr>
      <w:tr w:rsidR="00DA5C57" w14:paraId="4F1E7DEE" w14:textId="77777777">
        <w:trPr>
          <w:trHeight w:val="303"/>
        </w:trPr>
        <w:tc>
          <w:tcPr>
            <w:tcW w:w="10330" w:type="dxa"/>
            <w:gridSpan w:val="2"/>
          </w:tcPr>
          <w:p w14:paraId="4F1E7DED" w14:textId="77777777" w:rsidR="00DA5C57" w:rsidRDefault="00587D73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w:rsidR="00DA5C57" w14:paraId="4F1E7DF0" w14:textId="77777777">
        <w:trPr>
          <w:trHeight w:val="303"/>
        </w:trPr>
        <w:tc>
          <w:tcPr>
            <w:tcW w:w="10330" w:type="dxa"/>
            <w:gridSpan w:val="2"/>
          </w:tcPr>
          <w:p w14:paraId="4F1E7DEF" w14:textId="77777777" w:rsidR="00DA5C57" w:rsidRDefault="00587D73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4: </w:t>
            </w:r>
            <w:r>
              <w:rPr>
                <w:sz w:val="28"/>
                <w:szCs w:val="28"/>
              </w:rPr>
              <w:t xml:space="preserve">Ator solicita voltar. Retorna ao Passo 2 da </w:t>
            </w:r>
            <w:r>
              <w:rPr>
                <w:color w:val="FF0000"/>
                <w:sz w:val="28"/>
                <w:szCs w:val="28"/>
              </w:rPr>
              <w:t>Seção Consultar Profissional</w:t>
            </w:r>
            <w:r>
              <w:rPr>
                <w:sz w:val="28"/>
                <w:szCs w:val="28"/>
              </w:rPr>
              <w:t>.</w:t>
            </w:r>
          </w:p>
        </w:tc>
      </w:tr>
      <w:tr w:rsidR="00DA5C57" w14:paraId="4F1E7DF2" w14:textId="77777777">
        <w:trPr>
          <w:trHeight w:val="303"/>
        </w:trPr>
        <w:tc>
          <w:tcPr>
            <w:tcW w:w="10330" w:type="dxa"/>
            <w:gridSpan w:val="2"/>
          </w:tcPr>
          <w:p w14:paraId="4F1E7DF1" w14:textId="77777777" w:rsidR="00DA5C57" w:rsidRDefault="00587D73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Exceção</w:t>
            </w:r>
          </w:p>
        </w:tc>
      </w:tr>
      <w:tr w:rsidR="00DA5C57" w14:paraId="4F1E7DF6" w14:textId="77777777">
        <w:trPr>
          <w:trHeight w:val="700"/>
        </w:trPr>
        <w:tc>
          <w:tcPr>
            <w:tcW w:w="10330" w:type="dxa"/>
            <w:gridSpan w:val="2"/>
          </w:tcPr>
          <w:p w14:paraId="4F1E7DF3" w14:textId="6F62E6C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5</w:t>
            </w:r>
            <w:r>
              <w:rPr>
                <w:sz w:val="28"/>
                <w:szCs w:val="28"/>
              </w:rPr>
              <w:t>. Profissional não pode ser excluído confo</w:t>
            </w:r>
            <w:r w:rsidR="00341BBD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 xml:space="preserve">me </w:t>
            </w:r>
            <w:r>
              <w:rPr>
                <w:color w:val="FF0000"/>
                <w:sz w:val="28"/>
                <w:szCs w:val="28"/>
              </w:rPr>
              <w:t>RN01: Exclusão de Profissional</w:t>
            </w:r>
            <w:r>
              <w:rPr>
                <w:sz w:val="28"/>
                <w:szCs w:val="28"/>
              </w:rPr>
              <w:t xml:space="preserve">. </w:t>
            </w:r>
          </w:p>
          <w:p w14:paraId="4F1E7DF4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1.Sistema exibe mensagem “O profissional não pode ser excluído. Profissional ainda possui agendamentos em aberto.” </w:t>
            </w:r>
          </w:p>
          <w:p w14:paraId="4F1E7DF5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2.Sistema retornando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4F1E7DF7" w14:textId="77777777" w:rsidR="00DA5C57" w:rsidRDefault="00DA5C57">
      <w:pPr>
        <w:jc w:val="center"/>
      </w:pPr>
    </w:p>
    <w:p w14:paraId="4F1E7DF8" w14:textId="77777777" w:rsidR="00DA5C57" w:rsidRDefault="00DA5C57">
      <w:pPr>
        <w:jc w:val="center"/>
      </w:pPr>
    </w:p>
    <w:p w14:paraId="4F1E7DF9" w14:textId="77777777" w:rsidR="00DA5C57" w:rsidRDefault="00DA5C57">
      <w:pPr>
        <w:jc w:val="center"/>
      </w:pPr>
    </w:p>
    <w:p w14:paraId="4F1E7DFA" w14:textId="77777777" w:rsidR="00DA5C57" w:rsidRDefault="00DA5C57">
      <w:pPr>
        <w:jc w:val="center"/>
      </w:pPr>
    </w:p>
    <w:p w14:paraId="4F1E7DFB" w14:textId="77777777" w:rsidR="00DA5C57" w:rsidRDefault="00DA5C57">
      <w:pPr>
        <w:jc w:val="center"/>
      </w:pPr>
    </w:p>
    <w:p w14:paraId="4F1E7DFC" w14:textId="77777777" w:rsidR="00DA5C57" w:rsidRDefault="00DA5C57">
      <w:pPr>
        <w:jc w:val="center"/>
      </w:pPr>
    </w:p>
    <w:p w14:paraId="4F1E7DFD" w14:textId="77777777" w:rsidR="00DA5C57" w:rsidRDefault="00587D73">
      <w:pPr>
        <w:pStyle w:val="Ttulo1"/>
      </w:pPr>
      <w:r>
        <w:t xml:space="preserve">Seção: </w:t>
      </w:r>
      <w:r>
        <w:rPr>
          <w:b w:val="0"/>
          <w:bCs w:val="0"/>
        </w:rPr>
        <w:t>Alterar Dados do Profissional</w:t>
      </w:r>
    </w:p>
    <w:tbl>
      <w:tblPr>
        <w:tblStyle w:val="a3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DA5C57" w14:paraId="4F1E7E00" w14:textId="77777777">
        <w:tc>
          <w:tcPr>
            <w:tcW w:w="2905" w:type="dxa"/>
          </w:tcPr>
          <w:p w14:paraId="4F1E7DFE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F1E7DFF" w14:textId="77777777" w:rsidR="00DA5C57" w:rsidRDefault="00587D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Altera os dados do profissional em meio persistente.</w:t>
            </w:r>
          </w:p>
        </w:tc>
      </w:tr>
      <w:tr w:rsidR="00DA5C57" w14:paraId="4F1E7E02" w14:textId="77777777">
        <w:trPr>
          <w:cantSplit/>
        </w:trPr>
        <w:tc>
          <w:tcPr>
            <w:tcW w:w="10330" w:type="dxa"/>
            <w:gridSpan w:val="2"/>
          </w:tcPr>
          <w:p w14:paraId="4F1E7E01" w14:textId="77777777" w:rsidR="00DA5C57" w:rsidRDefault="00587D73">
            <w:pPr>
              <w:pStyle w:val="Ttulo2"/>
            </w:pPr>
            <w:r>
              <w:rPr>
                <w:b/>
                <w:bCs/>
              </w:rPr>
              <w:t>Fluxo Principal</w:t>
            </w:r>
          </w:p>
        </w:tc>
      </w:tr>
      <w:tr w:rsidR="00DA5C57" w14:paraId="4F1E7E08" w14:textId="77777777">
        <w:trPr>
          <w:trHeight w:val="1615"/>
        </w:trPr>
        <w:tc>
          <w:tcPr>
            <w:tcW w:w="10330" w:type="dxa"/>
            <w:gridSpan w:val="2"/>
          </w:tcPr>
          <w:p w14:paraId="4F1E7E03" w14:textId="6A9AF819" w:rsidR="00DA5C57" w:rsidRDefault="00587D73">
            <w:pPr>
              <w:numPr>
                <w:ilvl w:val="0"/>
                <w:numId w:val="4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</w:t>
            </w:r>
            <w:r w:rsidR="00B404BF" w:rsidRPr="00B404BF">
              <w:rPr>
                <w:sz w:val="28"/>
                <w:szCs w:val="28"/>
              </w:rPr>
              <w:t>clica em</w:t>
            </w:r>
            <w:r w:rsidR="00B404BF">
              <w:rPr>
                <w:sz w:val="28"/>
                <w:szCs w:val="28"/>
              </w:rPr>
              <w:t xml:space="preserve"> “Editar dados”</w:t>
            </w:r>
            <w:r>
              <w:rPr>
                <w:sz w:val="28"/>
                <w:szCs w:val="28"/>
              </w:rPr>
              <w:t>.</w:t>
            </w:r>
          </w:p>
          <w:p w14:paraId="4F1E7E04" w14:textId="77777777" w:rsidR="00DA5C57" w:rsidRDefault="00587D73">
            <w:pPr>
              <w:numPr>
                <w:ilvl w:val="0"/>
                <w:numId w:val="4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formulário com os dados atuais do profissional com possibilidade de edição. (</w:t>
            </w:r>
            <w:r>
              <w:rPr>
                <w:color w:val="FF0000"/>
                <w:sz w:val="28"/>
                <w:szCs w:val="28"/>
              </w:rPr>
              <w:t>Tela_029</w:t>
            </w:r>
            <w:r>
              <w:rPr>
                <w:sz w:val="28"/>
                <w:szCs w:val="28"/>
              </w:rPr>
              <w:t>)</w:t>
            </w:r>
          </w:p>
          <w:p w14:paraId="4F1E7E05" w14:textId="0A386201" w:rsidR="00DA5C57" w:rsidRDefault="00587D73">
            <w:pPr>
              <w:numPr>
                <w:ilvl w:val="0"/>
                <w:numId w:val="4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informa alterações e </w:t>
            </w:r>
            <w:r w:rsidR="00B404BF" w:rsidRPr="00B404BF">
              <w:rPr>
                <w:sz w:val="28"/>
                <w:szCs w:val="28"/>
              </w:rPr>
              <w:t>clica em</w:t>
            </w:r>
            <w:r w:rsidR="00B404BF">
              <w:rPr>
                <w:sz w:val="28"/>
                <w:szCs w:val="28"/>
              </w:rPr>
              <w:t xml:space="preserve"> “Confirmar”</w:t>
            </w:r>
            <w:r>
              <w:rPr>
                <w:sz w:val="28"/>
                <w:szCs w:val="28"/>
              </w:rPr>
              <w:t>.</w:t>
            </w:r>
          </w:p>
          <w:p w14:paraId="4F1E7E06" w14:textId="77777777" w:rsidR="00DA5C57" w:rsidRDefault="00587D73">
            <w:pPr>
              <w:numPr>
                <w:ilvl w:val="0"/>
                <w:numId w:val="4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Sistema verifica a validade dos dados conforme </w:t>
            </w:r>
            <w:r>
              <w:rPr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color w:val="FF0000"/>
                <w:sz w:val="28"/>
                <w:szCs w:val="28"/>
              </w:rPr>
              <w:t>BemMeCare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4F1E7E07" w14:textId="77777777" w:rsidR="00DA5C57" w:rsidRDefault="00587D73">
            <w:pPr>
              <w:numPr>
                <w:ilvl w:val="0"/>
                <w:numId w:val="4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atualiza dados informados em meio persistente.</w:t>
            </w:r>
          </w:p>
        </w:tc>
      </w:tr>
      <w:tr w:rsidR="00DA5C57" w14:paraId="4F1E7E0A" w14:textId="77777777">
        <w:trPr>
          <w:trHeight w:val="375"/>
        </w:trPr>
        <w:tc>
          <w:tcPr>
            <w:tcW w:w="10330" w:type="dxa"/>
            <w:gridSpan w:val="2"/>
          </w:tcPr>
          <w:p w14:paraId="4F1E7E09" w14:textId="77777777" w:rsidR="00DA5C57" w:rsidRDefault="00587D73">
            <w:pPr>
              <w:ind w:left="360" w:hanging="3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w:rsidR="00DA5C57" w14:paraId="4F1E7E0E" w14:textId="77777777">
        <w:trPr>
          <w:trHeight w:val="375"/>
        </w:trPr>
        <w:tc>
          <w:tcPr>
            <w:tcW w:w="10330" w:type="dxa"/>
            <w:gridSpan w:val="2"/>
          </w:tcPr>
          <w:p w14:paraId="4F1E7E0B" w14:textId="2DDAFCC3" w:rsidR="00DA5C57" w:rsidRDefault="00587D73">
            <w:pPr>
              <w:ind w:left="3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2. </w:t>
            </w:r>
            <w:r w:rsidR="00634B97">
              <w:rPr>
                <w:sz w:val="28"/>
                <w:szCs w:val="28"/>
              </w:rPr>
              <w:t xml:space="preserve">Ator solicita </w:t>
            </w:r>
            <w:r w:rsidR="005C3753">
              <w:rPr>
                <w:sz w:val="28"/>
                <w:szCs w:val="28"/>
              </w:rPr>
              <w:t>cancelar</w:t>
            </w:r>
            <w:r w:rsidR="00634B97">
              <w:rPr>
                <w:sz w:val="28"/>
                <w:szCs w:val="28"/>
              </w:rPr>
              <w:t xml:space="preserve">. Retorna ao Passo 2 da </w:t>
            </w:r>
            <w:r w:rsidR="00634B97">
              <w:rPr>
                <w:color w:val="FF0000"/>
                <w:sz w:val="28"/>
                <w:szCs w:val="28"/>
              </w:rPr>
              <w:t>Seção Principal</w:t>
            </w:r>
            <w:r w:rsidR="00634B97">
              <w:rPr>
                <w:sz w:val="28"/>
                <w:szCs w:val="28"/>
              </w:rPr>
              <w:t>.</w:t>
            </w:r>
          </w:p>
          <w:p w14:paraId="4F1E7E0C" w14:textId="77777777" w:rsidR="00DA5C57" w:rsidRDefault="00587D73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aciona cancelamento da adição</w:t>
            </w:r>
          </w:p>
          <w:p w14:paraId="4F1E7E0D" w14:textId="74FA2C77" w:rsidR="00DA5C57" w:rsidRDefault="00587D73">
            <w:pPr>
              <w:ind w:left="36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Sistema retorna ao Passo 2 da </w:t>
            </w:r>
            <w:r>
              <w:rPr>
                <w:color w:val="FF0000"/>
                <w:sz w:val="28"/>
                <w:szCs w:val="28"/>
              </w:rPr>
              <w:t>Seção Consultar Profissio</w:t>
            </w:r>
            <w:r w:rsidR="003E22A8">
              <w:rPr>
                <w:color w:val="FF0000"/>
                <w:sz w:val="28"/>
                <w:szCs w:val="28"/>
              </w:rPr>
              <w:t>n</w:t>
            </w:r>
            <w:r>
              <w:rPr>
                <w:color w:val="FF0000"/>
                <w:sz w:val="28"/>
                <w:szCs w:val="28"/>
              </w:rPr>
              <w:t>al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7F4E8A35" w14:textId="77777777" w:rsidR="00092568" w:rsidRDefault="00092568"/>
    <w:p w14:paraId="51F58752" w14:textId="067EEAC4" w:rsidR="00092568" w:rsidRDefault="00092568" w:rsidP="00092568">
      <w:pPr>
        <w:pStyle w:val="Ttulo1"/>
      </w:pPr>
      <w:r>
        <w:t xml:space="preserve">Seção: </w:t>
      </w:r>
      <w:r w:rsidR="00634B97">
        <w:rPr>
          <w:b w:val="0"/>
          <w:bCs w:val="0"/>
        </w:rPr>
        <w:t>Alterar Dados dos Se</w:t>
      </w:r>
      <w:r w:rsidRPr="00092568">
        <w:rPr>
          <w:b w:val="0"/>
          <w:bCs w:val="0"/>
        </w:rPr>
        <w:t>rviço</w:t>
      </w:r>
      <w:r w:rsidR="00634B97">
        <w:rPr>
          <w:b w:val="0"/>
          <w:bCs w:val="0"/>
        </w:rPr>
        <w:t>s</w:t>
      </w:r>
      <w:r>
        <w:t xml:space="preserve"> </w:t>
      </w:r>
      <w:r>
        <w:rPr>
          <w:b w:val="0"/>
          <w:bCs w:val="0"/>
        </w:rPr>
        <w:t>do Profissional</w:t>
      </w:r>
    </w:p>
    <w:tbl>
      <w:tblPr>
        <w:tblStyle w:val="a3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17"/>
        <w:gridCol w:w="7713"/>
      </w:tblGrid>
      <w:tr w:rsidR="00634B97" w14:paraId="216D2475" w14:textId="77777777" w:rsidTr="005C3753">
        <w:tc>
          <w:tcPr>
            <w:tcW w:w="2617" w:type="dxa"/>
          </w:tcPr>
          <w:p w14:paraId="5355488D" w14:textId="77777777" w:rsidR="00634B97" w:rsidRDefault="00634B97" w:rsidP="00634B97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713" w:type="dxa"/>
          </w:tcPr>
          <w:p w14:paraId="09CD3B6B" w14:textId="74E8A3D8" w:rsidR="00634B97" w:rsidRDefault="00634B97" w:rsidP="00634B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Altera os dados do</w:t>
            </w:r>
            <w:r w:rsidR="005C3753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 xml:space="preserve"> </w:t>
            </w:r>
            <w:r w:rsidR="005C3753">
              <w:rPr>
                <w:sz w:val="28"/>
                <w:szCs w:val="28"/>
              </w:rPr>
              <w:t xml:space="preserve">serviços do </w:t>
            </w:r>
            <w:r>
              <w:rPr>
                <w:sz w:val="28"/>
                <w:szCs w:val="28"/>
              </w:rPr>
              <w:t>profissional em meio persistente.</w:t>
            </w:r>
          </w:p>
        </w:tc>
      </w:tr>
      <w:tr w:rsidR="00634B97" w14:paraId="20A53CD0" w14:textId="77777777" w:rsidTr="00193819">
        <w:trPr>
          <w:cantSplit/>
        </w:trPr>
        <w:tc>
          <w:tcPr>
            <w:tcW w:w="10330" w:type="dxa"/>
            <w:gridSpan w:val="2"/>
          </w:tcPr>
          <w:p w14:paraId="731C52E6" w14:textId="77777777" w:rsidR="00634B97" w:rsidRDefault="00634B97" w:rsidP="00634B97">
            <w:pPr>
              <w:pStyle w:val="Ttulo2"/>
            </w:pPr>
            <w:r>
              <w:rPr>
                <w:b/>
                <w:bCs/>
              </w:rPr>
              <w:t>Fluxo Principal</w:t>
            </w:r>
          </w:p>
        </w:tc>
      </w:tr>
      <w:tr w:rsidR="00634B97" w14:paraId="70408CA4" w14:textId="77777777" w:rsidTr="00634B97">
        <w:trPr>
          <w:trHeight w:val="973"/>
        </w:trPr>
        <w:tc>
          <w:tcPr>
            <w:tcW w:w="10330" w:type="dxa"/>
            <w:gridSpan w:val="2"/>
          </w:tcPr>
          <w:p w14:paraId="06DC16E1" w14:textId="77777777" w:rsidR="00634B97" w:rsidRDefault="00634B97" w:rsidP="00634B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clica em “Serviços”</w:t>
            </w:r>
          </w:p>
          <w:p w14:paraId="3EED96C3" w14:textId="451F97C9" w:rsidR="00634B97" w:rsidRDefault="00634B97" w:rsidP="00634B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Sistema exibe </w:t>
            </w:r>
            <w:r w:rsidR="005C3753">
              <w:rPr>
                <w:sz w:val="28"/>
                <w:szCs w:val="28"/>
              </w:rPr>
              <w:t>os dados dos serviços vinculados ao profissional com possibilidade de edição</w:t>
            </w:r>
            <w:r>
              <w:rPr>
                <w:sz w:val="28"/>
                <w:szCs w:val="28"/>
              </w:rPr>
              <w:t>. (</w:t>
            </w:r>
            <w:r w:rsidRPr="00092568">
              <w:rPr>
                <w:color w:val="FF0000"/>
                <w:sz w:val="28"/>
                <w:szCs w:val="28"/>
              </w:rPr>
              <w:t>Tela_051</w:t>
            </w:r>
            <w:r>
              <w:rPr>
                <w:sz w:val="28"/>
                <w:szCs w:val="28"/>
              </w:rPr>
              <w:t>).</w:t>
            </w:r>
          </w:p>
          <w:p w14:paraId="74923F07" w14:textId="77777777" w:rsidR="00C22EA7" w:rsidRDefault="005C3753" w:rsidP="00C22E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Caso a opção seja:</w:t>
            </w:r>
          </w:p>
          <w:p w14:paraId="026BA8B2" w14:textId="4BCFF318" w:rsidR="00C22EA7" w:rsidRDefault="003E22A8" w:rsidP="00C22E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C22EA7">
              <w:rPr>
                <w:sz w:val="28"/>
                <w:szCs w:val="28"/>
              </w:rPr>
              <w:t xml:space="preserve">a) Ícone de alteração(lápis-Preço): </w:t>
            </w:r>
            <w:r>
              <w:rPr>
                <w:sz w:val="28"/>
                <w:szCs w:val="28"/>
              </w:rPr>
              <w:t xml:space="preserve">Ator poderá alterar </w:t>
            </w:r>
            <w:r w:rsidR="00002BA3">
              <w:rPr>
                <w:sz w:val="28"/>
                <w:szCs w:val="28"/>
              </w:rPr>
              <w:t>o preço do serviço em questão.</w:t>
            </w:r>
          </w:p>
          <w:p w14:paraId="02AAA36F" w14:textId="562B7301" w:rsidR="00C22EA7" w:rsidRPr="00634B97" w:rsidRDefault="003E22A8" w:rsidP="00C22E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C22EA7">
              <w:rPr>
                <w:sz w:val="28"/>
                <w:szCs w:val="28"/>
              </w:rPr>
              <w:t xml:space="preserve">b) Ícone de alteração(lápis-Anamnese): </w:t>
            </w:r>
            <w:r w:rsidR="00002BA3">
              <w:rPr>
                <w:sz w:val="28"/>
                <w:szCs w:val="28"/>
              </w:rPr>
              <w:t>Sistema abre um campo para adicionar outro link de anamnese. (</w:t>
            </w:r>
            <w:r w:rsidR="00002BA3" w:rsidRPr="00092568">
              <w:rPr>
                <w:color w:val="FF0000"/>
                <w:sz w:val="28"/>
                <w:szCs w:val="28"/>
              </w:rPr>
              <w:t>Tela_05</w:t>
            </w:r>
            <w:r w:rsidR="00002BA3">
              <w:rPr>
                <w:color w:val="FF0000"/>
                <w:sz w:val="28"/>
                <w:szCs w:val="28"/>
              </w:rPr>
              <w:t>2</w:t>
            </w:r>
            <w:r w:rsidR="00002BA3">
              <w:rPr>
                <w:sz w:val="28"/>
                <w:szCs w:val="28"/>
              </w:rPr>
              <w:t>).</w:t>
            </w:r>
          </w:p>
          <w:p w14:paraId="42C3E54D" w14:textId="51EA1701" w:rsidR="005C3753" w:rsidRPr="00634B97" w:rsidRDefault="003E22A8" w:rsidP="00634B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C22EA7">
              <w:rPr>
                <w:sz w:val="28"/>
                <w:szCs w:val="28"/>
              </w:rPr>
              <w:t>c) Ícone de alteração(lápis-Sinal):</w:t>
            </w:r>
            <w:r w:rsidR="00002BA3">
              <w:rPr>
                <w:sz w:val="28"/>
                <w:szCs w:val="28"/>
              </w:rPr>
              <w:t xml:space="preserve"> Ator poderá alterar a porcentagem do sinal do serviço em questão.</w:t>
            </w:r>
          </w:p>
        </w:tc>
      </w:tr>
      <w:tr w:rsidR="00634B97" w14:paraId="499BDE2E" w14:textId="77777777" w:rsidTr="00193819">
        <w:trPr>
          <w:trHeight w:val="375"/>
        </w:trPr>
        <w:tc>
          <w:tcPr>
            <w:tcW w:w="10330" w:type="dxa"/>
            <w:gridSpan w:val="2"/>
          </w:tcPr>
          <w:p w14:paraId="77606F54" w14:textId="77777777" w:rsidR="00634B97" w:rsidRDefault="00634B97" w:rsidP="00634B97">
            <w:pPr>
              <w:ind w:left="360" w:hanging="3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w:rsidR="00634B97" w14:paraId="4D31E74B" w14:textId="77777777" w:rsidTr="00193819">
        <w:trPr>
          <w:trHeight w:val="375"/>
        </w:trPr>
        <w:tc>
          <w:tcPr>
            <w:tcW w:w="10330" w:type="dxa"/>
            <w:gridSpan w:val="2"/>
          </w:tcPr>
          <w:p w14:paraId="7BA75D81" w14:textId="3E43F8B8" w:rsidR="00634B97" w:rsidRDefault="00634B97" w:rsidP="00634B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clica em “Voltar”.</w:t>
            </w:r>
          </w:p>
          <w:p w14:paraId="49D6B6DC" w14:textId="00BCB2DC" w:rsidR="00634B97" w:rsidRDefault="00634B97" w:rsidP="00634B97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Sistema retorna ao Passo 2 da </w:t>
            </w:r>
            <w:r>
              <w:rPr>
                <w:color w:val="FF0000"/>
                <w:sz w:val="28"/>
                <w:szCs w:val="28"/>
              </w:rPr>
              <w:t>Seção Consultar Profissio</w:t>
            </w:r>
            <w:r w:rsidR="003E22A8">
              <w:rPr>
                <w:color w:val="FF0000"/>
                <w:sz w:val="28"/>
                <w:szCs w:val="28"/>
              </w:rPr>
              <w:t>n</w:t>
            </w:r>
            <w:r>
              <w:rPr>
                <w:color w:val="FF0000"/>
                <w:sz w:val="28"/>
                <w:szCs w:val="28"/>
              </w:rPr>
              <w:t>al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75A18EF0" w14:textId="77777777" w:rsidR="00092568" w:rsidRDefault="00092568"/>
    <w:p w14:paraId="373B8147" w14:textId="77777777" w:rsidR="00092568" w:rsidRDefault="00092568"/>
    <w:tbl>
      <w:tblPr>
        <w:tblStyle w:val="a4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DA5C57" w14:paraId="4F1E7E11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10" w14:textId="77777777" w:rsidR="00DA5C57" w:rsidRDefault="00587D73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 w:rsidR="00DA5C57" w14:paraId="4F1E7E1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12" w14:textId="77777777" w:rsidR="00DA5C57" w:rsidRDefault="00587D73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13" w14:textId="77777777" w:rsidR="00DA5C57" w:rsidRDefault="00587D73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14" w14:textId="77777777" w:rsidR="00DA5C57" w:rsidRDefault="00587D73">
            <w:pPr>
              <w:jc w:val="center"/>
            </w:pPr>
            <w:r>
              <w:t>Alteração</w:t>
            </w:r>
          </w:p>
        </w:tc>
      </w:tr>
      <w:tr w:rsidR="00DA5C57" w14:paraId="4F1E7E1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16" w14:textId="77777777" w:rsidR="00DA5C57" w:rsidRDefault="00587D73">
            <w:pPr>
              <w:jc w:val="center"/>
            </w:pPr>
            <w:r>
              <w:t>21/06/2026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17" w14:textId="77777777" w:rsidR="00DA5C57" w:rsidRDefault="00587D73">
            <w:pPr>
              <w:jc w:val="center"/>
            </w:pPr>
            <w:r>
              <w:t>Daiane Santos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18" w14:textId="77777777" w:rsidR="00DA5C57" w:rsidRDefault="00587D73">
            <w:pPr>
              <w:jc w:val="center"/>
            </w:pPr>
            <w:r>
              <w:t>Criação do Caso de Uso</w:t>
            </w:r>
          </w:p>
          <w:p w14:paraId="4F1E7E19" w14:textId="77777777" w:rsidR="00DA5C57" w:rsidRDefault="00DA5C57">
            <w:pPr>
              <w:jc w:val="center"/>
            </w:pPr>
          </w:p>
        </w:tc>
      </w:tr>
      <w:tr w:rsidR="00DA5C57" w14:paraId="4F1E7E1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1B" w14:textId="77777777" w:rsidR="00DA5C57" w:rsidRDefault="00587D73">
            <w:pPr>
              <w:jc w:val="center"/>
            </w:pPr>
            <w:r>
              <w:t>01/07/2026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1C" w14:textId="77777777" w:rsidR="00DA5C57" w:rsidRDefault="00587D73">
            <w:pPr>
              <w:jc w:val="center"/>
            </w:pPr>
            <w:r>
              <w:t>Pedro Henrique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1D" w14:textId="77777777" w:rsidR="00DA5C57" w:rsidRDefault="00587D73">
            <w:pPr>
              <w:jc w:val="center"/>
            </w:pPr>
            <w:r>
              <w:t>Novas referências aos protótipos de telas</w:t>
            </w:r>
          </w:p>
        </w:tc>
      </w:tr>
      <w:tr w:rsidR="00DA5C57" w14:paraId="4F1E7E2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1F" w14:textId="77777777" w:rsidR="00DA5C57" w:rsidRDefault="00587D73">
            <w:pPr>
              <w:jc w:val="center"/>
            </w:pPr>
            <w:r>
              <w:t>14/09/2026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20" w14:textId="77777777" w:rsidR="00DA5C57" w:rsidRDefault="00587D73">
            <w:pPr>
              <w:jc w:val="center"/>
            </w:pPr>
            <w:r>
              <w:t>Pedro Henrique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E21" w14:textId="77777777" w:rsidR="00DA5C57" w:rsidRDefault="00587D73">
            <w:pPr>
              <w:jc w:val="center"/>
            </w:pPr>
            <w:r>
              <w:t>Alteração no fluxo conforme modificações nas telas.</w:t>
            </w:r>
          </w:p>
        </w:tc>
      </w:tr>
      <w:tr w:rsidR="00B404BF" w14:paraId="07D56FD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EF6C3" w14:textId="22691C23" w:rsidR="00B404BF" w:rsidRDefault="00B404BF">
            <w:pPr>
              <w:jc w:val="center"/>
            </w:pPr>
            <w:r>
              <w:t>09/10/2026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75ED" w14:textId="659B5ABB" w:rsidR="00B404BF" w:rsidRDefault="00B404BF">
            <w:pPr>
              <w:jc w:val="center"/>
            </w:pPr>
            <w:r>
              <w:t>Daiane Sa</w:t>
            </w:r>
            <w:r w:rsidR="003E22A8">
              <w:t>n</w:t>
            </w:r>
            <w:r>
              <w:t>tos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1CBD5" w14:textId="53CA4EC6" w:rsidR="00B404BF" w:rsidRDefault="00B404BF">
            <w:pPr>
              <w:jc w:val="center"/>
            </w:pPr>
            <w:r>
              <w:t>Acrescenta maior fidelidade às telas</w:t>
            </w:r>
          </w:p>
        </w:tc>
      </w:tr>
      <w:tr w:rsidR="00634B97" w14:paraId="49298945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05B6" w14:textId="1C77D430" w:rsidR="00634B97" w:rsidRDefault="00634B97">
            <w:pPr>
              <w:jc w:val="center"/>
            </w:pPr>
            <w:r>
              <w:t>15/10/2026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AF71B" w14:textId="0FB579DB" w:rsidR="00634B97" w:rsidRDefault="00634B97">
            <w:pPr>
              <w:jc w:val="center"/>
            </w:pPr>
            <w:r>
              <w:t>Igor Lemos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6E12" w14:textId="4B00ABDC" w:rsidR="00634B97" w:rsidRDefault="00634B97">
            <w:pPr>
              <w:jc w:val="center"/>
            </w:pPr>
            <w:r>
              <w:t xml:space="preserve">Adição da seção </w:t>
            </w:r>
            <w:r w:rsidR="005C3753">
              <w:t>Alterar Dados dos Serviços do Profissional</w:t>
            </w:r>
          </w:p>
        </w:tc>
      </w:tr>
    </w:tbl>
    <w:p w14:paraId="4F1E7E23" w14:textId="77777777" w:rsidR="00DA5C57" w:rsidRDefault="00DA5C57"/>
    <w:sectPr w:rsidR="00DA5C57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FAF52F-6131-47A7-98D3-A95A091BD9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640C47-ACD9-4716-A7B4-6060AB8E9C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423104-EBE3-4741-8419-B888C55C5E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43528"/>
    <w:multiLevelType w:val="multilevel"/>
    <w:tmpl w:val="D70EB79E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1" w15:restartNumberingAfterBreak="0">
    <w:nsid w:val="3BBC61C6"/>
    <w:multiLevelType w:val="multilevel"/>
    <w:tmpl w:val="6D224CD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3F986E65"/>
    <w:multiLevelType w:val="multilevel"/>
    <w:tmpl w:val="CE727932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3" w15:restartNumberingAfterBreak="0">
    <w:nsid w:val="5FC14BF1"/>
    <w:multiLevelType w:val="multilevel"/>
    <w:tmpl w:val="5F5CA37C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4" w15:restartNumberingAfterBreak="0">
    <w:nsid w:val="66464965"/>
    <w:multiLevelType w:val="multilevel"/>
    <w:tmpl w:val="CF4E9690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num w:numId="1" w16cid:durableId="338195587">
    <w:abstractNumId w:val="3"/>
  </w:num>
  <w:num w:numId="2" w16cid:durableId="900560385">
    <w:abstractNumId w:val="4"/>
  </w:num>
  <w:num w:numId="3" w16cid:durableId="852572182">
    <w:abstractNumId w:val="1"/>
  </w:num>
  <w:num w:numId="4" w16cid:durableId="288171258">
    <w:abstractNumId w:val="2"/>
  </w:num>
  <w:num w:numId="5" w16cid:durableId="38433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C57"/>
    <w:rsid w:val="00002BA3"/>
    <w:rsid w:val="00092568"/>
    <w:rsid w:val="001B1A40"/>
    <w:rsid w:val="00341BBD"/>
    <w:rsid w:val="003E22A8"/>
    <w:rsid w:val="0048299B"/>
    <w:rsid w:val="00587D73"/>
    <w:rsid w:val="005C3753"/>
    <w:rsid w:val="00634B97"/>
    <w:rsid w:val="00711A5A"/>
    <w:rsid w:val="00766175"/>
    <w:rsid w:val="008B136E"/>
    <w:rsid w:val="00AC0D4D"/>
    <w:rsid w:val="00B02A4A"/>
    <w:rsid w:val="00B404BF"/>
    <w:rsid w:val="00BC0060"/>
    <w:rsid w:val="00BF4631"/>
    <w:rsid w:val="00C22EA7"/>
    <w:rsid w:val="00D03E9C"/>
    <w:rsid w:val="00DA5C57"/>
    <w:rsid w:val="00F7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E7D88"/>
  <w15:docId w15:val="{77B2946B-F6BF-41CA-B007-84771BF3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BA3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92568"/>
    <w:pPr>
      <w:ind w:left="720"/>
      <w:contextualSpacing/>
    </w:pPr>
  </w:style>
  <w:style w:type="paragraph" w:styleId="Reviso">
    <w:name w:val="Revision"/>
    <w:hidden/>
    <w:uiPriority w:val="99"/>
    <w:semiHidden/>
    <w:rsid w:val="00634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752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Lemos</dc:creator>
  <cp:lastModifiedBy>Igor Lemos</cp:lastModifiedBy>
  <cp:revision>3</cp:revision>
  <dcterms:created xsi:type="dcterms:W3CDTF">2026-10-15T20:51:00Z</dcterms:created>
  <dcterms:modified xsi:type="dcterms:W3CDTF">2026-10-15T23:44:00Z</dcterms:modified>
</cp:coreProperties>
</file>