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3F3F" w14:textId="77777777" w:rsidR="0008469C" w:rsidRDefault="004E0F09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UC</w:t>
      </w:r>
      <w:r>
        <w:rPr>
          <w:b/>
          <w:bCs/>
          <w:color w:val="FF0000"/>
          <w:sz w:val="36"/>
          <w:szCs w:val="36"/>
        </w:rPr>
        <w:t>01</w:t>
      </w:r>
      <w:r>
        <w:rPr>
          <w:b/>
          <w:bCs/>
          <w:sz w:val="36"/>
          <w:szCs w:val="36"/>
        </w:rPr>
        <w:t xml:space="preserve">-Autenticar </w:t>
      </w:r>
      <w:r>
        <w:rPr>
          <w:b/>
          <w:bCs/>
          <w:sz w:val="36"/>
          <w:szCs w:val="36"/>
        </w:rPr>
        <w:t>Usuário</w:t>
      </w:r>
    </w:p>
    <w:p w14:paraId="64523F40" w14:textId="77777777" w:rsidR="0008469C" w:rsidRDefault="0008469C">
      <w:pPr>
        <w:jc w:val="center"/>
        <w:rPr>
          <w:sz w:val="32"/>
          <w:szCs w:val="32"/>
        </w:rPr>
      </w:pPr>
    </w:p>
    <w:p w14:paraId="64523F41" w14:textId="77777777" w:rsidR="0008469C" w:rsidRDefault="004E0F0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a"/>
        <w:tblW w:w="1051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08469C" w14:paraId="64523F44" w14:textId="77777777">
        <w:tc>
          <w:tcPr>
            <w:tcW w:w="2905" w:type="dxa"/>
          </w:tcPr>
          <w:p w14:paraId="64523F42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605" w:type="dxa"/>
          </w:tcPr>
          <w:p w14:paraId="64523F43" w14:textId="77777777" w:rsidR="0008469C" w:rsidRDefault="004E0F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 (</w:t>
            </w:r>
            <w:proofErr w:type="gramEnd"/>
            <w:r>
              <w:rPr>
                <w:sz w:val="28"/>
                <w:szCs w:val="28"/>
              </w:rPr>
              <w:t>Risco Baixo e Prioridade Alta)</w:t>
            </w:r>
          </w:p>
        </w:tc>
      </w:tr>
      <w:tr w:rsidR="0008469C" w14:paraId="64523F47" w14:textId="77777777">
        <w:tc>
          <w:tcPr>
            <w:tcW w:w="2905" w:type="dxa"/>
          </w:tcPr>
          <w:p w14:paraId="64523F45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5" w:type="dxa"/>
          </w:tcPr>
          <w:p w14:paraId="64523F46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08469C" w14:paraId="64523F4A" w14:textId="77777777">
        <w:tc>
          <w:tcPr>
            <w:tcW w:w="2905" w:type="dxa"/>
          </w:tcPr>
          <w:p w14:paraId="64523F48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605" w:type="dxa"/>
          </w:tcPr>
          <w:p w14:paraId="64523F49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Cliente, Atendente, Profissional e Administrador.</w:t>
            </w:r>
          </w:p>
        </w:tc>
      </w:tr>
      <w:tr w:rsidR="0008469C" w14:paraId="64523F4D" w14:textId="77777777">
        <w:tc>
          <w:tcPr>
            <w:tcW w:w="2905" w:type="dxa"/>
          </w:tcPr>
          <w:p w14:paraId="64523F4B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605" w:type="dxa"/>
          </w:tcPr>
          <w:p w14:paraId="64523F4C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8469C" w14:paraId="64523F50" w14:textId="77777777">
        <w:tc>
          <w:tcPr>
            <w:tcW w:w="2905" w:type="dxa"/>
          </w:tcPr>
          <w:p w14:paraId="64523F4E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605" w:type="dxa"/>
          </w:tcPr>
          <w:p w14:paraId="64523F4F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8469C" w14:paraId="64523F53" w14:textId="77777777">
        <w:tc>
          <w:tcPr>
            <w:tcW w:w="2905" w:type="dxa"/>
          </w:tcPr>
          <w:p w14:paraId="64523F51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605" w:type="dxa"/>
          </w:tcPr>
          <w:p w14:paraId="64523F52" w14:textId="77777777" w:rsidR="0008469C" w:rsidRDefault="004E0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8469C" w14:paraId="64523F55" w14:textId="77777777">
        <w:trPr>
          <w:cantSplit/>
        </w:trPr>
        <w:tc>
          <w:tcPr>
            <w:tcW w:w="10510" w:type="dxa"/>
            <w:gridSpan w:val="2"/>
          </w:tcPr>
          <w:p w14:paraId="64523F54" w14:textId="77777777" w:rsidR="0008469C" w:rsidRDefault="004E0F09">
            <w:pPr>
              <w:pStyle w:val="Ttulo2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 w:rsidR="0008469C" w14:paraId="64523F5A" w14:textId="77777777">
        <w:trPr>
          <w:trHeight w:val="322"/>
        </w:trPr>
        <w:tc>
          <w:tcPr>
            <w:tcW w:w="10510" w:type="dxa"/>
            <w:gridSpan w:val="2"/>
            <w:vMerge w:val="restart"/>
          </w:tcPr>
          <w:p w14:paraId="64523F56" w14:textId="77777777" w:rsidR="0008469C" w:rsidRDefault="004E0F0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para autenticação (</w:t>
            </w:r>
            <w:r>
              <w:rPr>
                <w:color w:val="FF0000"/>
                <w:sz w:val="28"/>
                <w:szCs w:val="28"/>
              </w:rPr>
              <w:t>Tela_001</w:t>
            </w:r>
            <w:r>
              <w:rPr>
                <w:sz w:val="28"/>
                <w:szCs w:val="28"/>
              </w:rPr>
              <w:t>).</w:t>
            </w:r>
          </w:p>
          <w:p w14:paraId="64523F57" w14:textId="657856C5" w:rsidR="0008469C" w:rsidRDefault="004E0F0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informa os dados de autenticação e </w:t>
            </w:r>
            <w:r w:rsidR="002645DE">
              <w:rPr>
                <w:sz w:val="28"/>
                <w:szCs w:val="28"/>
              </w:rPr>
              <w:t>clica em “Entrar”</w:t>
            </w:r>
            <w:r>
              <w:rPr>
                <w:sz w:val="28"/>
                <w:szCs w:val="28"/>
              </w:rPr>
              <w:t>.</w:t>
            </w:r>
          </w:p>
          <w:p w14:paraId="64523F58" w14:textId="77777777" w:rsidR="0008469C" w:rsidRDefault="004E0F0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verifica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color w:val="FF0000"/>
                <w:sz w:val="28"/>
                <w:szCs w:val="28"/>
              </w:rPr>
              <w:t>.</w:t>
            </w:r>
          </w:p>
          <w:p w14:paraId="64523F59" w14:textId="77777777" w:rsidR="0008469C" w:rsidRDefault="004E0F09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funcionalidades disponíveis para o perfil (</w:t>
            </w:r>
            <w:r>
              <w:rPr>
                <w:color w:val="FF0000"/>
                <w:sz w:val="28"/>
                <w:szCs w:val="28"/>
              </w:rPr>
              <w:t>Tela_004</w:t>
            </w:r>
            <w:r>
              <w:rPr>
                <w:sz w:val="28"/>
                <w:szCs w:val="28"/>
              </w:rPr>
              <w:t>/</w:t>
            </w:r>
            <w:r>
              <w:rPr>
                <w:color w:val="FF0000"/>
                <w:sz w:val="28"/>
                <w:szCs w:val="28"/>
              </w:rPr>
              <w:t>Tela_014</w:t>
            </w:r>
            <w:r>
              <w:rPr>
                <w:sz w:val="28"/>
                <w:szCs w:val="28"/>
              </w:rPr>
              <w:t>).</w:t>
            </w:r>
          </w:p>
        </w:tc>
      </w:tr>
      <w:tr w:rsidR="0008469C" w14:paraId="64523F5C" w14:textId="77777777">
        <w:trPr>
          <w:trHeight w:val="322"/>
        </w:trPr>
        <w:tc>
          <w:tcPr>
            <w:tcW w:w="10510" w:type="dxa"/>
            <w:gridSpan w:val="2"/>
            <w:vMerge/>
          </w:tcPr>
          <w:p w14:paraId="64523F5B" w14:textId="77777777" w:rsidR="0008469C" w:rsidRDefault="0008469C">
            <w:pPr>
              <w:rPr>
                <w:sz w:val="28"/>
                <w:szCs w:val="28"/>
              </w:rPr>
            </w:pPr>
          </w:p>
        </w:tc>
      </w:tr>
      <w:tr w:rsidR="0008469C" w14:paraId="64523F5E" w14:textId="77777777">
        <w:trPr>
          <w:cantSplit/>
        </w:trPr>
        <w:tc>
          <w:tcPr>
            <w:tcW w:w="10510" w:type="dxa"/>
            <w:gridSpan w:val="2"/>
          </w:tcPr>
          <w:p w14:paraId="64523F5D" w14:textId="77777777" w:rsidR="0008469C" w:rsidRDefault="004E0F09">
            <w:pPr>
              <w:pStyle w:val="Ttulo2"/>
            </w:pPr>
            <w:r>
              <w:rPr>
                <w:b/>
                <w:bCs/>
              </w:rPr>
              <w:t>Fluxos de Exceção</w:t>
            </w:r>
          </w:p>
        </w:tc>
      </w:tr>
      <w:tr w:rsidR="0008469C" w14:paraId="64523F60" w14:textId="77777777">
        <w:trPr>
          <w:cantSplit/>
        </w:trPr>
        <w:tc>
          <w:tcPr>
            <w:tcW w:w="10510" w:type="dxa"/>
            <w:gridSpan w:val="2"/>
          </w:tcPr>
          <w:p w14:paraId="64523F5F" w14:textId="77777777" w:rsidR="0008469C" w:rsidRDefault="004E0F09">
            <w:pPr>
              <w:pStyle w:val="Ttulo2"/>
              <w:jc w:val="left"/>
            </w:pPr>
            <w:r>
              <w:rPr>
                <w:b/>
                <w:bCs/>
              </w:rPr>
              <w:t>Linhas 3</w:t>
            </w:r>
            <w:r>
              <w:t xml:space="preserve">: </w:t>
            </w:r>
            <w:r>
              <w:t>Pelo menos um dos dados não está válido. O sistema exibe a seguinte mensagem: "Dado(s) de autenticação inválido(s)" e limpa os campos.</w:t>
            </w:r>
          </w:p>
        </w:tc>
      </w:tr>
      <w:tr w:rsidR="0008469C" w14:paraId="64523F62" w14:textId="77777777">
        <w:trPr>
          <w:cantSplit/>
        </w:trPr>
        <w:tc>
          <w:tcPr>
            <w:tcW w:w="10510" w:type="dxa"/>
            <w:gridSpan w:val="2"/>
          </w:tcPr>
          <w:p w14:paraId="64523F61" w14:textId="77777777" w:rsidR="0008469C" w:rsidRDefault="004E0F09">
            <w:pPr>
              <w:pStyle w:val="Ttulo2"/>
              <w:rPr>
                <w:b/>
                <w:bCs/>
              </w:rPr>
            </w:pPr>
            <w:r>
              <w:rPr>
                <w:b/>
                <w:bCs/>
              </w:rPr>
              <w:t>Fluxo Alternativo</w:t>
            </w:r>
          </w:p>
        </w:tc>
      </w:tr>
      <w:tr w:rsidR="0008469C" w14:paraId="64523F64" w14:textId="77777777">
        <w:trPr>
          <w:cantSplit/>
        </w:trPr>
        <w:tc>
          <w:tcPr>
            <w:tcW w:w="10510" w:type="dxa"/>
            <w:gridSpan w:val="2"/>
          </w:tcPr>
          <w:p w14:paraId="64523F63" w14:textId="227FB87F" w:rsidR="0008469C" w:rsidRDefault="004E0F09">
            <w:pPr>
              <w:pStyle w:val="Ttulo2"/>
              <w:jc w:val="left"/>
            </w:pPr>
            <w:r>
              <w:rPr>
                <w:b/>
                <w:bCs/>
              </w:rPr>
              <w:t>Linha 1</w:t>
            </w:r>
            <w:r>
              <w:t xml:space="preserve">: Ator </w:t>
            </w:r>
            <w:r w:rsidR="002645DE">
              <w:t>clica em</w:t>
            </w:r>
            <w:r>
              <w:t xml:space="preserve"> </w:t>
            </w:r>
            <w:r w:rsidR="002645DE">
              <w:t>“E</w:t>
            </w:r>
            <w:r>
              <w:t>ntrar com Google</w:t>
            </w:r>
            <w:r w:rsidR="002645DE">
              <w:t>”</w:t>
            </w:r>
            <w:r>
              <w:t>.</w:t>
            </w:r>
          </w:p>
        </w:tc>
      </w:tr>
      <w:tr w:rsidR="0008469C" w14:paraId="64523F66" w14:textId="77777777">
        <w:trPr>
          <w:cantSplit/>
        </w:trPr>
        <w:tc>
          <w:tcPr>
            <w:tcW w:w="10510" w:type="dxa"/>
            <w:gridSpan w:val="2"/>
          </w:tcPr>
          <w:p w14:paraId="64523F65" w14:textId="0285E582" w:rsidR="0008469C" w:rsidRDefault="004E0F09">
            <w:pPr>
              <w:pStyle w:val="Ttulo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Linha 4:</w:t>
            </w:r>
            <w:r>
              <w:t xml:space="preserve"> Ator </w:t>
            </w:r>
            <w:r w:rsidR="00CC2488">
              <w:t>clica em</w:t>
            </w:r>
            <w:r>
              <w:t xml:space="preserve"> </w:t>
            </w:r>
            <w:r w:rsidR="00CC2488">
              <w:t>“S</w:t>
            </w:r>
            <w:r>
              <w:t>air</w:t>
            </w:r>
            <w:r w:rsidR="00CC2488">
              <w:t>”</w:t>
            </w:r>
            <w:r>
              <w:t>. O sistema retorna a tela para autenticação (</w:t>
            </w:r>
            <w:r>
              <w:rPr>
                <w:color w:val="FF0000"/>
              </w:rPr>
              <w:t>Tela_001</w:t>
            </w:r>
            <w:r>
              <w:t>).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64523F67" w14:textId="77777777" w:rsidR="0008469C" w:rsidRDefault="0008469C">
      <w:pPr>
        <w:rPr>
          <w:sz w:val="28"/>
          <w:szCs w:val="28"/>
        </w:rPr>
      </w:pPr>
    </w:p>
    <w:p w14:paraId="64523F68" w14:textId="77777777" w:rsidR="0008469C" w:rsidRDefault="0008469C">
      <w:pPr>
        <w:jc w:val="center"/>
      </w:pPr>
    </w:p>
    <w:tbl>
      <w:tblPr>
        <w:tblStyle w:val="a0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08469C" w14:paraId="64523F6A" w14:textId="77777777">
        <w:trPr>
          <w:trHeight w:val="231"/>
        </w:trPr>
        <w:tc>
          <w:tcPr>
            <w:tcW w:w="10548" w:type="dxa"/>
            <w:gridSpan w:val="3"/>
          </w:tcPr>
          <w:p w14:paraId="64523F69" w14:textId="77777777" w:rsidR="0008469C" w:rsidRDefault="004E0F09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08469C" w14:paraId="64523F6E" w14:textId="77777777">
        <w:tc>
          <w:tcPr>
            <w:tcW w:w="2628" w:type="dxa"/>
          </w:tcPr>
          <w:p w14:paraId="64523F6B" w14:textId="77777777" w:rsidR="0008469C" w:rsidRDefault="004E0F09">
            <w:pPr>
              <w:jc w:val="center"/>
            </w:pPr>
            <w:r>
              <w:t>Data</w:t>
            </w:r>
          </w:p>
        </w:tc>
        <w:tc>
          <w:tcPr>
            <w:tcW w:w="1800" w:type="dxa"/>
          </w:tcPr>
          <w:p w14:paraId="64523F6C" w14:textId="77777777" w:rsidR="0008469C" w:rsidRDefault="004E0F09">
            <w:pPr>
              <w:jc w:val="center"/>
            </w:pPr>
            <w:r>
              <w:t>Pessoa</w:t>
            </w:r>
          </w:p>
        </w:tc>
        <w:tc>
          <w:tcPr>
            <w:tcW w:w="6120" w:type="dxa"/>
          </w:tcPr>
          <w:p w14:paraId="64523F6D" w14:textId="77777777" w:rsidR="0008469C" w:rsidRDefault="004E0F09">
            <w:pPr>
              <w:jc w:val="center"/>
            </w:pPr>
            <w:r>
              <w:t>Alteração</w:t>
            </w:r>
          </w:p>
        </w:tc>
      </w:tr>
      <w:tr w:rsidR="0008469C" w14:paraId="64523F72" w14:textId="77777777">
        <w:tc>
          <w:tcPr>
            <w:tcW w:w="2628" w:type="dxa"/>
          </w:tcPr>
          <w:p w14:paraId="64523F6F" w14:textId="77777777" w:rsidR="0008469C" w:rsidRDefault="004E0F09">
            <w:pPr>
              <w:jc w:val="center"/>
            </w:pPr>
            <w:r>
              <w:t>17/06/2026</w:t>
            </w:r>
          </w:p>
        </w:tc>
        <w:tc>
          <w:tcPr>
            <w:tcW w:w="1800" w:type="dxa"/>
          </w:tcPr>
          <w:p w14:paraId="64523F70" w14:textId="77777777" w:rsidR="0008469C" w:rsidRDefault="004E0F09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</w:tcPr>
          <w:p w14:paraId="64523F71" w14:textId="77777777" w:rsidR="0008469C" w:rsidRDefault="004E0F09">
            <w:pPr>
              <w:jc w:val="center"/>
            </w:pPr>
            <w:r>
              <w:t>Criação do Caso de Uso</w:t>
            </w:r>
          </w:p>
        </w:tc>
      </w:tr>
      <w:tr w:rsidR="0008469C" w14:paraId="64523F76" w14:textId="77777777">
        <w:tc>
          <w:tcPr>
            <w:tcW w:w="2628" w:type="dxa"/>
          </w:tcPr>
          <w:p w14:paraId="64523F73" w14:textId="77777777" w:rsidR="0008469C" w:rsidRDefault="004E0F09">
            <w:pPr>
              <w:jc w:val="center"/>
            </w:pPr>
            <w:r>
              <w:t>20/06/2026</w:t>
            </w:r>
          </w:p>
        </w:tc>
        <w:tc>
          <w:tcPr>
            <w:tcW w:w="1800" w:type="dxa"/>
          </w:tcPr>
          <w:p w14:paraId="64523F74" w14:textId="77777777" w:rsidR="0008469C" w:rsidRDefault="004E0F09">
            <w:pPr>
              <w:jc w:val="center"/>
            </w:pPr>
            <w:r>
              <w:t>Daiane Santos</w:t>
            </w:r>
          </w:p>
        </w:tc>
        <w:tc>
          <w:tcPr>
            <w:tcW w:w="6120" w:type="dxa"/>
          </w:tcPr>
          <w:p w14:paraId="64523F75" w14:textId="77777777" w:rsidR="0008469C" w:rsidRDefault="004E0F09">
            <w:pPr>
              <w:jc w:val="center"/>
            </w:pPr>
            <w:r>
              <w:t>Correção de fluxos</w:t>
            </w:r>
          </w:p>
        </w:tc>
      </w:tr>
      <w:tr w:rsidR="00CC2488" w14:paraId="2C5023A0" w14:textId="77777777">
        <w:tc>
          <w:tcPr>
            <w:tcW w:w="2628" w:type="dxa"/>
          </w:tcPr>
          <w:p w14:paraId="5ACD3777" w14:textId="1B9CF0D3" w:rsidR="00CC2488" w:rsidRDefault="00CC2488">
            <w:pPr>
              <w:jc w:val="center"/>
            </w:pPr>
            <w:r>
              <w:t>09/10/2026</w:t>
            </w:r>
          </w:p>
        </w:tc>
        <w:tc>
          <w:tcPr>
            <w:tcW w:w="1800" w:type="dxa"/>
          </w:tcPr>
          <w:p w14:paraId="0DD5B5FD" w14:textId="39BB62A2" w:rsidR="00CC2488" w:rsidRDefault="00CC2488">
            <w:pPr>
              <w:jc w:val="center"/>
            </w:pPr>
            <w:r>
              <w:t>Daiane Santos</w:t>
            </w:r>
          </w:p>
        </w:tc>
        <w:tc>
          <w:tcPr>
            <w:tcW w:w="6120" w:type="dxa"/>
          </w:tcPr>
          <w:p w14:paraId="5AB351A6" w14:textId="640E11B5" w:rsidR="00CC2488" w:rsidRDefault="00242BCD">
            <w:pPr>
              <w:jc w:val="center"/>
            </w:pPr>
            <w:r>
              <w:t xml:space="preserve">Acrescenta maior fidelidade </w:t>
            </w:r>
            <w:r w:rsidR="00D2289A">
              <w:t>às telas</w:t>
            </w:r>
          </w:p>
        </w:tc>
      </w:tr>
    </w:tbl>
    <w:p w14:paraId="64523F77" w14:textId="77777777" w:rsidR="0008469C" w:rsidRDefault="0008469C">
      <w:pPr>
        <w:jc w:val="center"/>
      </w:pPr>
    </w:p>
    <w:sectPr w:rsidR="0008469C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E54EB08-5A93-4537-9026-9F6D404CD8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16454C-400B-4175-B1D7-33642D4564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CE3B34-DE07-4FBC-B620-31ED568FF3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422D"/>
    <w:multiLevelType w:val="multilevel"/>
    <w:tmpl w:val="1F58FD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733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9C"/>
    <w:rsid w:val="0008469C"/>
    <w:rsid w:val="00242BCD"/>
    <w:rsid w:val="002645DE"/>
    <w:rsid w:val="00365081"/>
    <w:rsid w:val="004E0F09"/>
    <w:rsid w:val="00B66089"/>
    <w:rsid w:val="00BF4631"/>
    <w:rsid w:val="00CC2488"/>
    <w:rsid w:val="00D2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3F3F"/>
  <w15:docId w15:val="{77B2946B-F6BF-41CA-B007-84771BF3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ymoX8MNjUXy7SQ/ntzLoC0YkQ==">CgMxLjA4AHIhMVhJSjVmd25QQ2RsS05kSG01OUNkM1Jwelo5Zmplb0I1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905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7</cp:revision>
  <dcterms:created xsi:type="dcterms:W3CDTF">2026-10-09T13:06:00Z</dcterms:created>
  <dcterms:modified xsi:type="dcterms:W3CDTF">2026-10-09T13:14:00Z</dcterms:modified>
</cp:coreProperties>
</file>