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CoAuto</w:t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i w:val="1"/>
          <w:color w:val="0000ff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</w:t>
      </w:r>
      <w:r w:rsidDel="00000000" w:rsidR="00000000" w:rsidRPr="00000000">
        <w:rPr>
          <w:sz w:val="28"/>
          <w:szCs w:val="28"/>
          <w:rtl w:val="0"/>
        </w:rPr>
        <w:t xml:space="preserve">ão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Histórico de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b w:val="1"/>
                <w:rtl w:val="0"/>
              </w:rPr>
              <w:t xml:space="preserve">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</w:t>
            </w:r>
            <w:r w:rsidDel="00000000" w:rsidR="00000000" w:rsidRPr="00000000">
              <w:rPr>
                <w:b w:val="1"/>
                <w:rtl w:val="0"/>
              </w:rPr>
              <w:t xml:space="preserve">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estrutura de desenvolvimento do </w:t>
            </w:r>
            <w:r w:rsidDel="00000000" w:rsidR="00000000" w:rsidRPr="00000000">
              <w:rPr>
                <w:rtl w:val="0"/>
              </w:rPr>
              <w:t xml:space="preserve">CoAuto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Share Tech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Segunda estrutura de desenvolvimento do </w:t>
            </w:r>
            <w:r w:rsidDel="00000000" w:rsidR="00000000" w:rsidRPr="00000000">
              <w:rPr>
                <w:rtl w:val="0"/>
              </w:rPr>
              <w:t xml:space="preserve">CoAuto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Share Tech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</w:t>
      </w:r>
      <w:r w:rsidDel="00000000" w:rsidR="00000000" w:rsidRPr="00000000">
        <w:rPr>
          <w:rtl w:val="0"/>
        </w:rPr>
        <w:t xml:space="preserve">ela de Conteúdos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Introdução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Referencia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Posicionamento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Declaração do problema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Declaração de posição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Descrições de</w:t>
          </w:r>
          <w:r w:rsidDel="00000000" w:rsidR="00000000" w:rsidRPr="00000000">
            <w:rPr>
              <w:rFonts w:ascii="Roboto" w:cs="Roboto" w:eastAsia="Roboto" w:hAnsi="Roboto"/>
              <w:color w:val="252525"/>
              <w:sz w:val="27"/>
              <w:szCs w:val="27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 </w:t>
          </w:r>
          <w:r w:rsidDel="00000000" w:rsidR="00000000" w:rsidRPr="00000000">
            <w:rPr>
              <w:rtl w:val="0"/>
            </w:rPr>
            <w:t xml:space="preserve">e Usuário.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  <w:t xml:space="preserve">umário</w:t>
          </w:r>
          <w:r w:rsidDel="00000000" w:rsidR="00000000" w:rsidRPr="00000000">
            <w:rPr>
              <w:rFonts w:ascii="Roboto" w:cs="Roboto" w:eastAsia="Roboto" w:hAnsi="Roboto"/>
              <w:color w:val="252525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</w:t>
          </w:r>
          <w:r w:rsidDel="00000000" w:rsidR="00000000" w:rsidRPr="00000000">
            <w:rPr>
              <w:rtl w:val="0"/>
            </w:rPr>
            <w:t xml:space="preserve">umário Usuário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Ambiente do usuário</w:t>
          </w:r>
          <w:r w:rsidDel="00000000" w:rsidR="00000000" w:rsidRPr="00000000">
            <w:rPr>
              <w:vertAlign w:val="baseline"/>
              <w:rtl w:val="0"/>
            </w:rPr>
            <w:tab/>
          </w:r>
          <w:r w:rsidDel="00000000" w:rsidR="00000000" w:rsidRPr="00000000">
            <w:rPr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3.4</w:t>
            <w:tab/>
          </w:r>
          <w:r w:rsidDel="00000000" w:rsidR="00000000" w:rsidRPr="00000000">
            <w:rPr>
              <w:rtl w:val="0"/>
            </w:rPr>
            <w:t xml:space="preserve">Sumário Stakeholder ou necessidades do usuário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Alternativas e Competição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Resumo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Perspectiva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Suposições e Dependências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Recursos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Outros requisitos do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jc w:val="both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Vis</w:t>
      </w:r>
      <w:r w:rsidDel="00000000" w:rsidR="00000000" w:rsidRPr="00000000">
        <w:rPr>
          <w:rtl w:val="0"/>
        </w:rPr>
        <w:t xml:space="preserve">ão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 </w:t>
      </w:r>
      <w:r w:rsidDel="00000000" w:rsidR="00000000" w:rsidRPr="00000000">
        <w:rPr>
          <w:vertAlign w:val="baseline"/>
          <w:rtl w:val="0"/>
        </w:rPr>
        <w:t xml:space="preserve">Introdu</w:t>
      </w:r>
      <w:r w:rsidDel="00000000" w:rsidR="00000000" w:rsidRPr="00000000">
        <w:rPr>
          <w:rtl w:val="0"/>
        </w:rPr>
        <w:t xml:space="preserve">ção</w:t>
      </w:r>
    </w:p>
    <w:p w:rsidR="00000000" w:rsidDel="00000000" w:rsidP="00000000" w:rsidRDefault="00000000" w:rsidRPr="00000000" w14:paraId="0000002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547.6771653543307"/>
          <w:tab w:val="left" w:leader="none" w:pos="1260"/>
        </w:tabs>
        <w:ind w:firstLine="1133.858267716535"/>
        <w:jc w:val="both"/>
        <w:rPr>
          <w:rFonts w:ascii="Roboto" w:cs="Roboto" w:eastAsia="Roboto" w:hAnsi="Roboto"/>
          <w:i w:val="1"/>
          <w:color w:val="e8eaed"/>
          <w:sz w:val="25"/>
          <w:szCs w:val="25"/>
          <w:shd w:fill="303134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 objetivo deste documento é definir a direção e as expectativas para o software CoAuto. Este software visa facilitar a locação de veículos por meio de uma plataforma online intuitiva e segura. Serão contempladas as necessidades tanto dos proprietários de veículos que tenham o intuito de disponibilizar seus veículos para adquirir uma renda extra quanto dos usuários que buscam uma solução de transporte eficiente e acessível. A plataforma deve atender às expectativas dos usuários em termos de disponibilidade, segurança, facilidade de uso e preço. Ao mesmo tempo, deve ser atrativa para os proprietários de veículos, oferecendo um processo simples e rentável para alugar seus veículos. Com esta visão, esperamos criar uma solução de compartilhamento de veículos inovadora e altamente valorizada pelos usuários e proprietários.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540"/>
          <w:tab w:val="left" w:leader="none" w:pos="1260"/>
        </w:tabs>
        <w:spacing w:line="420" w:lineRule="auto"/>
        <w:jc w:val="both"/>
        <w:rPr>
          <w:rFonts w:ascii="Roboto" w:cs="Roboto" w:eastAsia="Roboto" w:hAnsi="Roboto"/>
          <w:i w:val="1"/>
          <w:color w:val="e8eaed"/>
          <w:sz w:val="21"/>
          <w:szCs w:val="21"/>
          <w:shd w:fill="303134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540"/>
          <w:tab w:val="left" w:leader="none" w:pos="1260"/>
        </w:tabs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i w:val="1"/>
          <w:color w:val="0000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1"/>
          <w:numId w:val="11"/>
        </w:numPr>
        <w:ind w:left="0"/>
        <w:jc w:val="both"/>
        <w:rPr/>
      </w:pPr>
      <w:bookmarkStart w:colFirst="0" w:colLast="0" w:name="_heading=h.h2lsv64mvsj" w:id="2"/>
      <w:bookmarkEnd w:id="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3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540"/>
          <w:tab w:val="left" w:leader="none" w:pos="1260"/>
        </w:tabs>
        <w:jc w:val="both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Compartilhamento de carros e a mobilidade urbana. Disponível em: &lt;https://verslocadoras.com.br/compartilhamento-de-carros-e-a-mobilidade-urbana/&gt;. Acesso em: 3 fev. 2023.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540"/>
          <w:tab w:val="left" w:leader="none" w:pos="1260"/>
        </w:tabs>
        <w:spacing w:after="240" w:before="240" w:lineRule="auto"/>
        <w:jc w:val="both"/>
        <w:rPr>
          <w:rFonts w:ascii="Arial" w:cs="Arial" w:eastAsia="Arial" w:hAnsi="Arial"/>
          <w:color w:val="222222"/>
          <w:highlight w:val="white"/>
        </w:rPr>
      </w:pPr>
      <w:bookmarkStart w:colFirst="0" w:colLast="0" w:name="_heading=h.oqj1vyd2m6j5" w:id="4"/>
      <w:bookmarkEnd w:id="4"/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Girardi, André de Freitas. "Economia compartilhada: um estudo de caso em uma startup de compartilhamento de veículos." (2016).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540"/>
          <w:tab w:val="left" w:leader="none" w:pos="1260"/>
        </w:tabs>
        <w:spacing w:after="240" w:before="240" w:lineRule="auto"/>
        <w:jc w:val="both"/>
        <w:rPr>
          <w:rFonts w:ascii="Arial" w:cs="Arial" w:eastAsia="Arial" w:hAnsi="Arial"/>
          <w:color w:val="222222"/>
          <w:highlight w:val="white"/>
        </w:rPr>
      </w:pPr>
      <w:bookmarkStart w:colFirst="0" w:colLast="0" w:name="_heading=h.uhv1atfx9on" w:id="5"/>
      <w:bookmarkEnd w:id="5"/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Pellegrini, Ana, and Gabriela Rodrigues de Andrade. "Mobilidade urbana e compartilhamento de veículos." </w:t>
      </w:r>
      <w:r w:rsidDel="00000000" w:rsidR="00000000" w:rsidRPr="00000000">
        <w:rPr>
          <w:rFonts w:ascii="Arial" w:cs="Arial" w:eastAsia="Arial" w:hAnsi="Arial"/>
          <w:i w:val="1"/>
          <w:color w:val="222222"/>
          <w:highlight w:val="white"/>
          <w:rtl w:val="0"/>
        </w:rPr>
        <w:t xml:space="preserve">ECONOMIAS</w:t>
      </w:r>
      <w:r w:rsidDel="00000000" w:rsidR="00000000" w:rsidRPr="00000000">
        <w:rPr>
          <w:rFonts w:ascii="Arial" w:cs="Arial" w:eastAsia="Arial" w:hAnsi="Arial"/>
          <w:i w:val="1"/>
          <w:color w:val="222222"/>
          <w:highlight w:val="white"/>
          <w:rtl w:val="0"/>
        </w:rPr>
        <w:t xml:space="preserve"> DO COMPARTILHAMENTO E O DIREITO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(2017): 179.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both"/>
        <w:rPr/>
      </w:pPr>
      <w:bookmarkStart w:colFirst="0" w:colLast="0" w:name="_heading=h.54loon2lob3r" w:id="6"/>
      <w:bookmarkEnd w:id="6"/>
      <w:r w:rsidDel="00000000" w:rsidR="00000000" w:rsidRPr="00000000">
        <w:rPr>
          <w:rtl w:val="0"/>
        </w:rPr>
        <w:t xml:space="preserve">2</w:t>
        <w:tab/>
      </w:r>
      <w:r w:rsidDel="00000000" w:rsidR="00000000" w:rsidRPr="00000000">
        <w:rPr>
          <w:rtl w:val="0"/>
        </w:rPr>
        <w:t xml:space="preserve">Posicionamento</w:t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both"/>
        <w:rPr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2.1</w:t>
        <w:tab/>
        <w:t xml:space="preserve">Declaração dos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tabs>
          <w:tab w:val="left" w:leader="none" w:pos="540"/>
          <w:tab w:val="left" w:leader="none" w:pos="1260"/>
        </w:tabs>
        <w:spacing w:after="12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720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leader="none" w:pos="540"/>
                <w:tab w:val="left" w:leader="none" w:pos="1260"/>
              </w:tabs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Acessibilidade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essoas nas áreas urbanas que não têm acesso a um carro próprio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Dificultar</w:t>
            </w:r>
            <w:r w:rsidDel="00000000" w:rsidR="00000000" w:rsidRPr="00000000">
              <w:rPr>
                <w:rtl w:val="0"/>
              </w:rPr>
              <w:t xml:space="preserve"> a realização de tarefas diárias e viagens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3">
            <w:pPr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Uma solução bem-sucedida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O compartilhamento de carros fornece uma alternativa acessível e conveniente para essas pessoas.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1"/>
        <w:tabs>
          <w:tab w:val="left" w:leader="none" w:pos="540"/>
          <w:tab w:val="left" w:leader="none" w:pos="1260"/>
        </w:tabs>
        <w:spacing w:after="12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20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Os proprietários de veículos.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 falta de estacionamento disponível em áreas urbanas para todos os veículos.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Uma solução bem-sucedida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compartilhamento de carros permite que os proprietários aluguem seus veículos quando não estão sendo usados, reduzindo a superlotação do estacionamento.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ind w:left="0"/>
        <w:jc w:val="both"/>
        <w:rPr>
          <w:i w:val="1"/>
          <w:color w:val="0000ff"/>
        </w:rPr>
      </w:pPr>
      <w:bookmarkStart w:colFirst="0" w:colLast="0" w:name="_heading=h.9tkg3fflg7d9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190.0" w:type="dxa"/>
        <w:jc w:val="left"/>
        <w:tblInd w:w="720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problema de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Sustentabilidade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meio ambiente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O excesso de carros nas ruas contribui para o aumento da poluição e da congestão do tráfego.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5">
            <w:pPr>
              <w:keepLines w:val="1"/>
              <w:spacing w:after="120" w:lineRule="auto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Uma solução bem-sucedida 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compartilhamento de carros incentiva a utilização mais eficiente dos recursos.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ind w:left="0"/>
        <w:jc w:val="both"/>
        <w:rPr>
          <w:i w:val="1"/>
          <w:color w:val="0000ff"/>
        </w:rPr>
      </w:pPr>
      <w:bookmarkStart w:colFirst="0" w:colLast="0" w:name="_heading=h.gun8rdnzpng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both"/>
        <w:rPr>
          <w:vertAlign w:val="baseline"/>
        </w:rPr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  <w:t xml:space="preserve">2.2</w:t>
        <w:tab/>
      </w:r>
      <w:r w:rsidDel="00000000" w:rsidR="00000000" w:rsidRPr="00000000">
        <w:rPr>
          <w:rtl w:val="0"/>
        </w:rPr>
        <w:t xml:space="preserve">Declaração de posição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90.0" w:type="dxa"/>
        <w:jc w:val="left"/>
        <w:tblInd w:w="720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leader="none" w:pos="540"/>
                <w:tab w:val="left" w:leader="none" w:pos="1260"/>
              </w:tabs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Comunidade.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Quem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Pessoas que possuem dificuldade na questão da mobilidade urbana, pessoas que não tem ou não querem possuir um veículo e pessoas que usam pouco seu veículo e tem interesse em agregar a sua renda.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O (nome do produto)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leader="none" w:pos="540"/>
                <w:tab w:val="left" w:leader="none" w:pos="1260"/>
              </w:tabs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CoAuto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leader="none" w:pos="540"/>
                <w:tab w:val="left" w:leader="none" w:pos="1260"/>
              </w:tabs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ermite aos usuários acessar veículos de forma mais conveniente e econômica gerando uma renda extra aos proprietários dos veículos.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Concorrencia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leader="none" w:pos="540"/>
                <w:tab w:val="left" w:leader="none" w:pos="1260"/>
              </w:tabs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Uber, 99 Táxi.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Nosso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app/software tem as seguintes características: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Proprietários de veículos realizam seu cadastro e do veículo.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Esse cadastro de proprietários terá critério para ser habilitado na plataforma.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Cadastro de pessoas que querem alugar um veículo.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Busca pelos veículos disponíveis  mais próximos.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</w:t>
              <w:tab/>
              <w:t xml:space="preserve">Negociação de busca de veículo.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</w:t>
              <w:tab/>
              <w:t xml:space="preserve">Ao aceitar a locação fazer uma vistoria inicial.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</w:t>
              <w:tab/>
              <w:t xml:space="preserve">Após o período da locação fazer uma vistoria final.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8.</w:t>
              <w:tab/>
              <w:t xml:space="preserve">Em caso de danos, uma multa é aplicada.</w:t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9.</w:t>
              <w:tab/>
              <w:t xml:space="preserve">Realização do pagamento via software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10.</w:t>
              <w:tab/>
              <w:t xml:space="preserve">Após o período da locação fazer uma vistoria final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11.</w:t>
              <w:tab/>
              <w:t xml:space="preserve">Ao finalizar os usuários podem avaliar um ao outro aumentando ou diminuindo sua pontuação na plataforma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0"/>
        <w:jc w:val="both"/>
        <w:rPr>
          <w:b w:val="1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Descrição 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Stakeholder</w:t>
      </w:r>
      <w:r w:rsidDel="00000000" w:rsidR="00000000" w:rsidRPr="00000000">
        <w:rPr>
          <w:b w:val="1"/>
          <w:vertAlign w:val="baseline"/>
          <w:rtl w:val="0"/>
        </w:rPr>
        <w:t xml:space="preserve"> e dos </w:t>
      </w:r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540"/>
          <w:tab w:val="left" w:leader="none" w:pos="1260"/>
        </w:tabs>
        <w:ind w:firstLine="0"/>
        <w:jc w:val="both"/>
        <w:rPr/>
      </w:pPr>
      <w:bookmarkStart w:colFirst="0" w:colLast="0" w:name="_heading=h.3dy6vkm" w:id="12"/>
      <w:bookmarkEnd w:id="12"/>
      <w:r w:rsidDel="00000000" w:rsidR="00000000" w:rsidRPr="00000000">
        <w:rPr>
          <w:rtl w:val="0"/>
        </w:rPr>
        <w:t xml:space="preserve">É importante levar em consideração as necessidades e expectativas de todos os stakeholders e usuários para garantir que a CoAuto atenda às suas necessidades e ofereça soluções personalizadas.</w:t>
      </w:r>
    </w:p>
    <w:p w:rsidR="00000000" w:rsidDel="00000000" w:rsidP="00000000" w:rsidRDefault="00000000" w:rsidRPr="00000000" w14:paraId="00000076">
      <w:pPr>
        <w:tabs>
          <w:tab w:val="left" w:leader="none" w:pos="540"/>
          <w:tab w:val="left" w:leader="none" w:pos="1260"/>
        </w:tabs>
        <w:jc w:val="both"/>
        <w:rPr/>
      </w:pPr>
      <w:bookmarkStart w:colFirst="0" w:colLast="0" w:name="_heading=h.gn66o4jd6ka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540"/>
          <w:tab w:val="left" w:leader="none" w:pos="1260"/>
        </w:tabs>
        <w:jc w:val="both"/>
        <w:rPr/>
      </w:pPr>
      <w:bookmarkStart w:colFirst="0" w:colLast="0" w:name="_heading=h.5ppocday0es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540"/>
          <w:tab w:val="left" w:leader="none" w:pos="1260"/>
        </w:tabs>
        <w:jc w:val="both"/>
        <w:rPr/>
      </w:pPr>
      <w:bookmarkStart w:colFirst="0" w:colLast="0" w:name="_heading=h.yutgs49fcdn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40"/>
          <w:tab w:val="left" w:leader="none" w:pos="1260"/>
        </w:tabs>
        <w:jc w:val="both"/>
        <w:rPr/>
      </w:pPr>
      <w:bookmarkStart w:colFirst="0" w:colLast="0" w:name="_heading=h.fznjm3r15k0m" w:id="16"/>
      <w:bookmarkEnd w:id="1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jc w:val="both"/>
        <w:rPr>
          <w:i w:val="1"/>
          <w:vertAlign w:val="baseline"/>
        </w:rPr>
      </w:pPr>
      <w:bookmarkStart w:colFirst="0" w:colLast="0" w:name="_heading=h.4w7jomlv6s5b" w:id="17"/>
      <w:bookmarkEnd w:id="17"/>
      <w:r w:rsidDel="00000000" w:rsidR="00000000" w:rsidRPr="00000000">
        <w:rPr>
          <w:rtl w:val="0"/>
        </w:rPr>
        <w:t xml:space="preserve">3.1</w:t>
        <w:tab/>
      </w:r>
      <w:r w:rsidDel="00000000" w:rsidR="00000000" w:rsidRPr="00000000">
        <w:rPr>
          <w:rtl w:val="0"/>
        </w:rPr>
        <w:t xml:space="preserve">Sumário de </w:t>
      </w:r>
      <w:r w:rsidDel="00000000" w:rsidR="00000000" w:rsidRPr="00000000">
        <w:rPr>
          <w:i w:val="1"/>
          <w:rtl w:val="0"/>
        </w:rPr>
        <w:t xml:space="preserve">Stakeholders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30.0" w:type="dxa"/>
        <w:jc w:val="left"/>
        <w:tblInd w:w="-7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5"/>
        <w:gridCol w:w="4530"/>
        <w:gridCol w:w="3975"/>
        <w:tblGridChange w:id="0">
          <w:tblGrid>
            <w:gridCol w:w="2625"/>
            <w:gridCol w:w="453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.843749999999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Proprietários de veículos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540"/>
                <w:tab w:val="left" w:leader="none" w:pos="1260"/>
              </w:tabs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540"/>
                <w:tab w:val="left" w:leader="none" w:pos="1260"/>
              </w:tabs>
              <w:ind w:left="720" w:firstLine="0"/>
              <w:jc w:val="both"/>
              <w:rPr>
                <w:rFonts w:ascii="Roboto" w:cs="Roboto" w:eastAsia="Roboto" w:hAnsi="Roboto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Pessoas que possuem veículos e estão dispostas a alugar para outras pessoas para aumentar a utilização e diminuir os custos de manutenção.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540"/>
                <w:tab w:val="left" w:leader="none" w:pos="1260"/>
              </w:tabs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540"/>
                <w:tab w:val="left" w:leader="none" w:pos="1260"/>
              </w:tabs>
              <w:ind w:left="720" w:firstLine="0"/>
              <w:jc w:val="both"/>
              <w:rPr>
                <w:rFonts w:ascii="Roboto" w:cs="Roboto" w:eastAsia="Roboto" w:hAnsi="Roboto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Garantir a disponibilidade de automóveis na plataforma.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540"/>
                <w:tab w:val="left" w:leader="none" w:pos="1260"/>
              </w:tabs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1"/>
        <w:tabs>
          <w:tab w:val="left" w:leader="none" w:pos="540"/>
          <w:tab w:val="left" w:leader="none" w:pos="1260"/>
        </w:tabs>
        <w:spacing w:after="12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30.0" w:type="dxa"/>
        <w:jc w:val="left"/>
        <w:tblInd w:w="-7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5"/>
        <w:gridCol w:w="4530"/>
        <w:gridCol w:w="3975"/>
        <w:tblGridChange w:id="0">
          <w:tblGrid>
            <w:gridCol w:w="2625"/>
            <w:gridCol w:w="4530"/>
            <w:gridCol w:w="3975"/>
          </w:tblGrid>
        </w:tblGridChange>
      </w:tblGrid>
      <w:tr>
        <w:trPr>
          <w:cantSplit w:val="0"/>
          <w:trHeight w:val="544.9804687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E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8F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0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.9414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540"/>
                <w:tab w:val="left" w:leader="none" w:pos="1260"/>
              </w:tabs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Investidores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540"/>
                <w:tab w:val="left" w:leader="none" w:pos="1260"/>
              </w:tabs>
              <w:ind w:left="720" w:firstLine="0"/>
              <w:jc w:val="both"/>
              <w:rPr>
                <w:rFonts w:ascii="Roboto" w:cs="Roboto" w:eastAsia="Roboto" w:hAnsi="Roboto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leader="none" w:pos="540"/>
                <w:tab w:val="left" w:leader="none" w:pos="1260"/>
              </w:tabs>
              <w:jc w:val="both"/>
              <w:rPr>
                <w:rFonts w:ascii="Roboto" w:cs="Roboto" w:eastAsia="Roboto" w:hAnsi="Roboto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  <w:t xml:space="preserve">Pessoas ou empresas que investem na plataforma, esperando um retorno financeiro.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Disponibilizar capital para expansão do projeto.</w:t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widowControl w:val="1"/>
        <w:tabs>
          <w:tab w:val="left" w:leader="none" w:pos="540"/>
          <w:tab w:val="left" w:leader="none" w:pos="1260"/>
        </w:tabs>
        <w:spacing w:after="12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130.0" w:type="dxa"/>
        <w:jc w:val="left"/>
        <w:tblInd w:w="-7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5"/>
        <w:gridCol w:w="4530"/>
        <w:gridCol w:w="3975"/>
        <w:tblGridChange w:id="0">
          <w:tblGrid>
            <w:gridCol w:w="2625"/>
            <w:gridCol w:w="453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C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9E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.882812499999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Governo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540"/>
                <w:tab w:val="left" w:leader="none" w:pos="1260"/>
              </w:tabs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540"/>
                <w:tab w:val="left" w:leader="none" w:pos="1260"/>
              </w:tabs>
              <w:ind w:left="720" w:firstLine="0"/>
              <w:jc w:val="both"/>
              <w:rPr>
                <w:rFonts w:ascii="Roboto" w:cs="Roboto" w:eastAsia="Roboto" w:hAnsi="Roboto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>
                <w:rFonts w:ascii="Roboto" w:cs="Roboto" w:eastAsia="Roboto" w:hAnsi="Roboto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  <w:t xml:space="preserve">Entidades governamentais que regulam o uso de veículos compartilhados e podem afetar as políticas de negócios da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Flexibilizar a regulamentação para a ação de compartilhar veiculos.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ind w:left="0"/>
        <w:jc w:val="both"/>
        <w:rPr/>
      </w:pPr>
      <w:bookmarkStart w:colFirst="0" w:colLast="0" w:name="_heading=h.gisexiny3gw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jc w:val="both"/>
        <w:rPr/>
      </w:pPr>
      <w:bookmarkStart w:colFirst="0" w:colLast="0" w:name="_heading=h.1t3h5sf" w:id="19"/>
      <w:bookmarkEnd w:id="19"/>
      <w:r w:rsidDel="00000000" w:rsidR="00000000" w:rsidRPr="00000000">
        <w:rPr>
          <w:rtl w:val="0"/>
        </w:rPr>
        <w:t xml:space="preserve">3.2</w:t>
        <w:tab/>
      </w:r>
      <w:r w:rsidDel="00000000" w:rsidR="00000000" w:rsidRPr="00000000">
        <w:rPr>
          <w:rtl w:val="0"/>
        </w:rPr>
        <w:t xml:space="preserve">Sumário de Usuários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550.0" w:type="dxa"/>
        <w:jc w:val="left"/>
        <w:tblInd w:w="-9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30"/>
        <w:gridCol w:w="2865"/>
        <w:gridCol w:w="6855"/>
        <w:tblGridChange w:id="0">
          <w:tblGrid>
            <w:gridCol w:w="1830"/>
            <w:gridCol w:w="2865"/>
            <w:gridCol w:w="68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B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C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AD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>
                <w:rFonts w:ascii="Roboto" w:cs="Roboto" w:eastAsia="Roboto" w:hAnsi="Roboto"/>
                <w:i w:val="1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leader="none" w:pos="540"/>
                <w:tab w:val="left" w:leader="none" w:pos="1260"/>
              </w:tabs>
              <w:jc w:val="both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Pessoas interessadas em alugar um veículo de forma prática.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8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Alugar o veículo.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415.0" w:type="dxa"/>
        <w:jc w:val="left"/>
        <w:tblInd w:w="-9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70"/>
        <w:gridCol w:w="3840"/>
        <w:gridCol w:w="6105"/>
        <w:tblGridChange w:id="0">
          <w:tblGrid>
            <w:gridCol w:w="1470"/>
            <w:gridCol w:w="3840"/>
            <w:gridCol w:w="610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540"/>
                <w:tab w:val="left" w:leader="none" w:pos="1260"/>
              </w:tabs>
              <w:jc w:val="both"/>
              <w:rPr>
                <w:rFonts w:ascii="Roboto" w:cs="Roboto" w:eastAsia="Roboto" w:hAnsi="Roboto"/>
                <w:i w:val="1"/>
                <w:color w:val="d1d5db"/>
                <w:sz w:val="24"/>
                <w:szCs w:val="24"/>
                <w:shd w:fill="444654" w:val="clear"/>
              </w:rPr>
            </w:pPr>
            <w:r w:rsidDel="00000000" w:rsidR="00000000" w:rsidRPr="00000000">
              <w:rPr>
                <w:rtl w:val="0"/>
              </w:rPr>
              <w:t xml:space="preserve">Donos dos veículos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Proprietário do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veículo que será alugado.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Disponibilizar o veículo para alugar.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540"/>
                <w:tab w:val="left" w:leader="none" w:pos="1260"/>
              </w:tabs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bookmarkStart w:colFirst="0" w:colLast="0" w:name="_heading=h.4d34og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jc w:val="both"/>
        <w:rPr>
          <w:vertAlign w:val="baseline"/>
        </w:rPr>
      </w:pPr>
      <w:bookmarkStart w:colFirst="0" w:colLast="0" w:name="_heading=h.8y5r25ajj46l" w:id="21"/>
      <w:bookmarkEnd w:id="21"/>
      <w:r w:rsidDel="00000000" w:rsidR="00000000" w:rsidRPr="00000000">
        <w:rPr>
          <w:rtl w:val="0"/>
        </w:rPr>
        <w:t xml:space="preserve">3.3</w:t>
        <w:tab/>
      </w:r>
      <w:r w:rsidDel="00000000" w:rsidR="00000000" w:rsidRPr="00000000">
        <w:rPr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540"/>
          <w:tab w:val="left" w:leader="none" w:pos="126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540"/>
          <w:tab w:val="left" w:leader="none" w:pos="1260"/>
        </w:tabs>
        <w:ind w:left="0" w:firstLine="0"/>
        <w:jc w:val="both"/>
        <w:rPr/>
      </w:pPr>
      <w:r w:rsidDel="00000000" w:rsidR="00000000" w:rsidRPr="00000000">
        <w:rPr>
          <w:rtl w:val="0"/>
        </w:rPr>
        <w:t xml:space="preserve">Atualmente as pessoas que querem se locomover durante o dia a dia utilizam dos veículos próprios, ou transporte coletivo e em caso de precisar locar um veículo tem que se deslocar até uma locadora na região se ocorrer a existência da mesma.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540"/>
          <w:tab w:val="left" w:leader="none" w:pos="126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jc w:val="both"/>
        <w:rPr/>
      </w:pPr>
      <w:bookmarkStart w:colFirst="0" w:colLast="0" w:name="_heading=h.ntrf7r6flfzj" w:id="22"/>
      <w:bookmarkEnd w:id="22"/>
      <w:r w:rsidDel="00000000" w:rsidR="00000000" w:rsidRPr="00000000">
        <w:rPr>
          <w:rtl w:val="0"/>
        </w:rPr>
        <w:t xml:space="preserve">3.4</w:t>
        <w:tab/>
      </w:r>
      <w:r w:rsidDel="00000000" w:rsidR="00000000" w:rsidRPr="00000000">
        <w:rPr>
          <w:rtl w:val="0"/>
        </w:rPr>
        <w:t xml:space="preserve">Necessidades do usuário</w:t>
      </w:r>
    </w:p>
    <w:p w:rsidR="00000000" w:rsidDel="00000000" w:rsidP="00000000" w:rsidRDefault="00000000" w:rsidRPr="00000000" w14:paraId="000000C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9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95"/>
        <w:gridCol w:w="1980"/>
        <w:gridCol w:w="1380"/>
        <w:gridCol w:w="1890"/>
        <w:gridCol w:w="105"/>
        <w:gridCol w:w="2745"/>
        <w:tblGridChange w:id="0">
          <w:tblGrid>
            <w:gridCol w:w="1695"/>
            <w:gridCol w:w="1980"/>
            <w:gridCol w:w="1380"/>
            <w:gridCol w:w="1890"/>
            <w:gridCol w:w="10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C5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Solução Disponível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Solução Proposta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Disponibilidade de veículos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Possuir Veículos disponíveis na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ificuldade em encontrar um veículo disponível em uma determinada área ou horário.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rocurar outras opções de mobilidade, como aplicativos de táxi, transporte público e empresas de aluguel de carros.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Criar condições favoráveis com o intuito de chamar a atenção dos proprietários de veículos.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480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20"/>
        <w:gridCol w:w="2055"/>
        <w:gridCol w:w="1455"/>
        <w:gridCol w:w="1815"/>
        <w:gridCol w:w="105"/>
        <w:gridCol w:w="2430"/>
        <w:tblGridChange w:id="0">
          <w:tblGrid>
            <w:gridCol w:w="1620"/>
            <w:gridCol w:w="2055"/>
            <w:gridCol w:w="1455"/>
            <w:gridCol w:w="1815"/>
            <w:gridCol w:w="105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CF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D0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Prioridade</w:t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D1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Preocupações</w:t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D2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Solução Disponível</w:t>
            </w:r>
          </w:p>
        </w:tc>
        <w:tc>
          <w:tcPr>
            <w:gridSpan w:val="2"/>
            <w:shd w:fill="000000" w:val="clear"/>
            <w:vAlign w:val="top"/>
          </w:tcPr>
          <w:p w:rsidR="00000000" w:rsidDel="00000000" w:rsidP="00000000" w:rsidRDefault="00000000" w:rsidRPr="00000000" w14:paraId="000000D3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Soluçao Proposta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Manter um custo bom para ambas as partes, o usuário que compartilha seu veículo, tanto o usuário que busca um veículo.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ificuldades para justificar o custo da reserva de um veículo, especialmente quando comparado com outras opções.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Procurar opções mais acessíveis como transporte público ou optar por outras opções de transporte como por exemplo a bicicleta.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Manter um valor relativamente acessível, mas que seja atraente tanto para o usuário que compartilha o seu veículo, quanto para o usuário que queira utilizar o veículo.</w:t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5"/>
        <w:gridCol w:w="2040"/>
        <w:gridCol w:w="1380"/>
        <w:gridCol w:w="1890"/>
        <w:gridCol w:w="105"/>
        <w:gridCol w:w="2430"/>
        <w:tblGridChange w:id="0">
          <w:tblGrid>
            <w:gridCol w:w="1635"/>
            <w:gridCol w:w="2040"/>
            <w:gridCol w:w="1380"/>
            <w:gridCol w:w="1890"/>
            <w:gridCol w:w="105"/>
            <w:gridCol w:w="2430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DC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DD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Prioridade</w:t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DE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Preocupações</w:t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DF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Solução Disponível</w:t>
            </w:r>
          </w:p>
        </w:tc>
        <w:tc>
          <w:tcPr>
            <w:gridSpan w:val="2"/>
            <w:shd w:fill="000000" w:val="clear"/>
            <w:vAlign w:val="top"/>
          </w:tcPr>
          <w:p w:rsidR="00000000" w:rsidDel="00000000" w:rsidP="00000000" w:rsidRDefault="00000000" w:rsidRPr="00000000" w14:paraId="000000E0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Solução Proposta</w:t>
            </w:r>
          </w:p>
        </w:tc>
      </w:tr>
      <w:tr>
        <w:trPr>
          <w:cantSplit w:val="0"/>
          <w:trHeight w:val="1655.72214614201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Qualidade do veículo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compartilhamento de veículos que não possuam problemas.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ificuldades em garantir que o veículo compartilhado seja de boa qualidade e seguro.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5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Atualmente para usufruir de um meio de transporte de qualidade há a necessidade de desembolsar um alto valor.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Análises periódicas dos veículos, passando assim para o usuário uma maior transparência em relação a sua qualidade. </w:t>
            </w:r>
          </w:p>
        </w:tc>
      </w:tr>
    </w:tbl>
    <w:p w:rsidR="00000000" w:rsidDel="00000000" w:rsidP="00000000" w:rsidRDefault="00000000" w:rsidRPr="00000000" w14:paraId="000000E8">
      <w:pPr>
        <w:pStyle w:val="Heading1"/>
        <w:jc w:val="both"/>
        <w:rPr/>
      </w:pPr>
      <w:bookmarkStart w:colFirst="0" w:colLast="0" w:name="_heading=h.ks73aqlzyp4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jc w:val="both"/>
        <w:rPr/>
      </w:pPr>
      <w:bookmarkStart w:colFirst="0" w:colLast="0" w:name="_heading=h.ec3zey63ps72" w:id="24"/>
      <w:bookmarkEnd w:id="24"/>
      <w:r w:rsidDel="00000000" w:rsidR="00000000" w:rsidRPr="00000000">
        <w:rPr>
          <w:rtl w:val="0"/>
        </w:rPr>
        <w:t xml:space="preserve">3.5</w:t>
        <w:tab/>
      </w:r>
      <w:r w:rsidDel="00000000" w:rsidR="00000000" w:rsidRPr="00000000">
        <w:rPr>
          <w:rtl w:val="0"/>
        </w:rPr>
        <w:t xml:space="preserve">Alternativas e Competição</w:t>
      </w:r>
    </w:p>
    <w:p w:rsidR="00000000" w:rsidDel="00000000" w:rsidP="00000000" w:rsidRDefault="00000000" w:rsidRPr="00000000" w14:paraId="000000E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540"/>
          <w:tab w:val="left" w:leader="none" w:pos="1260"/>
        </w:tabs>
        <w:jc w:val="both"/>
        <w:rPr/>
      </w:pPr>
      <w:bookmarkStart w:colFirst="0" w:colLast="0" w:name="_heading=h.3rdcrjn" w:id="25"/>
      <w:bookmarkEnd w:id="25"/>
      <w:r w:rsidDel="00000000" w:rsidR="00000000" w:rsidRPr="00000000">
        <w:rPr>
          <w:rtl w:val="0"/>
        </w:rPr>
        <w:t xml:space="preserve">As principais concorrentes disponíveis são: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965.0" w:type="dxa"/>
        <w:jc w:val="left"/>
        <w:tblInd w:w="-9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70"/>
        <w:gridCol w:w="9495"/>
        <w:tblGridChange w:id="0">
          <w:tblGrid>
            <w:gridCol w:w="1470"/>
            <w:gridCol w:w="949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F2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F3">
            <w:pPr>
              <w:keepLines w:val="1"/>
              <w:spacing w:after="12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Diferenciais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Possibilidade de Alugar seus veículos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Possibilidade de negociar o ponto de busca do veículo. 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Histórico de documentação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Motorista particular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Facilidade de acesso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Histórico de documentação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</w:tr>
      <w:tr>
        <w:trPr>
          <w:cantSplit w:val="0"/>
          <w:trHeight w:val="9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540"/>
                <w:tab w:val="left" w:leader="none" w:pos="1260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Turbi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Possibilidade de Alugar veículos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Histórico de documentação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tabs>
                <w:tab w:val="left" w:leader="none" w:pos="540"/>
                <w:tab w:val="left" w:leader="none" w:pos="1260"/>
              </w:tabs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Confiabilidade</w:t>
            </w:r>
          </w:p>
        </w:tc>
      </w:tr>
    </w:tbl>
    <w:p w:rsidR="00000000" w:rsidDel="00000000" w:rsidP="00000000" w:rsidRDefault="00000000" w:rsidRPr="00000000" w14:paraId="00000105">
      <w:pPr>
        <w:keepLines w:val="1"/>
        <w:spacing w:after="120" w:lineRule="auto"/>
        <w:ind w:left="720" w:firstLine="0"/>
        <w:jc w:val="both"/>
        <w:rPr/>
      </w:pPr>
      <w:bookmarkStart w:colFirst="0" w:colLast="0" w:name="_heading=h.4d34og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ind w:left="0"/>
        <w:jc w:val="both"/>
        <w:rPr/>
      </w:pPr>
      <w:bookmarkStart w:colFirst="0" w:colLast="0" w:name="_heading=h.4tf2qk5wanjv" w:id="26"/>
      <w:bookmarkEnd w:id="26"/>
      <w:r w:rsidDel="00000000" w:rsidR="00000000" w:rsidRPr="00000000">
        <w:rPr>
          <w:rtl w:val="0"/>
        </w:rPr>
        <w:t xml:space="preserve">4</w:t>
        <w:tab/>
      </w:r>
      <w:r w:rsidDel="00000000" w:rsidR="00000000" w:rsidRPr="00000000">
        <w:rPr>
          <w:rtl w:val="0"/>
        </w:rPr>
        <w:t xml:space="preserve">Resumo do Produto</w:t>
      </w:r>
    </w:p>
    <w:p w:rsidR="00000000" w:rsidDel="00000000" w:rsidP="00000000" w:rsidRDefault="00000000" w:rsidRPr="00000000" w14:paraId="000001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jc w:val="both"/>
        <w:rPr/>
      </w:pPr>
      <w:bookmarkStart w:colFirst="0" w:colLast="0" w:name="_heading=h.xt9s9lf0sxkr" w:id="27"/>
      <w:bookmarkEnd w:id="27"/>
      <w:r w:rsidDel="00000000" w:rsidR="00000000" w:rsidRPr="00000000">
        <w:rPr>
          <w:rtl w:val="0"/>
        </w:rPr>
        <w:t xml:space="preserve">4.1</w:t>
        <w:tab/>
      </w: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1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540"/>
          <w:tab w:val="left" w:leader="none" w:pos="1260"/>
        </w:tabs>
        <w:jc w:val="both"/>
        <w:rPr/>
      </w:pPr>
      <w:bookmarkStart w:colFirst="0" w:colLast="0" w:name="_heading=h.lnxbz9" w:id="28"/>
      <w:bookmarkEnd w:id="28"/>
      <w:r w:rsidDel="00000000" w:rsidR="00000000" w:rsidRPr="00000000">
        <w:rPr>
          <w:rtl w:val="0"/>
        </w:rPr>
        <w:t xml:space="preserve">O sistema CoAuto permite aos usuários reservar e usar veículos compartilhados de forma conveniente e eficiente. Ele visa solucionar problemas como o excesso de carros nas ruas, a poluição e a congestão do tráfego, oferecendo uma alternativa viável ao proprietário de veículos. O público alvo inclui pessoas que precisam de mobilidade, mas não querem ou não podem possuir um veículo. A perspectiva é de que o </w:t>
      </w:r>
      <w:r w:rsidDel="00000000" w:rsidR="00000000" w:rsidRPr="00000000">
        <w:rPr>
          <w:rtl w:val="0"/>
        </w:rPr>
        <w:t xml:space="preserve">CoAuto</w:t>
      </w:r>
      <w:r w:rsidDel="00000000" w:rsidR="00000000" w:rsidRPr="00000000">
        <w:rPr>
          <w:rtl w:val="0"/>
        </w:rPr>
        <w:t xml:space="preserve"> se torne uma opção cada vez mais popular e acessível, oferecendo conveniência e eficiência aos usuários e possibilitando uma solução mais sustentável para o transporte. É importante oferecer uma combinação única de recursos e conveniência para se destacar em um mercado altamente competitivo.</w:t>
      </w:r>
    </w:p>
    <w:p w:rsidR="00000000" w:rsidDel="00000000" w:rsidP="00000000" w:rsidRDefault="00000000" w:rsidRPr="00000000" w14:paraId="0000010B">
      <w:pPr>
        <w:tabs>
          <w:tab w:val="left" w:leader="none" w:pos="540"/>
          <w:tab w:val="left" w:leader="none" w:pos="1260"/>
        </w:tabs>
        <w:jc w:val="both"/>
        <w:rPr/>
      </w:pPr>
      <w:bookmarkStart w:colFirst="0" w:colLast="0" w:name="_heading=h.4sz1pcft0tg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jc w:val="both"/>
        <w:rPr/>
      </w:pPr>
      <w:bookmarkStart w:colFirst="0" w:colLast="0" w:name="_heading=h.lvm9lcx6u7a2" w:id="30"/>
      <w:bookmarkEnd w:id="30"/>
      <w:r w:rsidDel="00000000" w:rsidR="00000000" w:rsidRPr="00000000">
        <w:rPr>
          <w:rtl w:val="0"/>
        </w:rPr>
        <w:t xml:space="preserve">4.2</w:t>
        <w:tab/>
      </w:r>
      <w:r w:rsidDel="00000000" w:rsidR="00000000" w:rsidRPr="00000000">
        <w:rPr>
          <w:rtl w:val="0"/>
        </w:rPr>
        <w:t xml:space="preserve">Suposições e Dependências</w:t>
      </w:r>
    </w:p>
    <w:p w:rsidR="00000000" w:rsidDel="00000000" w:rsidP="00000000" w:rsidRDefault="00000000" w:rsidRPr="00000000" w14:paraId="0000010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tabs>
          <w:tab w:val="left" w:leader="none" w:pos="540"/>
          <w:tab w:val="left" w:leader="none" w:pos="1260"/>
        </w:tabs>
        <w:ind w:left="720" w:hanging="360"/>
        <w:jc w:val="both"/>
        <w:rPr>
          <w:u w:val="none"/>
        </w:rPr>
      </w:pPr>
      <w:bookmarkStart w:colFirst="0" w:colLast="0" w:name="_heading=h.a08z3tb272nd" w:id="31"/>
      <w:bookmarkEnd w:id="31"/>
      <w:r w:rsidDel="00000000" w:rsidR="00000000" w:rsidRPr="00000000">
        <w:rPr>
          <w:rtl w:val="0"/>
        </w:rPr>
        <w:t xml:space="preserve">O software está disponível para plataformas android, IOs e navegadores atuais. Será disponibilizado para versões mais recentes.</w:t>
      </w:r>
    </w:p>
    <w:p w:rsidR="00000000" w:rsidDel="00000000" w:rsidP="00000000" w:rsidRDefault="00000000" w:rsidRPr="00000000" w14:paraId="0000010F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bookmarkStart w:colFirst="0" w:colLast="0" w:name="_heading=h.34ml5oq3jzb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ind w:left="0"/>
        <w:jc w:val="both"/>
        <w:rPr/>
      </w:pPr>
      <w:bookmarkStart w:colFirst="0" w:colLast="0" w:name="_heading=h.jaaev5z374od" w:id="33"/>
      <w:bookmarkEnd w:id="33"/>
      <w:r w:rsidDel="00000000" w:rsidR="00000000" w:rsidRPr="00000000">
        <w:rPr>
          <w:rtl w:val="0"/>
        </w:rPr>
        <w:t xml:space="preserve">5</w:t>
        <w:tab/>
      </w:r>
      <w:r w:rsidDel="00000000" w:rsidR="00000000" w:rsidRPr="00000000">
        <w:rPr>
          <w:rtl w:val="0"/>
        </w:rPr>
        <w:t xml:space="preserve">Recursos do produto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sz w:val="22"/>
          <w:szCs w:val="22"/>
          <w:rtl w:val="0"/>
        </w:rPr>
        <w:t xml:space="preserve">ara funcionamento do nosso software:</w:t>
      </w:r>
    </w:p>
    <w:p w:rsidR="00000000" w:rsidDel="00000000" w:rsidP="00000000" w:rsidRDefault="00000000" w:rsidRPr="00000000" w14:paraId="000001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Banco de dados: armazenar informações sobre carros, locais de aluguel, preços, etc.</w:t>
      </w:r>
    </w:p>
    <w:p w:rsidR="00000000" w:rsidDel="00000000" w:rsidP="00000000" w:rsidRDefault="00000000" w:rsidRPr="00000000" w14:paraId="000001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pagamento: integração com gateway de pagamento para processar pagamentos de aluguel de carros.</w:t>
      </w:r>
    </w:p>
    <w:p w:rsidR="00000000" w:rsidDel="00000000" w:rsidP="00000000" w:rsidRDefault="00000000" w:rsidRPr="00000000" w14:paraId="000001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Geolocalização: recurso para localizar carros disponíveis próximos ao usuário e calcular rotas.</w:t>
      </w:r>
    </w:p>
    <w:p w:rsidR="00000000" w:rsidDel="00000000" w:rsidP="00000000" w:rsidRDefault="00000000" w:rsidRPr="00000000" w14:paraId="000001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gerenciamento de reservas: permitir que os usuários reservem carros e gerenciem suas reservas.</w:t>
      </w:r>
    </w:p>
    <w:p w:rsidR="00000000" w:rsidDel="00000000" w:rsidP="00000000" w:rsidRDefault="00000000" w:rsidRPr="00000000" w14:paraId="000001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Notificações push: notificar os usuários sobre o status de suas reservas, cobranças, etc.</w:t>
      </w:r>
    </w:p>
    <w:p w:rsidR="00000000" w:rsidDel="00000000" w:rsidP="00000000" w:rsidRDefault="00000000" w:rsidRPr="00000000" w14:paraId="000001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Suporte ao cliente: fornecer suporte aos usuários por meio de chat, e-mail ou telefone.</w:t>
      </w:r>
    </w:p>
    <w:p w:rsidR="00000000" w:rsidDel="00000000" w:rsidP="00000000" w:rsidRDefault="00000000" w:rsidRPr="00000000" w14:paraId="000001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Segurança de dados: proteger informações confidenciais dos usuários, como informações financeiras e de identificação.</w:t>
      </w:r>
    </w:p>
    <w:p w:rsidR="00000000" w:rsidDel="00000000" w:rsidP="00000000" w:rsidRDefault="00000000" w:rsidRPr="00000000" w14:paraId="000001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Análise de dados: recurso para coletar e analisar dados de uso do aplicativo para melhorar a experiência do usuário.</w:t>
      </w:r>
    </w:p>
    <w:p w:rsidR="00000000" w:rsidDel="00000000" w:rsidP="00000000" w:rsidRDefault="00000000" w:rsidRPr="00000000" w14:paraId="000001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Integração com outros sistemas: integrar o aplicativo com outros sistemas, como sistemas de gerenciamento de frotas, sistemas de segurança,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ind w:left="0"/>
        <w:jc w:val="both"/>
        <w:rPr/>
      </w:pPr>
      <w:bookmarkStart w:colFirst="0" w:colLast="0" w:name="_heading=h.q2kmrz4hj86q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ind w:left="0"/>
        <w:jc w:val="both"/>
        <w:rPr/>
      </w:pPr>
      <w:bookmarkStart w:colFirst="0" w:colLast="0" w:name="_heading=h.qmgl8g1toqyv" w:id="35"/>
      <w:bookmarkEnd w:id="35"/>
      <w:r w:rsidDel="00000000" w:rsidR="00000000" w:rsidRPr="00000000">
        <w:rPr>
          <w:rtl w:val="0"/>
        </w:rPr>
        <w:t xml:space="preserve">6</w:t>
        <w:tab/>
      </w:r>
      <w:r w:rsidDel="00000000" w:rsidR="00000000" w:rsidRPr="00000000">
        <w:rPr>
          <w:rtl w:val="0"/>
        </w:rPr>
        <w:t xml:space="preserve">Outros requisitos do produto</w:t>
      </w:r>
    </w:p>
    <w:p w:rsidR="00000000" w:rsidDel="00000000" w:rsidP="00000000" w:rsidRDefault="00000000" w:rsidRPr="00000000" w14:paraId="0000012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  <w:t xml:space="preserve">Padrões, hardware e requisitos de plataforma aplicáveis:</w:t>
      </w:r>
    </w:p>
    <w:p w:rsidR="00000000" w:rsidDel="00000000" w:rsidP="00000000" w:rsidRDefault="00000000" w:rsidRPr="00000000" w14:paraId="0000012A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tabs>
          <w:tab w:val="left" w:leader="none" w:pos="540"/>
          <w:tab w:val="left" w:leader="none" w:pos="1260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Software deve ser compatível com sistemas operacionais móveis como iOS, Android e Web.</w:t>
      </w:r>
    </w:p>
    <w:p w:rsidR="00000000" w:rsidDel="00000000" w:rsidP="00000000" w:rsidRDefault="00000000" w:rsidRPr="00000000" w14:paraId="0000012C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Ele deve suportar o armazenamento em nuvem para garantir a segurança dos dados do usuário.</w:t>
      </w:r>
    </w:p>
    <w:p w:rsidR="00000000" w:rsidDel="00000000" w:rsidP="00000000" w:rsidRDefault="00000000" w:rsidRPr="00000000" w14:paraId="0000012E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Deve ser otimizado para baixo consumo de bateria e alto desempenho em dispositivos móveis.</w:t>
      </w:r>
    </w:p>
    <w:p w:rsidR="00000000" w:rsidDel="00000000" w:rsidP="00000000" w:rsidRDefault="00000000" w:rsidRPr="00000000" w14:paraId="00000130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  <w:t xml:space="preserve">Requisitos de desempenho:</w:t>
      </w:r>
    </w:p>
    <w:p w:rsidR="00000000" w:rsidDel="00000000" w:rsidP="00000000" w:rsidRDefault="00000000" w:rsidRPr="00000000" w14:paraId="00000132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O tempo de resposta do aplicativo deve ser rápido e satisfatório para os usuários.</w:t>
      </w:r>
    </w:p>
    <w:p w:rsidR="00000000" w:rsidDel="00000000" w:rsidP="00000000" w:rsidRDefault="00000000" w:rsidRPr="00000000" w14:paraId="00000134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A busca por veículos disponíveis deve ser eficiente e retornar resultados precisos.</w:t>
      </w:r>
    </w:p>
    <w:p w:rsidR="00000000" w:rsidDel="00000000" w:rsidP="00000000" w:rsidRDefault="00000000" w:rsidRPr="00000000" w14:paraId="00000136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2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O processo de reserva deve ser simples e intuitivo.</w:t>
      </w:r>
    </w:p>
    <w:p w:rsidR="00000000" w:rsidDel="00000000" w:rsidP="00000000" w:rsidRDefault="00000000" w:rsidRPr="00000000" w14:paraId="00000138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  <w:t xml:space="preserve">Requisitos ambientais:</w:t>
      </w:r>
    </w:p>
    <w:p w:rsidR="00000000" w:rsidDel="00000000" w:rsidP="00000000" w:rsidRDefault="00000000" w:rsidRPr="00000000" w14:paraId="0000013A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O software deve ser capaz de funcionar em condições adversas, como conexões de internet fracas ou perda temporária de conexão.</w:t>
      </w:r>
    </w:p>
    <w:p w:rsidR="00000000" w:rsidDel="00000000" w:rsidP="00000000" w:rsidRDefault="00000000" w:rsidRPr="00000000" w14:paraId="0000013C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Ele deve ser projetado para se adaptar a diferentes tamanhos de tela e resoluções.</w:t>
      </w:r>
    </w:p>
    <w:p w:rsidR="00000000" w:rsidDel="00000000" w:rsidP="00000000" w:rsidRDefault="00000000" w:rsidRPr="00000000" w14:paraId="0000013E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  <w:t xml:space="preserve">Faixas de qualidade:</w:t>
      </w:r>
    </w:p>
    <w:p w:rsidR="00000000" w:rsidDel="00000000" w:rsidP="00000000" w:rsidRDefault="00000000" w:rsidRPr="00000000" w14:paraId="00000140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9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Desempenho: O tempo de resposta do aplicativo deve ser de no máximo 2 segundos.</w:t>
      </w:r>
    </w:p>
    <w:p w:rsidR="00000000" w:rsidDel="00000000" w:rsidP="00000000" w:rsidRDefault="00000000" w:rsidRPr="00000000" w14:paraId="00000142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Robustez: O software deve ser capaz de lidar com situações inesperadas, como falhas de conexão, sem comprometer a experiência do usuário.</w:t>
      </w:r>
    </w:p>
    <w:p w:rsidR="00000000" w:rsidDel="00000000" w:rsidP="00000000" w:rsidRDefault="00000000" w:rsidRPr="00000000" w14:paraId="00000144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Tolerância a falhas: O aplicativo deve ter medidas de backup para garantir a continuidade do serviço, mesmo em caso de falha.</w:t>
      </w:r>
    </w:p>
    <w:p w:rsidR="00000000" w:rsidDel="00000000" w:rsidP="00000000" w:rsidRDefault="00000000" w:rsidRPr="00000000" w14:paraId="00000146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Usabilidade: O processo de reserva deve ser simples e intuitivo para os usuários, sem a necessidade de instruções extensas.</w:t>
      </w:r>
    </w:p>
    <w:p w:rsidR="00000000" w:rsidDel="00000000" w:rsidP="00000000" w:rsidRDefault="00000000" w:rsidRPr="00000000" w14:paraId="00000148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Outras características: O software deve ter uma interface amigável e fácil de usar, além de fornecer opções de pagamento seguras e confiáveis.</w:t>
      </w:r>
    </w:p>
    <w:p w:rsidR="00000000" w:rsidDel="00000000" w:rsidP="00000000" w:rsidRDefault="00000000" w:rsidRPr="00000000" w14:paraId="0000014A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  <w:t xml:space="preserve">Restrições de design:</w:t>
      </w:r>
    </w:p>
    <w:p w:rsidR="00000000" w:rsidDel="00000000" w:rsidP="00000000" w:rsidRDefault="00000000" w:rsidRPr="00000000" w14:paraId="0000014D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0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O software não deve comprometer a privacidade e segurança dos dados do usuário.</w:t>
      </w:r>
    </w:p>
    <w:p w:rsidR="00000000" w:rsidDel="00000000" w:rsidP="00000000" w:rsidRDefault="00000000" w:rsidRPr="00000000" w14:paraId="0000014F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Ele deve ser projetado de acordo com as leis e regulamentos aplicáveis ao compartilhamento de veículos.</w:t>
      </w:r>
    </w:p>
    <w:p w:rsidR="00000000" w:rsidDel="00000000" w:rsidP="00000000" w:rsidRDefault="00000000" w:rsidRPr="00000000" w14:paraId="00000151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  <w:t xml:space="preserve">Requisitos de documentação:</w:t>
      </w:r>
    </w:p>
    <w:p w:rsidR="00000000" w:rsidDel="00000000" w:rsidP="00000000" w:rsidRDefault="00000000" w:rsidRPr="00000000" w14:paraId="00000153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Deve haver um manual do usuário detalhado para ajudar os usuários a entender e utilizar o software.</w:t>
      </w:r>
    </w:p>
    <w:p w:rsidR="00000000" w:rsidDel="00000000" w:rsidP="00000000" w:rsidRDefault="00000000" w:rsidRPr="00000000" w14:paraId="00000155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O aplicativo deve ter opções de ajuda on-line e instruções claras para instalação.</w:t>
      </w:r>
    </w:p>
    <w:p w:rsidR="00000000" w:rsidDel="00000000" w:rsidP="00000000" w:rsidRDefault="00000000" w:rsidRPr="00000000" w14:paraId="00000157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  <w:t xml:space="preserve">Prioridade de requisitos:</w:t>
      </w:r>
    </w:p>
    <w:p w:rsidR="00000000" w:rsidDel="00000000" w:rsidP="00000000" w:rsidRDefault="00000000" w:rsidRPr="00000000" w14:paraId="00000159">
      <w:pPr>
        <w:tabs>
          <w:tab w:val="left" w:leader="none" w:pos="540"/>
          <w:tab w:val="left" w:leader="none" w:pos="126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Segurança: garantir que as informações pessoais e financeiras dos usuários estejam protegidas.</w:t>
      </w:r>
    </w:p>
    <w:p w:rsidR="00000000" w:rsidDel="00000000" w:rsidP="00000000" w:rsidRDefault="00000000" w:rsidRPr="00000000" w14:paraId="0000015B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Usabilidade: tornar a experiência do usuário simples, intuitiva e eficiente.</w:t>
      </w:r>
    </w:p>
    <w:p w:rsidR="00000000" w:rsidDel="00000000" w:rsidP="00000000" w:rsidRDefault="00000000" w:rsidRPr="00000000" w14:paraId="0000015D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540"/>
          <w:tab w:val="left" w:leader="none" w:pos="126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Integração com outras tecnologias: permitir integração com outros sistemas, como pagamentos, mapas, GPS, etc.</w:t>
      </w:r>
    </w:p>
    <w:p w:rsidR="00000000" w:rsidDel="00000000" w:rsidP="00000000" w:rsidRDefault="00000000" w:rsidRPr="00000000" w14:paraId="00000160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Escalabilidade: permitir o crescimento do sistema à medida que a demanda aumenta.</w:t>
      </w:r>
    </w:p>
    <w:p w:rsidR="00000000" w:rsidDel="00000000" w:rsidP="00000000" w:rsidRDefault="00000000" w:rsidRPr="00000000" w14:paraId="00000162">
      <w:pPr>
        <w:tabs>
          <w:tab w:val="left" w:leader="none" w:pos="540"/>
          <w:tab w:val="left" w:leader="none" w:pos="126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tabs>
          <w:tab w:val="left" w:leader="none" w:pos="540"/>
          <w:tab w:val="left" w:leader="none" w:pos="1260"/>
        </w:tabs>
        <w:ind w:left="720" w:hanging="360"/>
        <w:jc w:val="both"/>
      </w:pPr>
      <w:r w:rsidDel="00000000" w:rsidR="00000000" w:rsidRPr="00000000">
        <w:rPr>
          <w:rtl w:val="0"/>
        </w:rPr>
        <w:t xml:space="preserve">Conformidade regulatória: atender a todas as regulamentações relevantes, incluindo privacidade e proteção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540"/>
          <w:tab w:val="left" w:leader="none" w:pos="1260"/>
        </w:tabs>
        <w:ind w:left="0" w:firstLine="0"/>
        <w:jc w:val="both"/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17.3228346456694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4">
          <w:pPr>
            <w:ind w:right="36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5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Share Tech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76">
          <w:pPr>
            <w:jc w:val="right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Página</w:t>
          </w:r>
          <w:r w:rsidDel="00000000" w:rsidR="00000000" w:rsidRPr="00000000">
            <w:rPr>
              <w:vertAlign w:val="baseline"/>
              <w:rtl w:val="0"/>
            </w:rPr>
            <w:t xml:space="preserve">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67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CoAuto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68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</w:t>
          </w:r>
          <w:r w:rsidDel="00000000" w:rsidR="00000000" w:rsidRPr="00000000">
            <w:rPr>
              <w:rtl w:val="0"/>
            </w:rPr>
            <w:t xml:space="preserve">ão</w:t>
          </w:r>
          <w:r w:rsidDel="00000000" w:rsidR="00000000" w:rsidRPr="00000000">
            <w:rPr>
              <w:vertAlign w:val="baseline"/>
              <w:rtl w:val="0"/>
            </w:rPr>
            <w:t xml:space="preserve">:           1.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16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Documento de 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6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</w:t>
          </w:r>
          <w:r w:rsidDel="00000000" w:rsidR="00000000" w:rsidRPr="00000000">
            <w:rPr>
              <w:rtl w:val="0"/>
            </w:rPr>
            <w:t xml:space="preserve">a</w:t>
          </w:r>
          <w:r w:rsidDel="00000000" w:rsidR="00000000" w:rsidRPr="00000000">
            <w:rPr>
              <w:vertAlign w:val="baseline"/>
              <w:rtl w:val="0"/>
            </w:rPr>
            <w:t xml:space="preserve">:  </w:t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07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99.98046875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6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Identificador do documento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Share Tech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1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infoblue">
    <w:name w:val="infoblue"/>
    <w:basedOn w:val="Normal"/>
    <w:next w:val="infoblue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WrVB+sKw0+om4f++px22Hwia5A==">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2001-08-30T21:24:00Z</dcterms:created>
  <dc:creator>bmacisaa</dc:creator>
</cp:coreProperties>
</file>