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8C35" w14:textId="77777777" w:rsidR="00A84F8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CSU01: </w:t>
      </w:r>
      <w:r>
        <w:rPr>
          <w:rFonts w:ascii="Times New Roman" w:eastAsia="Times New Roman" w:hAnsi="Times New Roman" w:cs="Times New Roman"/>
          <w:b/>
          <w:sz w:val="36"/>
        </w:rPr>
        <w:t>Alugar Veículo</w:t>
      </w:r>
    </w:p>
    <w:p w14:paraId="145F90B1" w14:textId="77777777" w:rsidR="00A84F89" w:rsidRDefault="00A84F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13E9C0F" w14:textId="77777777" w:rsidR="00A84F89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</w:rPr>
        <w:t>Principal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3"/>
        <w:gridCol w:w="5981"/>
      </w:tblGrid>
      <w:tr w:rsidR="00A84F89" w14:paraId="2FCAD5F7" w14:textId="77777777" w:rsidTr="003139A5">
        <w:trPr>
          <w:trHeight w:val="1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F5C969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53C9270" w14:textId="77777777" w:rsidR="00A84F89" w:rsidRDefault="00000000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 (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Risco Baixo e Prioridade Alta)</w:t>
            </w:r>
          </w:p>
        </w:tc>
      </w:tr>
      <w:tr w:rsidR="00A84F89" w14:paraId="430A525E" w14:textId="77777777" w:rsidTr="003139A5">
        <w:trPr>
          <w:trHeight w:val="1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7F2133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F296B69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cliente busca um veículo que mais o agrade para alugar.</w:t>
            </w:r>
          </w:p>
        </w:tc>
      </w:tr>
      <w:tr w:rsidR="00A84F89" w14:paraId="18C1A6EC" w14:textId="77777777" w:rsidTr="003139A5">
        <w:trPr>
          <w:trHeight w:val="1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E06B4F7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Primário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259593F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Cliente</w:t>
            </w:r>
          </w:p>
        </w:tc>
      </w:tr>
      <w:tr w:rsidR="00A84F89" w14:paraId="31AABDB3" w14:textId="77777777" w:rsidTr="003139A5">
        <w:trPr>
          <w:trHeight w:val="1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82D67D3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Secundário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0F4FD6A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Proprietário do veículo.</w:t>
            </w:r>
          </w:p>
        </w:tc>
      </w:tr>
      <w:tr w:rsidR="00A84F89" w14:paraId="43ECD063" w14:textId="77777777" w:rsidTr="003139A5">
        <w:trPr>
          <w:trHeight w:val="1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E3C4EF8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AAE8337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ator fez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CSU09-Autenticar Usuário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84F89" w14:paraId="4703109E" w14:textId="77777777" w:rsidTr="003139A5">
        <w:trPr>
          <w:trHeight w:val="1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F034605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067068D" w14:textId="6201BB5B" w:rsidR="00A84F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</w:t>
            </w:r>
            <w:r w:rsidR="002011CE">
              <w:rPr>
                <w:rFonts w:ascii="Times New Roman" w:eastAsia="Times New Roman" w:hAnsi="Times New Roman" w:cs="Times New Roman"/>
                <w:sz w:val="28"/>
              </w:rPr>
              <w:t xml:space="preserve"> primário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pode realizar a uma avaliação da locação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CSU0</w:t>
            </w:r>
            <w:r w:rsidR="002011CE">
              <w:rPr>
                <w:rFonts w:ascii="Times New Roman" w:eastAsia="Times New Roman" w:hAnsi="Times New Roman" w:cs="Times New Roman"/>
                <w:color w:val="FF0000"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– Manter Avaliação Cliente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6BA228C5" w14:textId="0BB08ACC" w:rsidR="002011CE" w:rsidRPr="002011CE" w:rsidRDefault="00201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secundário pode realizar a uma avaliação do Cliente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CSU02 – Manter Avaliação Proprietário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84F89" w14:paraId="55D66544" w14:textId="77777777" w:rsidTr="003139A5">
        <w:trPr>
          <w:cantSplit/>
        </w:trPr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A14B66" w14:textId="77777777" w:rsidR="00A84F89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Principal</w:t>
            </w:r>
          </w:p>
        </w:tc>
      </w:tr>
      <w:tr w:rsidR="00A84F89" w14:paraId="11B8194E" w14:textId="77777777" w:rsidTr="003139A5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51AE85C" w14:textId="08B7382E" w:rsidR="00A91A09" w:rsidRDefault="00000000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>Ator informa no campo de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 xml:space="preserve"> pesquisa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 da tela principal </w:t>
            </w:r>
            <w:r w:rsidR="00EF507A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- 1 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 xml:space="preserve">a cidade/estado e os horários de busca e devolução 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do Veícul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>o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551FC35F" w14:textId="40801A16" w:rsidR="00A91A09" w:rsidRDefault="00000000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>Sistema busca e retorna uma lista de Veículos disponíveis</w:t>
            </w:r>
            <w:r w:rsidR="00EF507A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- 2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12460E96" w14:textId="7A815C68" w:rsidR="00A91A09" w:rsidRDefault="00000000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Ator 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>seleciona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 o Veículo que quer alugar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EF507A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- 2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07CE0B42" w14:textId="33704A83" w:rsidR="00EF507A" w:rsidRPr="00EF507A" w:rsidRDefault="00EF507A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Sistema </w:t>
            </w:r>
            <w:r>
              <w:rPr>
                <w:rFonts w:ascii="Times New Roman" w:eastAsia="Times New Roman" w:hAnsi="Times New Roman" w:cs="Times New Roman"/>
                <w:sz w:val="28"/>
              </w:rPr>
              <w:t>detalha as informações do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 Veículo </w:t>
            </w:r>
            <w:r>
              <w:rPr>
                <w:rFonts w:ascii="Times New Roman" w:eastAsia="Times New Roman" w:hAnsi="Times New Roman" w:cs="Times New Roman"/>
                <w:sz w:val="28"/>
              </w:rPr>
              <w:t>selecionado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- 5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65B85499" w14:textId="77777777" w:rsidR="00A91A09" w:rsidRDefault="00000000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>Ator seleciona o botão “alugar”.</w:t>
            </w:r>
          </w:p>
          <w:p w14:paraId="0297F600" w14:textId="77777777" w:rsidR="003139A5" w:rsidRPr="003139A5" w:rsidRDefault="00375907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Sistema executa o caso de uso </w:t>
            </w:r>
            <w:r w:rsidRPr="00A91A09">
              <w:rPr>
                <w:rFonts w:ascii="Times New Roman" w:eastAsia="Times New Roman" w:hAnsi="Times New Roman" w:cs="Times New Roman"/>
                <w:color w:val="FF0000"/>
                <w:sz w:val="28"/>
              </w:rPr>
              <w:t>CSU11 – Disponibilizar Veículo</w:t>
            </w:r>
            <w:r w:rsidR="003139A5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0008FFE2" w14:textId="77777777" w:rsidR="003139A5" w:rsidRPr="003139A5" w:rsidRDefault="003139A5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3139A5">
              <w:rPr>
                <w:color w:val="000000"/>
                <w:sz w:val="28"/>
                <w:szCs w:val="28"/>
              </w:rPr>
              <w:t xml:space="preserve">Ator pressiona botão “usuário” na tela principal do sistema </w:t>
            </w:r>
            <w:r w:rsidRPr="003139A5">
              <w:rPr>
                <w:color w:val="FF0000"/>
                <w:sz w:val="28"/>
              </w:rPr>
              <w:t>Tela – 1.</w:t>
            </w:r>
          </w:p>
          <w:p w14:paraId="5F04BF56" w14:textId="125E3298" w:rsidR="003139A5" w:rsidRDefault="003139A5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3139A5">
              <w:rPr>
                <w:rFonts w:ascii="Times New Roman" w:eastAsia="Times New Roman" w:hAnsi="Times New Roman" w:cs="Times New Roman"/>
                <w:sz w:val="28"/>
              </w:rPr>
              <w:t>Ator pressiona botão “</w:t>
            </w:r>
            <w:r>
              <w:rPr>
                <w:rFonts w:ascii="Times New Roman" w:eastAsia="Times New Roman" w:hAnsi="Times New Roman" w:cs="Times New Roman"/>
                <w:sz w:val="28"/>
              </w:rPr>
              <w:t>aluguéis</w:t>
            </w:r>
            <w:r w:rsidRPr="003139A5">
              <w:rPr>
                <w:rFonts w:ascii="Times New Roman" w:eastAsia="Times New Roman" w:hAnsi="Times New Roman" w:cs="Times New Roman"/>
                <w:sz w:val="28"/>
              </w:rPr>
              <w:t xml:space="preserve">” na janela de opções do sistema </w:t>
            </w:r>
            <w:r w:rsidRPr="003139A5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0</w:t>
            </w:r>
            <w:r w:rsidRPr="003139A5"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  <w:p w14:paraId="1A9D156B" w14:textId="21752758" w:rsidR="003139A5" w:rsidRPr="003139A5" w:rsidRDefault="003139A5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3139A5">
              <w:rPr>
                <w:rFonts w:ascii="Times New Roman" w:eastAsia="Times New Roman" w:hAnsi="Times New Roman" w:cs="Times New Roman"/>
                <w:sz w:val="28"/>
              </w:rPr>
              <w:t xml:space="preserve">Ator </w:t>
            </w:r>
            <w:r>
              <w:rPr>
                <w:rFonts w:ascii="Times New Roman" w:eastAsia="Times New Roman" w:hAnsi="Times New Roman" w:cs="Times New Roman"/>
                <w:sz w:val="28"/>
              </w:rPr>
              <w:t>confirma</w:t>
            </w:r>
            <w:r w:rsidRPr="003139A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se o veículo se encontra no local estipulado</w:t>
            </w:r>
            <w:r w:rsidRPr="003139A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3139A5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16</w:t>
            </w:r>
            <w:r w:rsidRPr="003139A5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7970A006" w14:textId="09C5B48A" w:rsidR="00A91A09" w:rsidRDefault="00000000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Ator </w:t>
            </w:r>
            <w:r w:rsidR="003139A5">
              <w:rPr>
                <w:rFonts w:ascii="Times New Roman" w:eastAsia="Times New Roman" w:hAnsi="Times New Roman" w:cs="Times New Roman"/>
                <w:sz w:val="28"/>
              </w:rPr>
              <w:t>seleciona opção “realizar vistoria”</w:t>
            </w:r>
            <w:r w:rsidR="00A230C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A230CE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3139A5">
              <w:rPr>
                <w:rFonts w:ascii="Times New Roman" w:eastAsia="Times New Roman" w:hAnsi="Times New Roman" w:cs="Times New Roman"/>
                <w:color w:val="FF0000"/>
                <w:sz w:val="28"/>
              </w:rPr>
              <w:t>16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3A600C3D" w14:textId="7E1AC836" w:rsidR="003139A5" w:rsidRPr="003139A5" w:rsidRDefault="003139A5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Ator realiza </w:t>
            </w:r>
            <w:r>
              <w:rPr>
                <w:rFonts w:ascii="Times New Roman" w:eastAsia="Times New Roman" w:hAnsi="Times New Roman" w:cs="Times New Roman"/>
                <w:sz w:val="28"/>
              </w:rPr>
              <w:t>a vistoria do veículo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17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2F4C0066" w14:textId="5A90530D" w:rsidR="00A84F89" w:rsidRPr="00375907" w:rsidRDefault="00000000" w:rsidP="003139A5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Sistema executa o caso de uso </w:t>
            </w:r>
            <w:r w:rsidRPr="00A91A09">
              <w:rPr>
                <w:rFonts w:ascii="Times New Roman" w:eastAsia="Times New Roman" w:hAnsi="Times New Roman" w:cs="Times New Roman"/>
                <w:color w:val="FF0000"/>
                <w:sz w:val="28"/>
              </w:rPr>
              <w:t>CSU</w:t>
            </w:r>
            <w:r w:rsidR="00375907">
              <w:rPr>
                <w:rFonts w:ascii="Times New Roman" w:eastAsia="Times New Roman" w:hAnsi="Times New Roman" w:cs="Times New Roman"/>
                <w:color w:val="FF0000"/>
                <w:sz w:val="28"/>
              </w:rPr>
              <w:t>08</w:t>
            </w:r>
            <w:r w:rsidRPr="00A91A09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– </w:t>
            </w:r>
            <w:r w:rsidR="00375907">
              <w:rPr>
                <w:rFonts w:ascii="Times New Roman" w:eastAsia="Times New Roman" w:hAnsi="Times New Roman" w:cs="Times New Roman"/>
                <w:color w:val="FF0000"/>
                <w:sz w:val="28"/>
              </w:rPr>
              <w:t>Realizar pagamento</w:t>
            </w:r>
            <w:r w:rsidRPr="00A91A09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</w:tc>
      </w:tr>
      <w:tr w:rsidR="00A84F89" w14:paraId="0FD111AC" w14:textId="77777777" w:rsidTr="003139A5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EAF8D6A" w14:textId="77777777" w:rsidR="00A84F89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Fluxo Exceção </w:t>
            </w:r>
          </w:p>
        </w:tc>
      </w:tr>
      <w:tr w:rsidR="00A84F89" w14:paraId="24673F6D" w14:textId="77777777" w:rsidTr="003139A5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29FB81E" w14:textId="590FA2F6" w:rsidR="00A84F89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Linha </w:t>
            </w:r>
            <w:r w:rsidR="00375907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. O sistema nenhum veículo disponível para locação. Sistema exibe a mensagem “Nenhum veículo encontrado” e retorna para a tela principal</w:t>
            </w:r>
            <w:r w:rsidR="00375907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- 1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14:paraId="1C179B15" w14:textId="77777777" w:rsidR="00F724E6" w:rsidRDefault="00F724E6" w:rsidP="003139A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553"/>
        <w:gridCol w:w="4791"/>
      </w:tblGrid>
      <w:tr w:rsidR="00F724E6" w14:paraId="6B5C6157" w14:textId="77777777" w:rsidTr="00EE08E2">
        <w:trPr>
          <w:trHeight w:val="1"/>
        </w:trPr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52A80" w14:textId="77777777" w:rsidR="00F724E6" w:rsidRDefault="00F724E6" w:rsidP="00EE08E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Histórico</w:t>
            </w:r>
          </w:p>
        </w:tc>
      </w:tr>
      <w:tr w:rsidR="00F724E6" w14:paraId="681EB0E5" w14:textId="77777777" w:rsidTr="00EE08E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F3593" w14:textId="77777777" w:rsidR="00F724E6" w:rsidRDefault="00F724E6" w:rsidP="00EE08E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722B1" w14:textId="77777777" w:rsidR="00F724E6" w:rsidRDefault="00F724E6" w:rsidP="00EE08E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Pessoa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AB56B" w14:textId="77777777" w:rsidR="00F724E6" w:rsidRDefault="00F724E6" w:rsidP="00EE08E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Alteração</w:t>
            </w:r>
          </w:p>
        </w:tc>
      </w:tr>
      <w:tr w:rsidR="00F724E6" w14:paraId="658D2118" w14:textId="77777777" w:rsidTr="00EE08E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53806" w14:textId="77777777" w:rsidR="00F724E6" w:rsidRDefault="00F724E6" w:rsidP="00EE08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31/07/2023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34188" w14:textId="77777777" w:rsidR="00F724E6" w:rsidRDefault="00F724E6" w:rsidP="00EE08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Marcos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5C1EC" w14:textId="04981C22" w:rsidR="00F724E6" w:rsidRDefault="00F724E6" w:rsidP="00EE08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Revisado o CSU0</w:t>
            </w:r>
            <w:r w:rsidR="00DE0DB3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E0DB3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E0DB3">
              <w:rPr>
                <w:rFonts w:ascii="Calibri" w:eastAsia="Calibri" w:hAnsi="Calibri" w:cs="Calibri"/>
              </w:rPr>
              <w:t xml:space="preserve">Alugar Veículo </w:t>
            </w:r>
          </w:p>
        </w:tc>
      </w:tr>
      <w:tr w:rsidR="00DE0DB3" w14:paraId="40014907" w14:textId="77777777" w:rsidTr="00EE08E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B95EB" w14:textId="0C25C4DC" w:rsidR="00DE0DB3" w:rsidRDefault="00A230CE" w:rsidP="00DE0D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 w:rsidR="00DE0DB3">
              <w:rPr>
                <w:rFonts w:ascii="Calibri" w:eastAsia="Calibri" w:hAnsi="Calibri" w:cs="Calibri"/>
              </w:rPr>
              <w:t>/08/2023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35067" w14:textId="77777777" w:rsidR="00DE0DB3" w:rsidRDefault="00DE0DB3" w:rsidP="00DE0D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Nagibe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07F51" w14:textId="61832A50" w:rsidR="00DE0DB3" w:rsidRDefault="00DE0DB3" w:rsidP="00DE0D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CSU01 – Alugar Veículo </w:t>
            </w:r>
          </w:p>
        </w:tc>
      </w:tr>
    </w:tbl>
    <w:p w14:paraId="1678661E" w14:textId="77777777" w:rsidR="00A84F89" w:rsidRDefault="00A84F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A8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FDE"/>
    <w:multiLevelType w:val="multilevel"/>
    <w:tmpl w:val="F80C67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6D2573"/>
    <w:multiLevelType w:val="multilevel"/>
    <w:tmpl w:val="429E39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5A299E"/>
    <w:multiLevelType w:val="hybridMultilevel"/>
    <w:tmpl w:val="9BEE7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591">
    <w:abstractNumId w:val="1"/>
  </w:num>
  <w:num w:numId="2" w16cid:durableId="1462919509">
    <w:abstractNumId w:val="2"/>
  </w:num>
  <w:num w:numId="3" w16cid:durableId="189707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F89"/>
    <w:rsid w:val="000416AA"/>
    <w:rsid w:val="002011CE"/>
    <w:rsid w:val="003139A5"/>
    <w:rsid w:val="00375907"/>
    <w:rsid w:val="009B1123"/>
    <w:rsid w:val="00A230CE"/>
    <w:rsid w:val="00A84F89"/>
    <w:rsid w:val="00A91A09"/>
    <w:rsid w:val="00B67D0D"/>
    <w:rsid w:val="00DE0DB3"/>
    <w:rsid w:val="00EF507A"/>
    <w:rsid w:val="00F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C74A"/>
  <w15:docId w15:val="{2F0122E2-8B9E-4280-8219-C423404C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10</cp:revision>
  <dcterms:created xsi:type="dcterms:W3CDTF">2023-08-25T18:40:00Z</dcterms:created>
  <dcterms:modified xsi:type="dcterms:W3CDTF">2023-09-01T00:06:00Z</dcterms:modified>
</cp:coreProperties>
</file>