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A7076E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CSU12</w:t>
      </w:r>
      <w:r w:rsidR="00CF54C2">
        <w:rPr>
          <w:b/>
          <w:color w:val="FF0000"/>
          <w:sz w:val="36"/>
          <w:szCs w:val="36"/>
        </w:rPr>
        <w:t xml:space="preserve">: </w:t>
      </w:r>
      <w:r w:rsidR="00823B30" w:rsidRPr="00823B30">
        <w:rPr>
          <w:b/>
          <w:sz w:val="36"/>
          <w:szCs w:val="36"/>
        </w:rPr>
        <w:t xml:space="preserve">Manter </w:t>
      </w:r>
      <w:r>
        <w:rPr>
          <w:b/>
          <w:sz w:val="36"/>
          <w:szCs w:val="36"/>
        </w:rPr>
        <w:t>Visitante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 w:rsidP="00A87B36">
            <w:r w:rsidRPr="00823B30">
              <w:rPr>
                <w:sz w:val="28"/>
                <w:szCs w:val="28"/>
              </w:rPr>
              <w:t xml:space="preserve">Permite ao síndico gerenciar </w:t>
            </w:r>
            <w:r w:rsidR="00A7076E">
              <w:rPr>
                <w:sz w:val="28"/>
                <w:szCs w:val="28"/>
              </w:rPr>
              <w:t>os visitantes</w:t>
            </w:r>
            <w:r w:rsidR="00A87B36">
              <w:rPr>
                <w:sz w:val="28"/>
                <w:szCs w:val="28"/>
              </w:rPr>
              <w:t xml:space="preserve">. </w:t>
            </w:r>
            <w:r w:rsidR="00A87B36" w:rsidRPr="00E70735">
              <w:rPr>
                <w:sz w:val="28"/>
                <w:szCs w:val="28"/>
              </w:rPr>
              <w:t xml:space="preserve">O síndico poderá </w:t>
            </w:r>
            <w:proofErr w:type="gramStart"/>
            <w:r w:rsidR="00A87B36" w:rsidRPr="00E70735">
              <w:rPr>
                <w:sz w:val="28"/>
                <w:szCs w:val="28"/>
              </w:rPr>
              <w:t>inserir,</w:t>
            </w:r>
            <w:proofErr w:type="gramEnd"/>
            <w:r w:rsidR="00A87B36" w:rsidRPr="00E70735">
              <w:rPr>
                <w:sz w:val="28"/>
                <w:szCs w:val="28"/>
              </w:rPr>
              <w:t xml:space="preserve"> consultar, alterar e remover </w:t>
            </w:r>
            <w:r w:rsidR="00A87B36">
              <w:rPr>
                <w:sz w:val="28"/>
                <w:szCs w:val="28"/>
              </w:rPr>
              <w:t>visitante</w:t>
            </w:r>
            <w:r w:rsidR="00A87B36" w:rsidRPr="00E70735">
              <w:rPr>
                <w:sz w:val="28"/>
                <w:szCs w:val="28"/>
              </w:rPr>
              <w:t>s, garantindo controle</w:t>
            </w:r>
            <w:r w:rsidR="00A87B36">
              <w:rPr>
                <w:sz w:val="28"/>
                <w:szCs w:val="28"/>
              </w:rPr>
              <w:t xml:space="preserve"> sobre o acesso ao condomínio</w:t>
            </w:r>
            <w:r w:rsidR="00A87B36" w:rsidRPr="00E70735">
              <w:rPr>
                <w:sz w:val="28"/>
                <w:szCs w:val="28"/>
              </w:rPr>
              <w:t>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Pr="00A87B36" w:rsidRDefault="00A87B36">
            <w:pPr>
              <w:rPr>
                <w:sz w:val="28"/>
              </w:rPr>
            </w:pPr>
            <w:r w:rsidRPr="00A87B36">
              <w:rPr>
                <w:sz w:val="28"/>
              </w:rPr>
              <w:t>Porteiro (Recebe as notificações de autorização e cancelamento)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23B30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O síndico deve estar autenticado no sistema conforme</w:t>
            </w:r>
          </w:p>
          <w:p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Pr="4F756F6F">
              <w:rPr>
                <w:sz w:val="28"/>
                <w:szCs w:val="28"/>
              </w:rPr>
              <w:t>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Pr="00C70FB0" w:rsidRDefault="00C70FB0">
            <w:pPr>
              <w:rPr>
                <w:sz w:val="28"/>
              </w:rPr>
            </w:pPr>
            <w:r w:rsidRPr="00C70FB0">
              <w:rPr>
                <w:sz w:val="28"/>
              </w:rPr>
              <w:t>O cadastro de visitantes é atualizado de forma persistente, e a portaria é notificada sobre a autorização de entrada ou cancelamento.</w:t>
            </w:r>
          </w:p>
        </w:tc>
      </w:tr>
      <w:tr w:rsidR="00AE00DA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AE00DA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</w:t>
            </w:r>
            <w:r w:rsidR="00415FC6">
              <w:rPr>
                <w:sz w:val="28"/>
                <w:szCs w:val="28"/>
              </w:rPr>
              <w:t>Cadastrar Visitantes</w:t>
            </w:r>
            <w:r w:rsidRPr="4F756F6F">
              <w:rPr>
                <w:sz w:val="28"/>
                <w:szCs w:val="28"/>
              </w:rPr>
              <w:t xml:space="preserve"> (</w:t>
            </w:r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47C5BBBA" w:rsidRPr="4F756F6F">
              <w:rPr>
                <w:color w:val="FF0000"/>
                <w:sz w:val="28"/>
                <w:szCs w:val="28"/>
              </w:rPr>
              <w:t>00</w:t>
            </w:r>
            <w:r w:rsidR="00823B30">
              <w:rPr>
                <w:color w:val="FF0000"/>
                <w:sz w:val="28"/>
                <w:szCs w:val="28"/>
              </w:rPr>
              <w:t>2</w:t>
            </w:r>
            <w:r w:rsidR="00415FC6">
              <w:rPr>
                <w:sz w:val="28"/>
                <w:szCs w:val="28"/>
              </w:rPr>
              <w:t>).</w:t>
            </w:r>
          </w:p>
          <w:p w:rsidR="00C70FB0" w:rsidRDefault="00823B30" w:rsidP="00C70F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="00C70FB0" w:rsidRPr="003D29D3">
              <w:rPr>
                <w:sz w:val="28"/>
              </w:rPr>
              <w:t xml:space="preserve">O sistema </w:t>
            </w:r>
            <w:r w:rsidR="00C70FB0" w:rsidRPr="003D29D3">
              <w:rPr>
                <w:b/>
                <w:bCs/>
                <w:sz w:val="28"/>
              </w:rPr>
              <w:t>apresenta a listagem</w:t>
            </w:r>
            <w:r w:rsidR="00C70FB0" w:rsidRPr="003D29D3">
              <w:rPr>
                <w:sz w:val="28"/>
              </w:rPr>
              <w:t xml:space="preserve"> dos visitantes já cadastrados </w:t>
            </w:r>
            <w:r w:rsidR="00C70FB0" w:rsidRPr="001A780E">
              <w:rPr>
                <w:sz w:val="28"/>
                <w:szCs w:val="28"/>
              </w:rPr>
              <w:t xml:space="preserve">(com histórico) e oferece </w:t>
            </w:r>
          </w:p>
          <w:p w:rsidR="00CF54C2" w:rsidRDefault="00C70FB0" w:rsidP="00C70F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gramStart"/>
            <w:r w:rsidRPr="001A780E">
              <w:rPr>
                <w:sz w:val="28"/>
                <w:szCs w:val="28"/>
              </w:rPr>
              <w:t>opções</w:t>
            </w:r>
            <w:proofErr w:type="gramEnd"/>
            <w:r w:rsidRPr="001A780E">
              <w:rPr>
                <w:sz w:val="28"/>
                <w:szCs w:val="28"/>
              </w:rPr>
              <w:t xml:space="preserve"> para gerenciar os acessos</w:t>
            </w:r>
            <w:r w:rsidR="00415FC6">
              <w:rPr>
                <w:sz w:val="28"/>
                <w:szCs w:val="28"/>
              </w:rPr>
              <w:t>.</w:t>
            </w:r>
            <w:r w:rsidR="00823B30">
              <w:rPr>
                <w:sz w:val="28"/>
                <w:szCs w:val="28"/>
              </w:rPr>
              <w:t xml:space="preserve"> 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proofErr w:type="gramStart"/>
            <w:r w:rsidR="0E4C4EC8" w:rsidRPr="4F756F6F">
              <w:rPr>
                <w:sz w:val="28"/>
                <w:szCs w:val="28"/>
              </w:rPr>
              <w:t>4</w:t>
            </w:r>
            <w:proofErr w:type="gramEnd"/>
            <w:r w:rsidR="00823B30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823B30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823B30" w:rsidRPr="00823B30">
              <w:rPr>
                <w:color w:val="FF0000"/>
                <w:sz w:val="28"/>
                <w:szCs w:val="28"/>
              </w:rPr>
              <w:t xml:space="preserve">Inserir </w:t>
            </w:r>
            <w:r w:rsidR="00C70FB0">
              <w:rPr>
                <w:color w:val="FF0000"/>
                <w:sz w:val="28"/>
                <w:szCs w:val="28"/>
              </w:rPr>
              <w:t>Visitante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>Seção Alterar</w:t>
            </w:r>
            <w:r w:rsidR="00BA6A36">
              <w:rPr>
                <w:color w:val="FF0000"/>
                <w:sz w:val="28"/>
                <w:szCs w:val="28"/>
              </w:rPr>
              <w:t xml:space="preserve"> Status do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 </w:t>
            </w:r>
            <w:r w:rsidR="00C70FB0">
              <w:rPr>
                <w:color w:val="FF0000"/>
                <w:sz w:val="28"/>
                <w:szCs w:val="28"/>
              </w:rPr>
              <w:t>Visitante</w:t>
            </w:r>
          </w:p>
          <w:p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</w:t>
            </w:r>
            <w:r w:rsidR="00C70FB0">
              <w:rPr>
                <w:sz w:val="28"/>
                <w:szCs w:val="28"/>
              </w:rPr>
              <w:t>Remover</w:t>
            </w:r>
            <w:r w:rsidRPr="4F756F6F">
              <w:rPr>
                <w:sz w:val="28"/>
                <w:szCs w:val="28"/>
              </w:rPr>
              <w:t xml:space="preserve">: Ver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C70FB0">
              <w:rPr>
                <w:color w:val="FF0000"/>
                <w:sz w:val="28"/>
                <w:szCs w:val="28"/>
              </w:rPr>
              <w:t>Remove</w:t>
            </w:r>
            <w:r w:rsidR="0094623E">
              <w:rPr>
                <w:color w:val="FF0000"/>
                <w:sz w:val="28"/>
                <w:szCs w:val="28"/>
              </w:rPr>
              <w:t>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r w:rsidR="00C70FB0">
              <w:rPr>
                <w:color w:val="FF0000"/>
                <w:sz w:val="28"/>
                <w:szCs w:val="28"/>
              </w:rPr>
              <w:t>Visitante</w:t>
            </w:r>
          </w:p>
          <w:p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Consultar </w:t>
            </w:r>
            <w:r w:rsidR="00C70FB0">
              <w:rPr>
                <w:color w:val="FF0000"/>
                <w:sz w:val="28"/>
                <w:szCs w:val="28"/>
              </w:rPr>
              <w:t>Visitante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823B30" w:rsidRPr="00823B30">
        <w:rPr>
          <w:b w:val="0"/>
          <w:color w:val="000000" w:themeColor="text1"/>
          <w:szCs w:val="28"/>
        </w:rPr>
        <w:t xml:space="preserve">Inserir </w:t>
      </w:r>
      <w:r w:rsidR="00C70FB0">
        <w:rPr>
          <w:b w:val="0"/>
          <w:color w:val="000000" w:themeColor="text1"/>
          <w:szCs w:val="28"/>
        </w:rPr>
        <w:t>Visitante (Cadastro)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00823B30" w:rsidP="00C70FB0">
            <w:pPr>
              <w:rPr>
                <w:color w:val="000000" w:themeColor="text1"/>
                <w:sz w:val="28"/>
                <w:szCs w:val="28"/>
              </w:rPr>
            </w:pPr>
            <w:r w:rsidRPr="00823B30">
              <w:rPr>
                <w:color w:val="000000" w:themeColor="text1"/>
                <w:sz w:val="28"/>
                <w:szCs w:val="28"/>
              </w:rPr>
              <w:t>Permite cadastrar um</w:t>
            </w:r>
            <w:r w:rsidR="00C70FB0">
              <w:rPr>
                <w:color w:val="000000" w:themeColor="text1"/>
                <w:sz w:val="28"/>
                <w:szCs w:val="28"/>
              </w:rPr>
              <w:t xml:space="preserve"> novo visitante</w:t>
            </w:r>
            <w:r w:rsidRPr="00823B30">
              <w:rPr>
                <w:color w:val="000000" w:themeColor="text1"/>
                <w:sz w:val="28"/>
                <w:szCs w:val="28"/>
              </w:rPr>
              <w:t xml:space="preserve"> 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5C7EA2" w:rsidRDefault="009C74E5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 xml:space="preserve">O ator acessa a área de moradores e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solicita o cadastro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de um</w:t>
            </w:r>
            <w:r w:rsidR="00C70FB0">
              <w:rPr>
                <w:color w:val="000000" w:themeColor="text1"/>
                <w:sz w:val="28"/>
                <w:szCs w:val="28"/>
              </w:rPr>
              <w:t xml:space="preserve"> novo visitante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gramStart"/>
            <w:r w:rsidRPr="00C70FB0">
              <w:rPr>
                <w:color w:val="FF0000"/>
                <w:sz w:val="28"/>
                <w:szCs w:val="28"/>
              </w:rPr>
              <w:t>Ver_</w:t>
            </w:r>
            <w:r w:rsidR="00C70FB0" w:rsidRPr="00C70FB0">
              <w:rPr>
                <w:color w:val="FF0000"/>
                <w:sz w:val="28"/>
                <w:szCs w:val="28"/>
              </w:rPr>
              <w:t>Wireframe_002</w:t>
            </w:r>
            <w:proofErr w:type="gramEnd"/>
            <w:r w:rsidR="00C70FB0" w:rsidRPr="00C70FB0">
              <w:rPr>
                <w:color w:val="FF0000"/>
                <w:sz w:val="28"/>
                <w:szCs w:val="28"/>
              </w:rPr>
              <w:t>, Ver-Wireframe_018</w:t>
            </w:r>
            <w:r w:rsidRPr="009C74E5"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 xml:space="preserve">O sistema exibe formulário </w:t>
            </w:r>
            <w:r w:rsidR="009457F1">
              <w:rPr>
                <w:color w:val="000000" w:themeColor="text1"/>
                <w:sz w:val="28"/>
                <w:szCs w:val="28"/>
              </w:rPr>
              <w:t>para ser preenchido</w:t>
            </w:r>
            <w:r w:rsidRPr="005C7EA2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proofErr w:type="gramStart"/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009457F1">
              <w:rPr>
                <w:color w:val="FF0000"/>
                <w:sz w:val="28"/>
                <w:szCs w:val="28"/>
              </w:rPr>
              <w:t>0</w:t>
            </w:r>
            <w:r w:rsidR="00C70FB0">
              <w:rPr>
                <w:color w:val="FF0000"/>
                <w:sz w:val="28"/>
                <w:szCs w:val="28"/>
              </w:rPr>
              <w:t>19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informa os dados</w:t>
            </w:r>
            <w:r w:rsidR="00C70FB0">
              <w:rPr>
                <w:color w:val="000000" w:themeColor="text1"/>
                <w:sz w:val="28"/>
                <w:szCs w:val="28"/>
              </w:rPr>
              <w:t xml:space="preserve"> requisitados</w:t>
            </w:r>
            <w:r w:rsidR="0094623E">
              <w:rPr>
                <w:color w:val="000000" w:themeColor="text1"/>
                <w:sz w:val="28"/>
                <w:szCs w:val="28"/>
              </w:rPr>
              <w:t>.</w:t>
            </w:r>
          </w:p>
          <w:p w:rsidR="009C74E5" w:rsidRDefault="009C74E5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confirma o cadastro</w:t>
            </w:r>
            <w:r w:rsidRPr="009C74E5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 os dados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em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7089CBDA" w:rsidRDefault="7089CBDA" w:rsidP="00C70FB0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C70FB0">
              <w:rPr>
                <w:color w:val="000000" w:themeColor="text1"/>
                <w:sz w:val="28"/>
                <w:szCs w:val="28"/>
              </w:rPr>
              <w:t>Morador não encontrado, o sistema não reconhece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 retorna ao passo 3.</w:t>
            </w:r>
          </w:p>
        </w:tc>
      </w:tr>
    </w:tbl>
    <w:p w:rsidR="00C70FB0" w:rsidRDefault="00C70FB0" w:rsidP="4F756F6F">
      <w:pPr>
        <w:rPr>
          <w:b/>
          <w:bCs/>
          <w:color w:val="000000" w:themeColor="text1"/>
          <w:sz w:val="28"/>
          <w:szCs w:val="28"/>
        </w:rPr>
      </w:pPr>
    </w:p>
    <w:p w:rsidR="00C70FB0" w:rsidRDefault="00C70FB0" w:rsidP="4F756F6F">
      <w:pPr>
        <w:rPr>
          <w:b/>
          <w:bCs/>
          <w:color w:val="000000" w:themeColor="text1"/>
          <w:sz w:val="28"/>
          <w:szCs w:val="28"/>
        </w:rPr>
      </w:pPr>
    </w:p>
    <w:p w:rsidR="00C70FB0" w:rsidRDefault="00C70FB0" w:rsidP="4F756F6F">
      <w:pPr>
        <w:rPr>
          <w:b/>
          <w:bCs/>
          <w:color w:val="000000" w:themeColor="text1"/>
          <w:sz w:val="28"/>
          <w:szCs w:val="28"/>
        </w:rPr>
      </w:pPr>
    </w:p>
    <w:p w:rsidR="00C70FB0" w:rsidRDefault="00C70FB0" w:rsidP="4F756F6F">
      <w:pPr>
        <w:rPr>
          <w:b/>
          <w:bCs/>
          <w:color w:val="000000" w:themeColor="text1"/>
          <w:sz w:val="28"/>
          <w:szCs w:val="28"/>
        </w:rPr>
      </w:pPr>
    </w:p>
    <w:p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Consultar </w:t>
      </w:r>
      <w:r w:rsidR="00C70FB0">
        <w:rPr>
          <w:color w:val="000000" w:themeColor="text1"/>
          <w:sz w:val="28"/>
          <w:szCs w:val="28"/>
        </w:rPr>
        <w:t>Visitante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73446C1" w:rsidRDefault="373446C1" w:rsidP="00C70FB0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consultar os dados de </w:t>
            </w:r>
            <w:r w:rsidR="0094623E">
              <w:rPr>
                <w:color w:val="000000" w:themeColor="text1"/>
                <w:sz w:val="28"/>
                <w:szCs w:val="28"/>
              </w:rPr>
              <w:t>um</w:t>
            </w:r>
            <w:r w:rsidR="00C70FB0">
              <w:rPr>
                <w:color w:val="000000" w:themeColor="text1"/>
                <w:sz w:val="28"/>
                <w:szCs w:val="28"/>
              </w:rPr>
              <w:t xml:space="preserve"> visitante</w:t>
            </w:r>
            <w:r w:rsidR="0094623E">
              <w:rPr>
                <w:color w:val="000000" w:themeColor="text1"/>
                <w:sz w:val="28"/>
                <w:szCs w:val="28"/>
              </w:rPr>
              <w:t xml:space="preserve"> qualquer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94623E">
              <w:rPr>
                <w:color w:val="000000" w:themeColor="text1"/>
                <w:sz w:val="28"/>
                <w:szCs w:val="28"/>
              </w:rPr>
              <w:t>opção de detalhes.</w:t>
            </w:r>
          </w:p>
          <w:p w:rsidR="0094623E" w:rsidRPr="0094623E" w:rsidRDefault="009C74E5" w:rsidP="00C70FB0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 xml:space="preserve">O sistema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apresenta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</w:t>
            </w:r>
            <w:r w:rsidR="00C70FB0">
              <w:rPr>
                <w:color w:val="000000" w:themeColor="text1"/>
                <w:sz w:val="28"/>
                <w:szCs w:val="28"/>
              </w:rPr>
              <w:t>as informações disponíveis sobre o visitante cadastrado em questão.</w:t>
            </w:r>
          </w:p>
        </w:tc>
      </w:tr>
    </w:tbl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C70FB0">
        <w:rPr>
          <w:color w:val="000000" w:themeColor="text1"/>
          <w:sz w:val="28"/>
          <w:szCs w:val="28"/>
        </w:rPr>
        <w:t>Remover Visitante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94623E" w:rsidRDefault="0094623E" w:rsidP="00C70FB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Permite atualizar o status de </w:t>
            </w:r>
            <w:r w:rsidR="00C70FB0">
              <w:rPr>
                <w:color w:val="000000" w:themeColor="text1"/>
                <w:sz w:val="28"/>
                <w:szCs w:val="28"/>
              </w:rPr>
              <w:t>um visitante pra remoção da lista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</w:t>
            </w:r>
            <w:r w:rsidR="00C70FB0">
              <w:rPr>
                <w:color w:val="000000" w:themeColor="text1"/>
                <w:sz w:val="28"/>
                <w:szCs w:val="28"/>
              </w:rPr>
              <w:t>Excluir</w:t>
            </w:r>
            <w:r w:rsidRPr="4F756F6F">
              <w:rPr>
                <w:color w:val="000000" w:themeColor="text1"/>
                <w:sz w:val="28"/>
                <w:szCs w:val="28"/>
              </w:rPr>
              <w:t>”</w:t>
            </w:r>
            <w:r w:rsidR="00C70FB0">
              <w:rPr>
                <w:color w:val="000000" w:themeColor="text1"/>
                <w:sz w:val="28"/>
                <w:szCs w:val="28"/>
              </w:rPr>
              <w:t xml:space="preserve"> marcada por um </w:t>
            </w:r>
            <w:proofErr w:type="gramStart"/>
            <w:r w:rsidR="00C70FB0">
              <w:rPr>
                <w:color w:val="000000" w:themeColor="text1"/>
                <w:sz w:val="28"/>
                <w:szCs w:val="28"/>
              </w:rPr>
              <w:t xml:space="preserve">X 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  <w:proofErr w:type="gramEnd"/>
          </w:p>
          <w:p w:rsidR="009C74E5" w:rsidRDefault="009C74E5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>O sistema apresenta os dados d</w:t>
            </w:r>
            <w:r w:rsidR="00C70FB0">
              <w:rPr>
                <w:color w:val="000000" w:themeColor="text1"/>
                <w:sz w:val="28"/>
                <w:szCs w:val="28"/>
              </w:rPr>
              <w:t>o visitante e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solicita confirmação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da </w:t>
            </w:r>
            <w:r w:rsidR="00C70FB0">
              <w:rPr>
                <w:color w:val="000000" w:themeColor="text1"/>
                <w:sz w:val="28"/>
                <w:szCs w:val="28"/>
              </w:rPr>
              <w:t>remoç</w:t>
            </w:r>
            <w:r w:rsidRPr="009C74E5">
              <w:rPr>
                <w:color w:val="000000" w:themeColor="text1"/>
                <w:sz w:val="28"/>
                <w:szCs w:val="28"/>
              </w:rPr>
              <w:t>ão.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94623E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os dados d</w:t>
            </w:r>
            <w:r w:rsidR="0094623E">
              <w:rPr>
                <w:color w:val="000000" w:themeColor="text1"/>
                <w:sz w:val="28"/>
                <w:szCs w:val="28"/>
              </w:rPr>
              <w:t>e mod</w:t>
            </w:r>
            <w:r w:rsidRPr="4F756F6F">
              <w:rPr>
                <w:color w:val="000000" w:themeColor="text1"/>
                <w:sz w:val="28"/>
                <w:szCs w:val="28"/>
              </w:rPr>
              <w:t>o persistente.</w:t>
            </w:r>
          </w:p>
          <w:p w:rsidR="0094623E" w:rsidRDefault="0094623E" w:rsidP="0094623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9457F1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</w:p>
          <w:p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0094623E" w:rsidRDefault="0094623E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Alterar </w:t>
      </w:r>
      <w:r w:rsidR="00BA6A36">
        <w:rPr>
          <w:color w:val="000000" w:themeColor="text1"/>
          <w:sz w:val="28"/>
          <w:szCs w:val="28"/>
        </w:rPr>
        <w:t>Status do Visitante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Pr="00BA6A36" w:rsidRDefault="3D72FAAD" w:rsidP="00BA6A36">
            <w:pPr>
              <w:tabs>
                <w:tab w:val="left" w:pos="6330"/>
              </w:tabs>
              <w:rPr>
                <w:color w:val="000000" w:themeColor="text1"/>
                <w:sz w:val="28"/>
                <w:szCs w:val="28"/>
              </w:rPr>
            </w:pPr>
            <w:r w:rsidRPr="00BA6A36">
              <w:rPr>
                <w:color w:val="000000" w:themeColor="text1"/>
                <w:sz w:val="28"/>
                <w:szCs w:val="28"/>
              </w:rPr>
              <w:t>P</w:t>
            </w:r>
            <w:r w:rsidR="00BA6A36" w:rsidRPr="00BA6A36">
              <w:rPr>
                <w:sz w:val="28"/>
                <w:szCs w:val="28"/>
              </w:rPr>
              <w:t>ermite ao Morador alterar uma autorização de visitante já existente.</w:t>
            </w:r>
            <w:proofErr w:type="gramStart"/>
            <w:r w:rsidR="00BA6A36" w:rsidRPr="00BA6A36">
              <w:rPr>
                <w:color w:val="000000" w:themeColor="text1"/>
                <w:sz w:val="28"/>
                <w:szCs w:val="28"/>
              </w:rPr>
              <w:tab/>
            </w:r>
            <w:proofErr w:type="gramEnd"/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exibe </w:t>
            </w:r>
            <w:r w:rsidR="00FA5C01">
              <w:rPr>
                <w:color w:val="000000" w:themeColor="text1"/>
                <w:sz w:val="28"/>
                <w:szCs w:val="28"/>
              </w:rPr>
              <w:t>status e outras informações.</w:t>
            </w:r>
          </w:p>
          <w:p w:rsidR="009C74E5" w:rsidRPr="009C74E5" w:rsidRDefault="009C74E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seleciona o novo status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desejado.</w:t>
            </w:r>
          </w:p>
          <w:p w:rsidR="009C74E5" w:rsidRPr="009C74E5" w:rsidRDefault="009C74E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009C74E5">
              <w:rPr>
                <w:color w:val="000000" w:themeColor="text1"/>
                <w:sz w:val="28"/>
                <w:szCs w:val="28"/>
              </w:rPr>
              <w:t xml:space="preserve">O sistema </w:t>
            </w:r>
            <w:r w:rsidRPr="009C74E5">
              <w:rPr>
                <w:b/>
                <w:bCs/>
                <w:color w:val="000000" w:themeColor="text1"/>
                <w:sz w:val="28"/>
                <w:szCs w:val="28"/>
              </w:rPr>
              <w:t>solicita a confirmação</w:t>
            </w:r>
            <w:r w:rsidRPr="009C74E5">
              <w:rPr>
                <w:color w:val="000000" w:themeColor="text1"/>
                <w:sz w:val="28"/>
                <w:szCs w:val="28"/>
              </w:rPr>
              <w:t xml:space="preserve"> da alteração.</w:t>
            </w:r>
          </w:p>
          <w:p w:rsidR="00FA5C01" w:rsidRDefault="00FA5C01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Ator confirma.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AE00DA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A2E47192"/>
    <w:lvl w:ilvl="0" w:tplc="5D26F1A8">
      <w:start w:val="1"/>
      <w:numFmt w:val="decimal"/>
      <w:lvlText w:val="%1."/>
      <w:lvlJc w:val="left"/>
      <w:pPr>
        <w:ind w:left="-720" w:hanging="360"/>
      </w:pPr>
    </w:lvl>
    <w:lvl w:ilvl="1" w:tplc="7BA04302">
      <w:start w:val="1"/>
      <w:numFmt w:val="lowerLetter"/>
      <w:lvlText w:val="%2."/>
      <w:lvlJc w:val="left"/>
      <w:pPr>
        <w:ind w:left="1440" w:hanging="360"/>
      </w:pPr>
    </w:lvl>
    <w:lvl w:ilvl="2" w:tplc="113A3708">
      <w:start w:val="1"/>
      <w:numFmt w:val="lowerRoman"/>
      <w:lvlText w:val="%3."/>
      <w:lvlJc w:val="right"/>
      <w:pPr>
        <w:ind w:left="2160" w:hanging="180"/>
      </w:pPr>
    </w:lvl>
    <w:lvl w:ilvl="3" w:tplc="AAA61C1E">
      <w:start w:val="1"/>
      <w:numFmt w:val="decimal"/>
      <w:lvlText w:val="%4."/>
      <w:lvlJc w:val="left"/>
      <w:pPr>
        <w:ind w:left="2880" w:hanging="360"/>
      </w:pPr>
    </w:lvl>
    <w:lvl w:ilvl="4" w:tplc="0882C16C">
      <w:start w:val="1"/>
      <w:numFmt w:val="lowerLetter"/>
      <w:lvlText w:val="%5."/>
      <w:lvlJc w:val="left"/>
      <w:pPr>
        <w:ind w:left="3600" w:hanging="360"/>
      </w:pPr>
    </w:lvl>
    <w:lvl w:ilvl="5" w:tplc="CD548832">
      <w:start w:val="1"/>
      <w:numFmt w:val="lowerRoman"/>
      <w:lvlText w:val="%6."/>
      <w:lvlJc w:val="right"/>
      <w:pPr>
        <w:ind w:left="4320" w:hanging="180"/>
      </w:pPr>
    </w:lvl>
    <w:lvl w:ilvl="6" w:tplc="4EFA52B4">
      <w:start w:val="1"/>
      <w:numFmt w:val="decimal"/>
      <w:lvlText w:val="%7."/>
      <w:lvlJc w:val="left"/>
      <w:pPr>
        <w:ind w:left="5040" w:hanging="360"/>
      </w:pPr>
    </w:lvl>
    <w:lvl w:ilvl="7" w:tplc="206C5B7A">
      <w:start w:val="1"/>
      <w:numFmt w:val="lowerLetter"/>
      <w:lvlText w:val="%8."/>
      <w:lvlJc w:val="left"/>
      <w:pPr>
        <w:ind w:left="5760" w:hanging="360"/>
      </w:pPr>
    </w:lvl>
    <w:lvl w:ilvl="8" w:tplc="D3A4CD6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4A5C41B4"/>
    <w:lvl w:ilvl="0" w:tplc="F6BE67F4">
      <w:start w:val="1"/>
      <w:numFmt w:val="decimal"/>
      <w:lvlText w:val="%1."/>
      <w:lvlJc w:val="left"/>
      <w:pPr>
        <w:ind w:left="-720" w:hanging="360"/>
      </w:pPr>
    </w:lvl>
    <w:lvl w:ilvl="1" w:tplc="928C88BE">
      <w:start w:val="1"/>
      <w:numFmt w:val="lowerLetter"/>
      <w:lvlText w:val="%2."/>
      <w:lvlJc w:val="left"/>
      <w:pPr>
        <w:ind w:left="1440" w:hanging="360"/>
      </w:pPr>
    </w:lvl>
    <w:lvl w:ilvl="2" w:tplc="41B65452">
      <w:start w:val="1"/>
      <w:numFmt w:val="lowerRoman"/>
      <w:lvlText w:val="%3."/>
      <w:lvlJc w:val="right"/>
      <w:pPr>
        <w:ind w:left="2160" w:hanging="180"/>
      </w:pPr>
    </w:lvl>
    <w:lvl w:ilvl="3" w:tplc="5ACC973A">
      <w:start w:val="1"/>
      <w:numFmt w:val="decimal"/>
      <w:lvlText w:val="%4."/>
      <w:lvlJc w:val="left"/>
      <w:pPr>
        <w:ind w:left="2880" w:hanging="360"/>
      </w:pPr>
    </w:lvl>
    <w:lvl w:ilvl="4" w:tplc="0DFCC0E6">
      <w:start w:val="1"/>
      <w:numFmt w:val="lowerLetter"/>
      <w:lvlText w:val="%5."/>
      <w:lvlJc w:val="left"/>
      <w:pPr>
        <w:ind w:left="3600" w:hanging="360"/>
      </w:pPr>
    </w:lvl>
    <w:lvl w:ilvl="5" w:tplc="B91E3C74">
      <w:start w:val="1"/>
      <w:numFmt w:val="lowerRoman"/>
      <w:lvlText w:val="%6."/>
      <w:lvlJc w:val="right"/>
      <w:pPr>
        <w:ind w:left="4320" w:hanging="180"/>
      </w:pPr>
    </w:lvl>
    <w:lvl w:ilvl="6" w:tplc="A6EC34F0">
      <w:start w:val="1"/>
      <w:numFmt w:val="decimal"/>
      <w:lvlText w:val="%7."/>
      <w:lvlJc w:val="left"/>
      <w:pPr>
        <w:ind w:left="5040" w:hanging="360"/>
      </w:pPr>
    </w:lvl>
    <w:lvl w:ilvl="7" w:tplc="411C51FA">
      <w:start w:val="1"/>
      <w:numFmt w:val="lowerLetter"/>
      <w:lvlText w:val="%8."/>
      <w:lvlJc w:val="left"/>
      <w:pPr>
        <w:ind w:left="5760" w:hanging="360"/>
      </w:pPr>
    </w:lvl>
    <w:lvl w:ilvl="8" w:tplc="6C02EA7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81449634"/>
    <w:lvl w:ilvl="0" w:tplc="ED44D116">
      <w:start w:val="1"/>
      <w:numFmt w:val="decimal"/>
      <w:lvlText w:val="%1."/>
      <w:lvlJc w:val="left"/>
      <w:pPr>
        <w:ind w:left="-720" w:hanging="360"/>
      </w:pPr>
    </w:lvl>
    <w:lvl w:ilvl="1" w:tplc="BAB09400">
      <w:start w:val="1"/>
      <w:numFmt w:val="lowerLetter"/>
      <w:lvlText w:val="%2."/>
      <w:lvlJc w:val="left"/>
      <w:pPr>
        <w:ind w:left="1440" w:hanging="360"/>
      </w:pPr>
    </w:lvl>
    <w:lvl w:ilvl="2" w:tplc="301291C0">
      <w:start w:val="1"/>
      <w:numFmt w:val="lowerRoman"/>
      <w:lvlText w:val="%3."/>
      <w:lvlJc w:val="right"/>
      <w:pPr>
        <w:ind w:left="2160" w:hanging="180"/>
      </w:pPr>
    </w:lvl>
    <w:lvl w:ilvl="3" w:tplc="0144D4EC">
      <w:start w:val="1"/>
      <w:numFmt w:val="decimal"/>
      <w:lvlText w:val="%4."/>
      <w:lvlJc w:val="left"/>
      <w:pPr>
        <w:ind w:left="2880" w:hanging="360"/>
      </w:pPr>
    </w:lvl>
    <w:lvl w:ilvl="4" w:tplc="DC02F8CC">
      <w:start w:val="1"/>
      <w:numFmt w:val="lowerLetter"/>
      <w:lvlText w:val="%5."/>
      <w:lvlJc w:val="left"/>
      <w:pPr>
        <w:ind w:left="3600" w:hanging="360"/>
      </w:pPr>
    </w:lvl>
    <w:lvl w:ilvl="5" w:tplc="2E5E3DE8">
      <w:start w:val="1"/>
      <w:numFmt w:val="lowerRoman"/>
      <w:lvlText w:val="%6."/>
      <w:lvlJc w:val="right"/>
      <w:pPr>
        <w:ind w:left="4320" w:hanging="180"/>
      </w:pPr>
    </w:lvl>
    <w:lvl w:ilvl="6" w:tplc="697EA352">
      <w:start w:val="1"/>
      <w:numFmt w:val="decimal"/>
      <w:lvlText w:val="%7."/>
      <w:lvlJc w:val="left"/>
      <w:pPr>
        <w:ind w:left="5040" w:hanging="360"/>
      </w:pPr>
    </w:lvl>
    <w:lvl w:ilvl="7" w:tplc="F83012A0">
      <w:start w:val="1"/>
      <w:numFmt w:val="lowerLetter"/>
      <w:lvlText w:val="%8."/>
      <w:lvlJc w:val="left"/>
      <w:pPr>
        <w:ind w:left="5760" w:hanging="360"/>
      </w:pPr>
    </w:lvl>
    <w:lvl w:ilvl="8" w:tplc="F8601C7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D7184896"/>
    <w:lvl w:ilvl="0" w:tplc="1A160C62">
      <w:start w:val="1"/>
      <w:numFmt w:val="decimal"/>
      <w:lvlText w:val="%1."/>
      <w:lvlJc w:val="left"/>
      <w:pPr>
        <w:ind w:left="-720" w:hanging="360"/>
      </w:pPr>
    </w:lvl>
    <w:lvl w:ilvl="1" w:tplc="9212572C">
      <w:start w:val="1"/>
      <w:numFmt w:val="lowerLetter"/>
      <w:lvlText w:val="%2."/>
      <w:lvlJc w:val="left"/>
      <w:pPr>
        <w:ind w:left="1440" w:hanging="360"/>
      </w:pPr>
    </w:lvl>
    <w:lvl w:ilvl="2" w:tplc="A57E7D92">
      <w:start w:val="1"/>
      <w:numFmt w:val="lowerRoman"/>
      <w:lvlText w:val="%3."/>
      <w:lvlJc w:val="right"/>
      <w:pPr>
        <w:ind w:left="2160" w:hanging="180"/>
      </w:pPr>
    </w:lvl>
    <w:lvl w:ilvl="3" w:tplc="D3E6D41E">
      <w:start w:val="1"/>
      <w:numFmt w:val="decimal"/>
      <w:lvlText w:val="%4."/>
      <w:lvlJc w:val="left"/>
      <w:pPr>
        <w:ind w:left="2880" w:hanging="360"/>
      </w:pPr>
    </w:lvl>
    <w:lvl w:ilvl="4" w:tplc="33B8A560">
      <w:start w:val="1"/>
      <w:numFmt w:val="lowerLetter"/>
      <w:lvlText w:val="%5."/>
      <w:lvlJc w:val="left"/>
      <w:pPr>
        <w:ind w:left="3600" w:hanging="360"/>
      </w:pPr>
    </w:lvl>
    <w:lvl w:ilvl="5" w:tplc="C4045D92">
      <w:start w:val="1"/>
      <w:numFmt w:val="lowerRoman"/>
      <w:lvlText w:val="%6."/>
      <w:lvlJc w:val="right"/>
      <w:pPr>
        <w:ind w:left="4320" w:hanging="180"/>
      </w:pPr>
    </w:lvl>
    <w:lvl w:ilvl="6" w:tplc="269ED6A8">
      <w:start w:val="1"/>
      <w:numFmt w:val="decimal"/>
      <w:lvlText w:val="%7."/>
      <w:lvlJc w:val="left"/>
      <w:pPr>
        <w:ind w:left="5040" w:hanging="360"/>
      </w:pPr>
    </w:lvl>
    <w:lvl w:ilvl="7" w:tplc="7376FCAC">
      <w:start w:val="1"/>
      <w:numFmt w:val="lowerLetter"/>
      <w:lvlText w:val="%8."/>
      <w:lvlJc w:val="left"/>
      <w:pPr>
        <w:ind w:left="5760" w:hanging="360"/>
      </w:pPr>
    </w:lvl>
    <w:lvl w:ilvl="8" w:tplc="FC5850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415FC6"/>
    <w:rsid w:val="005276B4"/>
    <w:rsid w:val="005C7EA2"/>
    <w:rsid w:val="00823B30"/>
    <w:rsid w:val="009457F1"/>
    <w:rsid w:val="0094623E"/>
    <w:rsid w:val="009C74E5"/>
    <w:rsid w:val="00A44213"/>
    <w:rsid w:val="00A7076E"/>
    <w:rsid w:val="00A87B36"/>
    <w:rsid w:val="00AE00DA"/>
    <w:rsid w:val="00BA6A36"/>
    <w:rsid w:val="00BB6F2B"/>
    <w:rsid w:val="00C70FB0"/>
    <w:rsid w:val="00CF54C2"/>
    <w:rsid w:val="00DC0C2D"/>
    <w:rsid w:val="00DC6CFC"/>
    <w:rsid w:val="00EA68DF"/>
    <w:rsid w:val="00F12AC7"/>
    <w:rsid w:val="00FA5C01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0DA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E00DA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AE00DA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E00DA"/>
    <w:rPr>
      <w:rFonts w:ascii="Symbol" w:hAnsi="Symbol" w:cs="Symbol" w:hint="default"/>
    </w:rPr>
  </w:style>
  <w:style w:type="character" w:customStyle="1" w:styleId="Fontepargpadro1">
    <w:name w:val="Fonte parág. padrão1"/>
    <w:rsid w:val="00AE00DA"/>
  </w:style>
  <w:style w:type="paragraph" w:customStyle="1" w:styleId="Heading">
    <w:name w:val="Heading"/>
    <w:basedOn w:val="Normal"/>
    <w:next w:val="Corpodetexto"/>
    <w:rsid w:val="00AE00DA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AE00DA"/>
    <w:pPr>
      <w:spacing w:after="140" w:line="276" w:lineRule="auto"/>
    </w:pPr>
  </w:style>
  <w:style w:type="paragraph" w:styleId="Lista">
    <w:name w:val="List"/>
    <w:basedOn w:val="Corpodetexto"/>
    <w:rsid w:val="00AE00DA"/>
    <w:rPr>
      <w:rFonts w:cs="Noto Sans Devanagari"/>
    </w:rPr>
  </w:style>
  <w:style w:type="paragraph" w:styleId="Legenda">
    <w:name w:val="caption"/>
    <w:basedOn w:val="Normal"/>
    <w:qFormat/>
    <w:rsid w:val="00AE00D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AE00DA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AE00DA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AE00DA"/>
    <w:pPr>
      <w:widowControl w:val="0"/>
      <w:suppressLineNumbers/>
    </w:pPr>
  </w:style>
  <w:style w:type="paragraph" w:customStyle="1" w:styleId="TableHeading">
    <w:name w:val="Table Heading"/>
    <w:basedOn w:val="TableContents"/>
    <w:rsid w:val="00AE00D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415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2655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11</cp:revision>
  <cp:lastPrinted>2025-09-11T17:50:00Z</cp:lastPrinted>
  <dcterms:created xsi:type="dcterms:W3CDTF">2025-09-11T17:10:00Z</dcterms:created>
  <dcterms:modified xsi:type="dcterms:W3CDTF">2025-12-19T01:50:00Z</dcterms:modified>
</cp:coreProperties>
</file>