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F54C2" w:rsidRDefault="0097690B">
      <w:pPr>
        <w:jc w:val="center"/>
        <w:rPr>
          <w:b/>
          <w:sz w:val="28"/>
          <w:szCs w:val="36"/>
        </w:rPr>
      </w:pPr>
      <w:r>
        <w:rPr>
          <w:b/>
          <w:color w:val="FF0000"/>
          <w:sz w:val="36"/>
          <w:szCs w:val="36"/>
        </w:rPr>
        <w:t>CSU05</w:t>
      </w:r>
      <w:r w:rsidR="00CF54C2">
        <w:rPr>
          <w:b/>
          <w:color w:val="FF0000"/>
          <w:sz w:val="36"/>
          <w:szCs w:val="36"/>
        </w:rPr>
        <w:t xml:space="preserve">: </w:t>
      </w:r>
      <w:r w:rsidR="00CF54C2">
        <w:rPr>
          <w:b/>
          <w:sz w:val="36"/>
          <w:szCs w:val="36"/>
        </w:rPr>
        <w:t xml:space="preserve">Manter </w:t>
      </w:r>
      <w:r>
        <w:rPr>
          <w:b/>
          <w:sz w:val="36"/>
          <w:szCs w:val="36"/>
        </w:rPr>
        <w:t>Chamado</w:t>
      </w:r>
    </w:p>
    <w:p w:rsidR="00CF54C2" w:rsidRDefault="00CF54C2">
      <w:pPr>
        <w:rPr>
          <w:b/>
          <w:sz w:val="28"/>
          <w:szCs w:val="36"/>
        </w:rPr>
      </w:pPr>
    </w:p>
    <w:p w:rsidR="00CF54C2" w:rsidRDefault="00CF54C2">
      <w:pPr>
        <w:pStyle w:val="Ttulo1"/>
      </w:pPr>
      <w:r>
        <w:t xml:space="preserve">Seção: </w:t>
      </w:r>
      <w:r>
        <w:rPr>
          <w:b w:val="0"/>
        </w:rPr>
        <w:t>Principal</w:t>
      </w:r>
    </w:p>
    <w:tbl>
      <w:tblPr>
        <w:tblW w:w="0" w:type="auto"/>
        <w:tblLayout w:type="fixed"/>
        <w:tblCellMar>
          <w:left w:w="70" w:type="dxa"/>
          <w:right w:w="70" w:type="dxa"/>
        </w:tblCellMar>
        <w:tblLook w:val="0000"/>
      </w:tblPr>
      <w:tblGrid>
        <w:gridCol w:w="2905"/>
        <w:gridCol w:w="7425"/>
      </w:tblGrid>
      <w:tr w:rsidR="001F25B5" w:rsidTr="4F756F6F">
        <w:tc>
          <w:tcPr>
            <w:tcW w:w="29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F54C2" w:rsidRDefault="00CF54C2">
            <w:r>
              <w:rPr>
                <w:b/>
                <w:sz w:val="28"/>
              </w:rPr>
              <w:t>Importância</w:t>
            </w:r>
          </w:p>
        </w:tc>
        <w:tc>
          <w:tcPr>
            <w:tcW w:w="74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F54C2" w:rsidRDefault="00CF54C2">
            <w:pPr>
              <w:pStyle w:val="Ttulo1"/>
            </w:pPr>
            <w:r>
              <w:rPr>
                <w:b w:val="0"/>
                <w:bCs/>
              </w:rPr>
              <w:t>75 (</w:t>
            </w:r>
            <w:r>
              <w:t>Risco Baixo e Prioridade Alta)</w:t>
            </w:r>
          </w:p>
        </w:tc>
      </w:tr>
      <w:tr w:rsidR="001F25B5" w:rsidTr="4F756F6F">
        <w:tc>
          <w:tcPr>
            <w:tcW w:w="29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F54C2" w:rsidRDefault="00CF54C2">
            <w:r>
              <w:rPr>
                <w:b/>
                <w:sz w:val="28"/>
              </w:rPr>
              <w:t>Sumário</w:t>
            </w:r>
          </w:p>
        </w:tc>
        <w:tc>
          <w:tcPr>
            <w:tcW w:w="74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F54C2" w:rsidRDefault="222EDE92" w:rsidP="0097690B">
            <w:pPr>
              <w:rPr>
                <w:sz w:val="28"/>
                <w:szCs w:val="28"/>
              </w:rPr>
            </w:pPr>
            <w:r w:rsidRPr="4F756F6F">
              <w:rPr>
                <w:sz w:val="28"/>
                <w:szCs w:val="28"/>
              </w:rPr>
              <w:t xml:space="preserve">O síndico poderá gerenciar </w:t>
            </w:r>
            <w:r w:rsidR="0097690B">
              <w:rPr>
                <w:sz w:val="28"/>
                <w:szCs w:val="28"/>
              </w:rPr>
              <w:t>os chamados</w:t>
            </w:r>
            <w:r w:rsidRPr="4F756F6F">
              <w:rPr>
                <w:sz w:val="28"/>
                <w:szCs w:val="28"/>
              </w:rPr>
              <w:t xml:space="preserve"> do condomínio,</w:t>
            </w:r>
            <w:proofErr w:type="gramStart"/>
            <w:r w:rsidRPr="4F756F6F">
              <w:rPr>
                <w:sz w:val="28"/>
                <w:szCs w:val="28"/>
              </w:rPr>
              <w:t xml:space="preserve"> </w:t>
            </w:r>
            <w:r w:rsidR="0097690B">
              <w:rPr>
                <w:sz w:val="28"/>
                <w:szCs w:val="28"/>
              </w:rPr>
              <w:t xml:space="preserve"> </w:t>
            </w:r>
            <w:proofErr w:type="gramEnd"/>
            <w:r w:rsidR="0097690B">
              <w:rPr>
                <w:sz w:val="28"/>
                <w:szCs w:val="28"/>
              </w:rPr>
              <w:t>fazendo a visualização e o atendimento dos mesmos.</w:t>
            </w:r>
          </w:p>
          <w:p w:rsidR="0097690B" w:rsidRDefault="0097690B" w:rsidP="0097690B"/>
        </w:tc>
      </w:tr>
      <w:tr w:rsidR="001F25B5" w:rsidTr="4F756F6F">
        <w:tc>
          <w:tcPr>
            <w:tcW w:w="29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F54C2" w:rsidRDefault="00CF54C2">
            <w:r>
              <w:rPr>
                <w:b/>
                <w:sz w:val="28"/>
              </w:rPr>
              <w:t>Ator Primário</w:t>
            </w:r>
          </w:p>
        </w:tc>
        <w:tc>
          <w:tcPr>
            <w:tcW w:w="74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F54C2" w:rsidRDefault="5F80CF1A" w:rsidP="4F756F6F">
            <w:pPr>
              <w:spacing w:line="259" w:lineRule="auto"/>
            </w:pPr>
            <w:r w:rsidRPr="4F756F6F">
              <w:rPr>
                <w:sz w:val="28"/>
                <w:szCs w:val="28"/>
              </w:rPr>
              <w:t>Síndico</w:t>
            </w:r>
          </w:p>
        </w:tc>
      </w:tr>
      <w:tr w:rsidR="001F25B5" w:rsidTr="4F756F6F">
        <w:tc>
          <w:tcPr>
            <w:tcW w:w="29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F54C2" w:rsidRDefault="00CF54C2">
            <w:r>
              <w:rPr>
                <w:b/>
                <w:sz w:val="28"/>
              </w:rPr>
              <w:t>Ator Secundário</w:t>
            </w:r>
          </w:p>
        </w:tc>
        <w:tc>
          <w:tcPr>
            <w:tcW w:w="74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F54C2" w:rsidRDefault="0097690B">
            <w:r w:rsidRPr="0097690B">
              <w:rPr>
                <w:sz w:val="28"/>
                <w:szCs w:val="28"/>
              </w:rPr>
              <w:t>Morador (origem dos chamados, mas não atua nesta funcionalidade)</w:t>
            </w:r>
          </w:p>
        </w:tc>
      </w:tr>
      <w:tr w:rsidR="001F25B5" w:rsidTr="4F756F6F">
        <w:tc>
          <w:tcPr>
            <w:tcW w:w="29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F54C2" w:rsidRDefault="00CF54C2">
            <w:r>
              <w:rPr>
                <w:b/>
                <w:sz w:val="28"/>
              </w:rPr>
              <w:t>Pré-Condição</w:t>
            </w:r>
          </w:p>
        </w:tc>
        <w:tc>
          <w:tcPr>
            <w:tcW w:w="74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F54C2" w:rsidRPr="0097690B" w:rsidRDefault="0097690B" w:rsidP="0097690B">
            <w:pPr>
              <w:rPr>
                <w:sz w:val="28"/>
                <w:szCs w:val="28"/>
              </w:rPr>
            </w:pPr>
            <w:r w:rsidRPr="00175291">
              <w:rPr>
                <w:sz w:val="28"/>
              </w:rPr>
              <w:t xml:space="preserve">O </w:t>
            </w:r>
            <w:r>
              <w:rPr>
                <w:sz w:val="28"/>
              </w:rPr>
              <w:t>Síndico</w:t>
            </w:r>
            <w:r w:rsidRPr="00175291">
              <w:rPr>
                <w:sz w:val="28"/>
              </w:rPr>
              <w:t xml:space="preserve"> f</w:t>
            </w:r>
            <w:r>
              <w:rPr>
                <w:sz w:val="28"/>
              </w:rPr>
              <w:t>a</w:t>
            </w:r>
            <w:r w:rsidRPr="00175291">
              <w:rPr>
                <w:sz w:val="28"/>
              </w:rPr>
              <w:t xml:space="preserve">z a rotina de </w:t>
            </w:r>
            <w:r>
              <w:rPr>
                <w:sz w:val="28"/>
              </w:rPr>
              <w:t>autenticação</w:t>
            </w:r>
            <w:r w:rsidRPr="00175291">
              <w:rPr>
                <w:sz w:val="28"/>
              </w:rPr>
              <w:t xml:space="preserve"> no sistema</w:t>
            </w:r>
            <w:r>
              <w:rPr>
                <w:sz w:val="28"/>
              </w:rPr>
              <w:t xml:space="preserve"> conforme </w:t>
            </w:r>
            <w:r w:rsidRPr="00B71C38">
              <w:rPr>
                <w:color w:val="FF0000"/>
                <w:sz w:val="28"/>
              </w:rPr>
              <w:t>CSU</w:t>
            </w:r>
            <w:r>
              <w:rPr>
                <w:color w:val="FF0000"/>
                <w:sz w:val="28"/>
              </w:rPr>
              <w:t>04-Autenticação de Usuário</w:t>
            </w:r>
            <w:r w:rsidRPr="00175291">
              <w:rPr>
                <w:sz w:val="28"/>
              </w:rPr>
              <w:t>.</w:t>
            </w:r>
          </w:p>
        </w:tc>
      </w:tr>
      <w:tr w:rsidR="001F25B5" w:rsidTr="4F756F6F">
        <w:tc>
          <w:tcPr>
            <w:tcW w:w="29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F54C2" w:rsidRDefault="00CF54C2">
            <w:r>
              <w:rPr>
                <w:b/>
                <w:sz w:val="28"/>
              </w:rPr>
              <w:t>Pós-Condição</w:t>
            </w:r>
          </w:p>
        </w:tc>
        <w:tc>
          <w:tcPr>
            <w:tcW w:w="74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F54C2" w:rsidRDefault="0097690B" w:rsidP="0097690B">
            <w:r w:rsidRPr="0097690B">
              <w:rPr>
                <w:sz w:val="28"/>
              </w:rPr>
              <w:t>Chamados criados, alterados ou removidos ficam devidamente registrados e disponíveis para consulta no histórico.</w:t>
            </w:r>
          </w:p>
        </w:tc>
      </w:tr>
      <w:tr w:rsidR="001F25B5" w:rsidTr="4F756F6F">
        <w:trPr>
          <w:cantSplit/>
          <w:trHeight w:val="422"/>
        </w:trPr>
        <w:tc>
          <w:tcPr>
            <w:tcW w:w="1033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F54C2" w:rsidRDefault="00CF54C2">
            <w:pPr>
              <w:pStyle w:val="Ttulo2"/>
            </w:pPr>
            <w:r>
              <w:rPr>
                <w:b/>
              </w:rPr>
              <w:t>Fluxo Principal</w:t>
            </w:r>
          </w:p>
        </w:tc>
      </w:tr>
      <w:tr w:rsidR="001F25B5" w:rsidTr="4F756F6F">
        <w:trPr>
          <w:trHeight w:val="1615"/>
        </w:trPr>
        <w:tc>
          <w:tcPr>
            <w:tcW w:w="1033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F54C2" w:rsidRDefault="00CF54C2" w:rsidP="4F756F6F">
            <w:pPr>
              <w:rPr>
                <w:sz w:val="28"/>
                <w:szCs w:val="28"/>
              </w:rPr>
            </w:pPr>
            <w:r w:rsidRPr="4F756F6F">
              <w:rPr>
                <w:sz w:val="28"/>
                <w:szCs w:val="28"/>
              </w:rPr>
              <w:t xml:space="preserve">1. </w:t>
            </w:r>
            <w:r w:rsidR="2B017982" w:rsidRPr="4F756F6F">
              <w:rPr>
                <w:sz w:val="28"/>
                <w:szCs w:val="28"/>
              </w:rPr>
              <w:t xml:space="preserve">Ator </w:t>
            </w:r>
            <w:r w:rsidR="4747B908" w:rsidRPr="4F756F6F">
              <w:rPr>
                <w:sz w:val="28"/>
                <w:szCs w:val="28"/>
              </w:rPr>
              <w:t xml:space="preserve">seleciona no </w:t>
            </w:r>
            <w:proofErr w:type="gramStart"/>
            <w:r w:rsidR="4747B908" w:rsidRPr="4F756F6F">
              <w:rPr>
                <w:sz w:val="28"/>
                <w:szCs w:val="28"/>
              </w:rPr>
              <w:t>menu</w:t>
            </w:r>
            <w:proofErr w:type="gramEnd"/>
            <w:r w:rsidR="4747B908" w:rsidRPr="4F756F6F">
              <w:rPr>
                <w:sz w:val="28"/>
                <w:szCs w:val="28"/>
              </w:rPr>
              <w:t xml:space="preserve"> a opção </w:t>
            </w:r>
            <w:r w:rsidR="0097690B">
              <w:rPr>
                <w:sz w:val="28"/>
                <w:szCs w:val="28"/>
              </w:rPr>
              <w:t>Chamados</w:t>
            </w:r>
            <w:r w:rsidRPr="4F756F6F">
              <w:rPr>
                <w:sz w:val="28"/>
                <w:szCs w:val="28"/>
              </w:rPr>
              <w:t xml:space="preserve"> (</w:t>
            </w:r>
            <w:r w:rsidRPr="4F756F6F">
              <w:rPr>
                <w:color w:val="FF0000"/>
                <w:sz w:val="28"/>
                <w:szCs w:val="28"/>
              </w:rPr>
              <w:t>Tela</w:t>
            </w:r>
            <w:r w:rsidR="47C5BBBA" w:rsidRPr="4F756F6F">
              <w:rPr>
                <w:color w:val="FF0000"/>
                <w:sz w:val="28"/>
                <w:szCs w:val="28"/>
              </w:rPr>
              <w:t>_00</w:t>
            </w:r>
            <w:r w:rsidR="0097690B">
              <w:rPr>
                <w:color w:val="FF0000"/>
                <w:sz w:val="28"/>
                <w:szCs w:val="28"/>
              </w:rPr>
              <w:t>2</w:t>
            </w:r>
            <w:r w:rsidRPr="4F756F6F">
              <w:rPr>
                <w:sz w:val="28"/>
                <w:szCs w:val="28"/>
              </w:rPr>
              <w:t>).</w:t>
            </w:r>
          </w:p>
          <w:p w:rsidR="00CF54C2" w:rsidRDefault="00CF54C2" w:rsidP="4F756F6F">
            <w:pPr>
              <w:rPr>
                <w:sz w:val="28"/>
                <w:szCs w:val="28"/>
              </w:rPr>
            </w:pPr>
            <w:r w:rsidRPr="4F756F6F">
              <w:rPr>
                <w:sz w:val="28"/>
                <w:szCs w:val="28"/>
              </w:rPr>
              <w:t xml:space="preserve">2. </w:t>
            </w:r>
            <w:r w:rsidR="0097690B" w:rsidRPr="0097690B">
              <w:rPr>
                <w:sz w:val="28"/>
                <w:szCs w:val="28"/>
              </w:rPr>
              <w:t>O sistema exibe a tela de listagem de chamados, com possibilidade de filtrar por status (aberto, em andamento, concluído) ou por morador solicitante (</w:t>
            </w:r>
            <w:r w:rsidR="0007472E">
              <w:rPr>
                <w:color w:val="FF0000"/>
                <w:sz w:val="28"/>
                <w:szCs w:val="28"/>
              </w:rPr>
              <w:t>Tela_016</w:t>
            </w:r>
            <w:r w:rsidR="0097690B" w:rsidRPr="4F756F6F">
              <w:rPr>
                <w:sz w:val="28"/>
                <w:szCs w:val="28"/>
              </w:rPr>
              <w:t>).</w:t>
            </w:r>
          </w:p>
          <w:p w:rsidR="00CF54C2" w:rsidRDefault="00CF54C2" w:rsidP="4F756F6F">
            <w:pPr>
              <w:rPr>
                <w:sz w:val="28"/>
                <w:szCs w:val="28"/>
              </w:rPr>
            </w:pPr>
            <w:r w:rsidRPr="4F756F6F">
              <w:rPr>
                <w:sz w:val="28"/>
                <w:szCs w:val="28"/>
              </w:rPr>
              <w:t xml:space="preserve">3. Ator seleciona uma das </w:t>
            </w:r>
            <w:proofErr w:type="gramStart"/>
            <w:r w:rsidR="0097690B">
              <w:rPr>
                <w:sz w:val="28"/>
                <w:szCs w:val="28"/>
              </w:rPr>
              <w:t>3</w:t>
            </w:r>
            <w:proofErr w:type="gramEnd"/>
            <w:r w:rsidR="0097690B">
              <w:rPr>
                <w:sz w:val="28"/>
                <w:szCs w:val="28"/>
              </w:rPr>
              <w:t xml:space="preserve"> </w:t>
            </w:r>
            <w:r w:rsidRPr="4F756F6F">
              <w:rPr>
                <w:sz w:val="28"/>
                <w:szCs w:val="28"/>
              </w:rPr>
              <w:t>opções disponibilizadas pelo sistema.</w:t>
            </w:r>
          </w:p>
          <w:p w:rsidR="00CF54C2" w:rsidRDefault="00CF54C2">
            <w:pPr>
              <w:rPr>
                <w:sz w:val="28"/>
              </w:rPr>
            </w:pPr>
            <w:r>
              <w:rPr>
                <w:sz w:val="28"/>
              </w:rPr>
              <w:t>4. Caso a opção seja:</w:t>
            </w:r>
          </w:p>
          <w:p w:rsidR="0097690B" w:rsidRPr="0097690B" w:rsidRDefault="0097690B" w:rsidP="0097690B">
            <w:pPr>
              <w:rPr>
                <w:sz w:val="28"/>
              </w:rPr>
            </w:pPr>
            <w:r>
              <w:rPr>
                <w:sz w:val="28"/>
              </w:rPr>
              <w:t xml:space="preserve">      a</w:t>
            </w:r>
            <w:r w:rsidRPr="0097690B">
              <w:rPr>
                <w:sz w:val="28"/>
              </w:rPr>
              <w:t>) Consult</w:t>
            </w:r>
            <w:r>
              <w:rPr>
                <w:sz w:val="28"/>
              </w:rPr>
              <w:t xml:space="preserve">a: ver </w:t>
            </w:r>
            <w:r w:rsidRPr="0097690B">
              <w:rPr>
                <w:color w:val="FF0000"/>
                <w:sz w:val="28"/>
              </w:rPr>
              <w:t>seção Consultar Chamado</w:t>
            </w:r>
          </w:p>
          <w:p w:rsidR="0097690B" w:rsidRPr="0097690B" w:rsidRDefault="0097690B" w:rsidP="0097690B">
            <w:pPr>
              <w:rPr>
                <w:sz w:val="28"/>
              </w:rPr>
            </w:pPr>
            <w:r>
              <w:rPr>
                <w:sz w:val="28"/>
              </w:rPr>
              <w:t xml:space="preserve">      b</w:t>
            </w:r>
            <w:r w:rsidRPr="0097690B">
              <w:rPr>
                <w:sz w:val="28"/>
              </w:rPr>
              <w:t>) Altera</w:t>
            </w:r>
            <w:r>
              <w:rPr>
                <w:sz w:val="28"/>
              </w:rPr>
              <w:t xml:space="preserve">ção: ver </w:t>
            </w:r>
            <w:r w:rsidRPr="0097690B">
              <w:rPr>
                <w:color w:val="FF0000"/>
                <w:sz w:val="28"/>
              </w:rPr>
              <w:t>seção Alterar Chamado</w:t>
            </w:r>
          </w:p>
          <w:p w:rsidR="0097690B" w:rsidRDefault="0097690B" w:rsidP="0097690B">
            <w:pPr>
              <w:rPr>
                <w:sz w:val="28"/>
              </w:rPr>
            </w:pPr>
            <w:r>
              <w:rPr>
                <w:sz w:val="28"/>
              </w:rPr>
              <w:t xml:space="preserve">      c) Remoção: </w:t>
            </w:r>
            <w:r w:rsidRPr="0097690B">
              <w:rPr>
                <w:sz w:val="28"/>
              </w:rPr>
              <w:t xml:space="preserve">ver </w:t>
            </w:r>
            <w:r w:rsidRPr="0097690B">
              <w:rPr>
                <w:color w:val="FF0000"/>
                <w:sz w:val="28"/>
              </w:rPr>
              <w:t>seção Remover Chamado</w:t>
            </w:r>
          </w:p>
          <w:p w:rsidR="00CF54C2" w:rsidRDefault="00CF54C2">
            <w:pPr>
              <w:pStyle w:val="Recuodecorpodetexto"/>
              <w:ind w:left="0"/>
            </w:pPr>
            <w:r>
              <w:t xml:space="preserve">5. </w:t>
            </w:r>
            <w:r w:rsidR="66B90CF8">
              <w:t xml:space="preserve">Sistema retorna ao passo </w:t>
            </w:r>
            <w:proofErr w:type="gramStart"/>
            <w:r w:rsidR="66B90CF8">
              <w:t>2</w:t>
            </w:r>
            <w:proofErr w:type="gramEnd"/>
            <w:r w:rsidR="66B90CF8">
              <w:t>.</w:t>
            </w:r>
          </w:p>
        </w:tc>
      </w:tr>
    </w:tbl>
    <w:p w:rsidR="00CF54C2" w:rsidRDefault="00CF54C2" w:rsidP="4F756F6F">
      <w:pPr>
        <w:pStyle w:val="Ttulo1"/>
        <w:tabs>
          <w:tab w:val="clear" w:pos="0"/>
        </w:tabs>
        <w:rPr>
          <w:b w:val="0"/>
          <w:color w:val="000000" w:themeColor="text1"/>
          <w:szCs w:val="28"/>
        </w:rPr>
      </w:pPr>
    </w:p>
    <w:p w:rsidR="00CF54C2" w:rsidRDefault="00CF54C2" w:rsidP="4F756F6F"/>
    <w:p w:rsidR="00CF54C2" w:rsidRDefault="2A822721" w:rsidP="4F756F6F">
      <w:pPr>
        <w:pStyle w:val="Ttulo1"/>
        <w:rPr>
          <w:bCs/>
          <w:color w:val="000000" w:themeColor="text1"/>
          <w:szCs w:val="28"/>
        </w:rPr>
      </w:pPr>
      <w:r w:rsidRPr="4F756F6F">
        <w:rPr>
          <w:bCs/>
          <w:color w:val="000000" w:themeColor="text1"/>
          <w:szCs w:val="28"/>
        </w:rPr>
        <w:t xml:space="preserve">Seção: </w:t>
      </w:r>
      <w:r w:rsidR="0097690B" w:rsidRPr="0097690B">
        <w:rPr>
          <w:b w:val="0"/>
          <w:color w:val="000000" w:themeColor="text1"/>
          <w:szCs w:val="28"/>
        </w:rPr>
        <w:t>Consultar Chamado</w:t>
      </w:r>
    </w:p>
    <w:tbl>
      <w:tblPr>
        <w:bidiVisual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000"/>
      </w:tblPr>
      <w:tblGrid>
        <w:gridCol w:w="2895"/>
        <w:gridCol w:w="7425"/>
      </w:tblGrid>
      <w:tr w:rsidR="4F756F6F" w:rsidTr="4F756F6F">
        <w:trPr>
          <w:trHeight w:val="300"/>
        </w:trPr>
        <w:tc>
          <w:tcPr>
            <w:tcW w:w="2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60" w:type="dxa"/>
              <w:right w:w="60" w:type="dxa"/>
            </w:tcMar>
          </w:tcPr>
          <w:p w:rsidR="4F756F6F" w:rsidRDefault="4F756F6F" w:rsidP="4F756F6F">
            <w:pPr>
              <w:rPr>
                <w:color w:val="000000" w:themeColor="text1"/>
                <w:sz w:val="28"/>
                <w:szCs w:val="28"/>
              </w:rPr>
            </w:pPr>
            <w:r w:rsidRPr="4F756F6F">
              <w:rPr>
                <w:b/>
                <w:bCs/>
                <w:color w:val="000000" w:themeColor="text1"/>
                <w:sz w:val="28"/>
                <w:szCs w:val="28"/>
              </w:rPr>
              <w:t>Sumário</w:t>
            </w:r>
          </w:p>
        </w:tc>
        <w:tc>
          <w:tcPr>
            <w:tcW w:w="7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60" w:type="dxa"/>
              <w:right w:w="60" w:type="dxa"/>
            </w:tcMar>
          </w:tcPr>
          <w:p w:rsidR="6E541CA0" w:rsidRDefault="6E541CA0" w:rsidP="0097690B">
            <w:pPr>
              <w:rPr>
                <w:color w:val="000000" w:themeColor="text1"/>
                <w:sz w:val="28"/>
                <w:szCs w:val="28"/>
              </w:rPr>
            </w:pPr>
            <w:r w:rsidRPr="4F756F6F">
              <w:rPr>
                <w:color w:val="000000" w:themeColor="text1"/>
                <w:sz w:val="28"/>
                <w:szCs w:val="28"/>
              </w:rPr>
              <w:t xml:space="preserve">Permite </w:t>
            </w:r>
            <w:r w:rsidR="0097690B">
              <w:rPr>
                <w:color w:val="000000" w:themeColor="text1"/>
                <w:sz w:val="28"/>
                <w:szCs w:val="28"/>
              </w:rPr>
              <w:t xml:space="preserve">visualizar o chamado </w:t>
            </w:r>
            <w:r w:rsidRPr="4F756F6F">
              <w:rPr>
                <w:color w:val="000000" w:themeColor="text1"/>
                <w:sz w:val="28"/>
                <w:szCs w:val="28"/>
              </w:rPr>
              <w:t>no sistema.</w:t>
            </w:r>
          </w:p>
        </w:tc>
      </w:tr>
      <w:tr w:rsidR="4F756F6F" w:rsidTr="4F756F6F">
        <w:trPr>
          <w:trHeight w:val="300"/>
        </w:trPr>
        <w:tc>
          <w:tcPr>
            <w:tcW w:w="1032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60" w:type="dxa"/>
              <w:right w:w="60" w:type="dxa"/>
            </w:tcMar>
          </w:tcPr>
          <w:p w:rsidR="4F756F6F" w:rsidRDefault="4F756F6F" w:rsidP="4F756F6F">
            <w:pPr>
              <w:pStyle w:val="Ttulo2"/>
              <w:rPr>
                <w:color w:val="000000" w:themeColor="text1"/>
                <w:szCs w:val="28"/>
              </w:rPr>
            </w:pPr>
            <w:r w:rsidRPr="4F756F6F">
              <w:rPr>
                <w:b/>
                <w:bCs/>
                <w:color w:val="000000" w:themeColor="text1"/>
                <w:szCs w:val="28"/>
              </w:rPr>
              <w:t>Fluxo Principal</w:t>
            </w:r>
          </w:p>
        </w:tc>
      </w:tr>
      <w:tr w:rsidR="4F756F6F" w:rsidTr="4F756F6F">
        <w:trPr>
          <w:trHeight w:val="300"/>
        </w:trPr>
        <w:tc>
          <w:tcPr>
            <w:tcW w:w="1032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60" w:type="dxa"/>
              <w:right w:w="60" w:type="dxa"/>
            </w:tcMar>
          </w:tcPr>
          <w:p w:rsidR="173C1BB3" w:rsidRDefault="173C1BB3" w:rsidP="4F756F6F">
            <w:pPr>
              <w:pStyle w:val="PargrafodaLista"/>
              <w:numPr>
                <w:ilvl w:val="0"/>
                <w:numId w:val="4"/>
              </w:numPr>
              <w:tabs>
                <w:tab w:val="num" w:pos="360"/>
              </w:tabs>
              <w:ind w:left="360"/>
              <w:rPr>
                <w:color w:val="000000" w:themeColor="text1"/>
                <w:sz w:val="28"/>
                <w:szCs w:val="28"/>
              </w:rPr>
            </w:pPr>
            <w:r w:rsidRPr="4F756F6F">
              <w:rPr>
                <w:color w:val="000000" w:themeColor="text1"/>
                <w:sz w:val="28"/>
                <w:szCs w:val="28"/>
              </w:rPr>
              <w:t xml:space="preserve">O ator pressiona o botão </w:t>
            </w:r>
            <w:r w:rsidR="0097690B">
              <w:rPr>
                <w:color w:val="000000" w:themeColor="text1"/>
                <w:sz w:val="28"/>
                <w:szCs w:val="28"/>
              </w:rPr>
              <w:t>para visualizar o chamado.</w:t>
            </w:r>
          </w:p>
          <w:p w:rsidR="4F756F6F" w:rsidRPr="0097690B" w:rsidRDefault="0097690B" w:rsidP="0097690B">
            <w:pPr>
              <w:pStyle w:val="PargrafodaLista"/>
              <w:numPr>
                <w:ilvl w:val="0"/>
                <w:numId w:val="4"/>
              </w:numPr>
              <w:tabs>
                <w:tab w:val="num" w:pos="360"/>
              </w:tabs>
              <w:ind w:left="360"/>
              <w:rPr>
                <w:color w:val="000000" w:themeColor="text1"/>
                <w:sz w:val="28"/>
                <w:szCs w:val="28"/>
              </w:rPr>
            </w:pPr>
            <w:r w:rsidRPr="0097690B">
              <w:rPr>
                <w:color w:val="000000" w:themeColor="text1"/>
                <w:sz w:val="28"/>
                <w:szCs w:val="28"/>
              </w:rPr>
              <w:t>O sistema exibe todas as informações do chamado: morador solicitante</w:t>
            </w:r>
            <w:proofErr w:type="gramStart"/>
            <w:r w:rsidRPr="0097690B">
              <w:rPr>
                <w:color w:val="000000" w:themeColor="text1"/>
                <w:sz w:val="28"/>
                <w:szCs w:val="28"/>
              </w:rPr>
              <w:t>, data</w:t>
            </w:r>
            <w:proofErr w:type="gramEnd"/>
            <w:r w:rsidRPr="0097690B">
              <w:rPr>
                <w:color w:val="000000" w:themeColor="text1"/>
                <w:sz w:val="28"/>
                <w:szCs w:val="28"/>
              </w:rPr>
              <w:t xml:space="preserve"> de abertura, descrição, status e histórico de respostas (Tela_006).</w:t>
            </w:r>
          </w:p>
        </w:tc>
      </w:tr>
    </w:tbl>
    <w:p w:rsidR="003C3B60" w:rsidRDefault="003C3B60" w:rsidP="4F756F6F">
      <w:pPr>
        <w:rPr>
          <w:b/>
          <w:bCs/>
          <w:color w:val="000000" w:themeColor="text1"/>
          <w:sz w:val="28"/>
          <w:szCs w:val="28"/>
        </w:rPr>
      </w:pPr>
    </w:p>
    <w:p w:rsidR="0218838A" w:rsidRDefault="0218838A" w:rsidP="4F756F6F">
      <w:pPr>
        <w:rPr>
          <w:color w:val="000000" w:themeColor="text1"/>
          <w:sz w:val="28"/>
          <w:szCs w:val="28"/>
        </w:rPr>
      </w:pPr>
      <w:r w:rsidRPr="4F756F6F">
        <w:rPr>
          <w:b/>
          <w:bCs/>
          <w:color w:val="000000" w:themeColor="text1"/>
          <w:sz w:val="28"/>
          <w:szCs w:val="28"/>
        </w:rPr>
        <w:t xml:space="preserve">Seção: </w:t>
      </w:r>
      <w:r w:rsidR="003C3B60">
        <w:rPr>
          <w:color w:val="000000" w:themeColor="text1"/>
          <w:sz w:val="28"/>
          <w:szCs w:val="28"/>
        </w:rPr>
        <w:t>Alterar Chamado</w:t>
      </w:r>
    </w:p>
    <w:tbl>
      <w:tblPr>
        <w:bidiVisual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020"/>
      </w:tblPr>
      <w:tblGrid>
        <w:gridCol w:w="2895"/>
        <w:gridCol w:w="7425"/>
      </w:tblGrid>
      <w:tr w:rsidR="4F756F6F" w:rsidTr="4F756F6F">
        <w:trPr>
          <w:trHeight w:val="300"/>
        </w:trPr>
        <w:tc>
          <w:tcPr>
            <w:tcW w:w="2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60" w:type="dxa"/>
              <w:right w:w="60" w:type="dxa"/>
            </w:tcMar>
          </w:tcPr>
          <w:p w:rsidR="4F756F6F" w:rsidRDefault="4F756F6F" w:rsidP="4F756F6F">
            <w:pPr>
              <w:rPr>
                <w:color w:val="000000" w:themeColor="text1"/>
                <w:sz w:val="28"/>
                <w:szCs w:val="28"/>
              </w:rPr>
            </w:pPr>
            <w:r w:rsidRPr="4F756F6F">
              <w:rPr>
                <w:b/>
                <w:bCs/>
                <w:color w:val="000000" w:themeColor="text1"/>
                <w:sz w:val="28"/>
                <w:szCs w:val="28"/>
              </w:rPr>
              <w:t>Sumário</w:t>
            </w:r>
          </w:p>
        </w:tc>
        <w:tc>
          <w:tcPr>
            <w:tcW w:w="7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60" w:type="dxa"/>
              <w:right w:w="60" w:type="dxa"/>
            </w:tcMar>
          </w:tcPr>
          <w:p w:rsidR="2BBD3748" w:rsidRDefault="2BBD3748" w:rsidP="003C3B60">
            <w:pPr>
              <w:rPr>
                <w:color w:val="000000" w:themeColor="text1"/>
                <w:sz w:val="28"/>
                <w:szCs w:val="28"/>
              </w:rPr>
            </w:pPr>
            <w:r w:rsidRPr="4F756F6F">
              <w:rPr>
                <w:color w:val="000000" w:themeColor="text1"/>
                <w:sz w:val="28"/>
                <w:szCs w:val="28"/>
              </w:rPr>
              <w:t xml:space="preserve">Permite </w:t>
            </w:r>
            <w:r w:rsidR="003C3B60">
              <w:rPr>
                <w:color w:val="000000" w:themeColor="text1"/>
                <w:sz w:val="28"/>
                <w:szCs w:val="28"/>
              </w:rPr>
              <w:t>Alterar</w:t>
            </w:r>
            <w:r w:rsidRPr="4F756F6F">
              <w:rPr>
                <w:color w:val="000000" w:themeColor="text1"/>
                <w:sz w:val="28"/>
                <w:szCs w:val="28"/>
              </w:rPr>
              <w:t xml:space="preserve"> </w:t>
            </w:r>
            <w:r w:rsidR="003C3B60">
              <w:rPr>
                <w:color w:val="000000" w:themeColor="text1"/>
                <w:sz w:val="28"/>
                <w:szCs w:val="28"/>
              </w:rPr>
              <w:t xml:space="preserve">o status do chamado </w:t>
            </w:r>
            <w:r w:rsidR="003C3B60" w:rsidRPr="4F756F6F">
              <w:rPr>
                <w:color w:val="000000" w:themeColor="text1"/>
                <w:sz w:val="28"/>
                <w:szCs w:val="28"/>
              </w:rPr>
              <w:t>no sistema.</w:t>
            </w:r>
          </w:p>
        </w:tc>
      </w:tr>
      <w:tr w:rsidR="4F756F6F" w:rsidTr="4F756F6F">
        <w:trPr>
          <w:trHeight w:val="300"/>
        </w:trPr>
        <w:tc>
          <w:tcPr>
            <w:tcW w:w="1032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60" w:type="dxa"/>
              <w:right w:w="60" w:type="dxa"/>
            </w:tcMar>
          </w:tcPr>
          <w:p w:rsidR="4F756F6F" w:rsidRDefault="4F756F6F" w:rsidP="4F756F6F">
            <w:pPr>
              <w:pStyle w:val="Ttulo2"/>
              <w:rPr>
                <w:color w:val="000000" w:themeColor="text1"/>
                <w:szCs w:val="28"/>
              </w:rPr>
            </w:pPr>
            <w:r w:rsidRPr="4F756F6F">
              <w:rPr>
                <w:b/>
                <w:bCs/>
                <w:color w:val="000000" w:themeColor="text1"/>
                <w:szCs w:val="28"/>
              </w:rPr>
              <w:t>Fluxo Principal</w:t>
            </w:r>
          </w:p>
        </w:tc>
      </w:tr>
      <w:tr w:rsidR="4F756F6F" w:rsidTr="4F756F6F">
        <w:trPr>
          <w:trHeight w:val="300"/>
        </w:trPr>
        <w:tc>
          <w:tcPr>
            <w:tcW w:w="1032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60" w:type="dxa"/>
              <w:right w:w="60" w:type="dxa"/>
            </w:tcMar>
          </w:tcPr>
          <w:p w:rsidR="003C3B60" w:rsidRDefault="003C3B60" w:rsidP="4F756F6F">
            <w:pPr>
              <w:pStyle w:val="PargrafodaLista"/>
              <w:numPr>
                <w:ilvl w:val="0"/>
                <w:numId w:val="2"/>
              </w:numPr>
              <w:ind w:left="360"/>
              <w:rPr>
                <w:color w:val="000000" w:themeColor="text1"/>
                <w:sz w:val="28"/>
                <w:szCs w:val="28"/>
              </w:rPr>
            </w:pPr>
            <w:r w:rsidRPr="003C3B60">
              <w:rPr>
                <w:color w:val="000000" w:themeColor="text1"/>
                <w:sz w:val="28"/>
                <w:szCs w:val="28"/>
              </w:rPr>
              <w:t>O ator seleciona a opção Editar Chamado.</w:t>
            </w:r>
          </w:p>
          <w:p w:rsidR="003C3B60" w:rsidRDefault="003C3B60" w:rsidP="4F756F6F">
            <w:pPr>
              <w:pStyle w:val="PargrafodaLista"/>
              <w:numPr>
                <w:ilvl w:val="0"/>
                <w:numId w:val="2"/>
              </w:numPr>
              <w:ind w:left="360"/>
              <w:rPr>
                <w:color w:val="000000" w:themeColor="text1"/>
                <w:sz w:val="28"/>
                <w:szCs w:val="28"/>
              </w:rPr>
            </w:pPr>
            <w:r w:rsidRPr="003C3B60">
              <w:rPr>
                <w:color w:val="000000" w:themeColor="text1"/>
                <w:sz w:val="28"/>
                <w:szCs w:val="28"/>
              </w:rPr>
              <w:t xml:space="preserve">O sistema </w:t>
            </w:r>
            <w:r>
              <w:rPr>
                <w:color w:val="000000" w:themeColor="text1"/>
                <w:sz w:val="28"/>
                <w:szCs w:val="28"/>
              </w:rPr>
              <w:t>pede confirmação se deseja marcar como concluído ou inválido.</w:t>
            </w:r>
          </w:p>
          <w:p w:rsidR="4F756F6F" w:rsidRDefault="4F756F6F" w:rsidP="4F756F6F">
            <w:pPr>
              <w:pStyle w:val="PargrafodaLista"/>
              <w:numPr>
                <w:ilvl w:val="0"/>
                <w:numId w:val="2"/>
              </w:numPr>
              <w:ind w:left="360"/>
              <w:rPr>
                <w:color w:val="000000" w:themeColor="text1"/>
                <w:sz w:val="28"/>
                <w:szCs w:val="28"/>
              </w:rPr>
            </w:pPr>
            <w:r w:rsidRPr="4F756F6F">
              <w:rPr>
                <w:color w:val="000000" w:themeColor="text1"/>
                <w:sz w:val="28"/>
                <w:szCs w:val="28"/>
              </w:rPr>
              <w:t xml:space="preserve">Ator confirma </w:t>
            </w:r>
            <w:r w:rsidR="003C3B60">
              <w:rPr>
                <w:color w:val="000000" w:themeColor="text1"/>
                <w:sz w:val="28"/>
                <w:szCs w:val="28"/>
              </w:rPr>
              <w:t>a decisão</w:t>
            </w:r>
            <w:r w:rsidRPr="4F756F6F">
              <w:rPr>
                <w:color w:val="000000" w:themeColor="text1"/>
                <w:sz w:val="28"/>
                <w:szCs w:val="28"/>
              </w:rPr>
              <w:t>.</w:t>
            </w:r>
          </w:p>
          <w:p w:rsidR="4F756F6F" w:rsidRDefault="4F756F6F" w:rsidP="0007472E">
            <w:pPr>
              <w:pStyle w:val="PargrafodaLista"/>
              <w:numPr>
                <w:ilvl w:val="0"/>
                <w:numId w:val="2"/>
              </w:numPr>
              <w:ind w:left="360"/>
              <w:rPr>
                <w:color w:val="000000" w:themeColor="text1"/>
                <w:sz w:val="28"/>
                <w:szCs w:val="28"/>
              </w:rPr>
            </w:pPr>
            <w:r w:rsidRPr="4F756F6F">
              <w:rPr>
                <w:color w:val="000000" w:themeColor="text1"/>
                <w:sz w:val="28"/>
                <w:szCs w:val="28"/>
              </w:rPr>
              <w:t xml:space="preserve">Sistema </w:t>
            </w:r>
            <w:r w:rsidR="003C3B60">
              <w:rPr>
                <w:color w:val="000000" w:themeColor="text1"/>
                <w:sz w:val="28"/>
                <w:szCs w:val="28"/>
              </w:rPr>
              <w:t xml:space="preserve">atualiza a </w:t>
            </w:r>
            <w:r w:rsidR="003C3B60" w:rsidRPr="4F756F6F">
              <w:rPr>
                <w:sz w:val="28"/>
                <w:szCs w:val="28"/>
              </w:rPr>
              <w:t>(</w:t>
            </w:r>
            <w:r w:rsidR="003C3B60" w:rsidRPr="4F756F6F">
              <w:rPr>
                <w:color w:val="FF0000"/>
                <w:sz w:val="28"/>
                <w:szCs w:val="28"/>
              </w:rPr>
              <w:t>Tela_</w:t>
            </w:r>
            <w:r w:rsidR="0007472E">
              <w:rPr>
                <w:color w:val="FF0000"/>
                <w:sz w:val="28"/>
                <w:szCs w:val="28"/>
              </w:rPr>
              <w:t>016</w:t>
            </w:r>
            <w:r w:rsidR="003C3B60" w:rsidRPr="4F756F6F">
              <w:rPr>
                <w:sz w:val="28"/>
                <w:szCs w:val="28"/>
              </w:rPr>
              <w:t>).</w:t>
            </w:r>
          </w:p>
        </w:tc>
      </w:tr>
    </w:tbl>
    <w:p w:rsidR="4F756F6F" w:rsidRDefault="4F756F6F" w:rsidP="4F756F6F">
      <w:pPr>
        <w:rPr>
          <w:color w:val="000000" w:themeColor="text1"/>
          <w:sz w:val="28"/>
          <w:szCs w:val="28"/>
        </w:rPr>
      </w:pPr>
    </w:p>
    <w:p w:rsidR="4F756F6F" w:rsidRDefault="4F756F6F" w:rsidP="4F756F6F">
      <w:pPr>
        <w:rPr>
          <w:b/>
          <w:bCs/>
          <w:color w:val="000000" w:themeColor="text1"/>
          <w:sz w:val="28"/>
          <w:szCs w:val="28"/>
        </w:rPr>
      </w:pPr>
    </w:p>
    <w:p w:rsidR="08BD1DEA" w:rsidRDefault="08BD1DEA" w:rsidP="4F756F6F">
      <w:pPr>
        <w:rPr>
          <w:color w:val="000000" w:themeColor="text1"/>
          <w:sz w:val="28"/>
          <w:szCs w:val="28"/>
        </w:rPr>
      </w:pPr>
      <w:r w:rsidRPr="4F756F6F">
        <w:rPr>
          <w:b/>
          <w:bCs/>
          <w:color w:val="000000" w:themeColor="text1"/>
          <w:sz w:val="28"/>
          <w:szCs w:val="28"/>
        </w:rPr>
        <w:lastRenderedPageBreak/>
        <w:t>Seção</w:t>
      </w:r>
      <w:r w:rsidRPr="4F756F6F">
        <w:rPr>
          <w:color w:val="000000" w:themeColor="text1"/>
          <w:sz w:val="28"/>
          <w:szCs w:val="28"/>
        </w:rPr>
        <w:t xml:space="preserve">: </w:t>
      </w:r>
      <w:r w:rsidR="003C3B60" w:rsidRPr="003C3B60">
        <w:rPr>
          <w:color w:val="000000" w:themeColor="text1"/>
          <w:sz w:val="28"/>
          <w:szCs w:val="28"/>
        </w:rPr>
        <w:t>Remover Chamado</w:t>
      </w:r>
    </w:p>
    <w:tbl>
      <w:tblPr>
        <w:bidiVisual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000"/>
      </w:tblPr>
      <w:tblGrid>
        <w:gridCol w:w="2895"/>
        <w:gridCol w:w="7425"/>
      </w:tblGrid>
      <w:tr w:rsidR="4F756F6F" w:rsidTr="4F756F6F">
        <w:trPr>
          <w:trHeight w:val="300"/>
        </w:trPr>
        <w:tc>
          <w:tcPr>
            <w:tcW w:w="2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60" w:type="dxa"/>
              <w:right w:w="60" w:type="dxa"/>
            </w:tcMar>
          </w:tcPr>
          <w:p w:rsidR="4F756F6F" w:rsidRDefault="4F756F6F" w:rsidP="4F756F6F">
            <w:pPr>
              <w:rPr>
                <w:color w:val="000000" w:themeColor="text1"/>
                <w:sz w:val="28"/>
                <w:szCs w:val="28"/>
              </w:rPr>
            </w:pPr>
            <w:r w:rsidRPr="4F756F6F">
              <w:rPr>
                <w:b/>
                <w:bCs/>
                <w:color w:val="000000" w:themeColor="text1"/>
                <w:sz w:val="28"/>
                <w:szCs w:val="28"/>
              </w:rPr>
              <w:t>Sumário</w:t>
            </w:r>
          </w:p>
        </w:tc>
        <w:tc>
          <w:tcPr>
            <w:tcW w:w="7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60" w:type="dxa"/>
              <w:right w:w="60" w:type="dxa"/>
            </w:tcMar>
          </w:tcPr>
          <w:p w:rsidR="3D72FAAD" w:rsidRDefault="003C3B60" w:rsidP="4F756F6F">
            <w:pPr>
              <w:rPr>
                <w:color w:val="000000" w:themeColor="text1"/>
                <w:sz w:val="28"/>
                <w:szCs w:val="28"/>
              </w:rPr>
            </w:pPr>
            <w:r w:rsidRPr="003C3B60">
              <w:rPr>
                <w:color w:val="000000" w:themeColor="text1"/>
                <w:sz w:val="28"/>
                <w:szCs w:val="28"/>
              </w:rPr>
              <w:t>Permite excluir um chamado do sistema</w:t>
            </w:r>
            <w:r>
              <w:rPr>
                <w:color w:val="000000" w:themeColor="text1"/>
                <w:sz w:val="28"/>
                <w:szCs w:val="28"/>
              </w:rPr>
              <w:t>.</w:t>
            </w:r>
          </w:p>
        </w:tc>
      </w:tr>
      <w:tr w:rsidR="4F756F6F" w:rsidTr="4F756F6F">
        <w:trPr>
          <w:trHeight w:val="300"/>
        </w:trPr>
        <w:tc>
          <w:tcPr>
            <w:tcW w:w="1032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60" w:type="dxa"/>
              <w:right w:w="60" w:type="dxa"/>
            </w:tcMar>
          </w:tcPr>
          <w:p w:rsidR="4F756F6F" w:rsidRDefault="4F756F6F" w:rsidP="4F756F6F">
            <w:pPr>
              <w:pStyle w:val="Ttulo2"/>
              <w:rPr>
                <w:color w:val="000000" w:themeColor="text1"/>
                <w:szCs w:val="28"/>
              </w:rPr>
            </w:pPr>
            <w:r w:rsidRPr="4F756F6F">
              <w:rPr>
                <w:b/>
                <w:bCs/>
                <w:color w:val="000000" w:themeColor="text1"/>
                <w:szCs w:val="28"/>
              </w:rPr>
              <w:t>Fluxo Principal</w:t>
            </w:r>
          </w:p>
        </w:tc>
      </w:tr>
      <w:tr w:rsidR="4F756F6F" w:rsidTr="4F756F6F">
        <w:trPr>
          <w:trHeight w:val="300"/>
        </w:trPr>
        <w:tc>
          <w:tcPr>
            <w:tcW w:w="1032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60" w:type="dxa"/>
              <w:right w:w="60" w:type="dxa"/>
            </w:tcMar>
          </w:tcPr>
          <w:p w:rsidR="003C3B60" w:rsidRDefault="003C3B60" w:rsidP="4F756F6F">
            <w:pPr>
              <w:pStyle w:val="PargrafodaLista"/>
              <w:numPr>
                <w:ilvl w:val="0"/>
                <w:numId w:val="1"/>
              </w:numPr>
              <w:ind w:left="360"/>
              <w:rPr>
                <w:color w:val="000000" w:themeColor="text1"/>
                <w:sz w:val="28"/>
                <w:szCs w:val="28"/>
              </w:rPr>
            </w:pPr>
            <w:r w:rsidRPr="003C3B60">
              <w:rPr>
                <w:color w:val="000000" w:themeColor="text1"/>
                <w:sz w:val="28"/>
                <w:szCs w:val="28"/>
              </w:rPr>
              <w:t xml:space="preserve">O ator seleciona a opção </w:t>
            </w:r>
            <w:r>
              <w:rPr>
                <w:color w:val="000000" w:themeColor="text1"/>
                <w:sz w:val="28"/>
                <w:szCs w:val="28"/>
              </w:rPr>
              <w:t>para e</w:t>
            </w:r>
            <w:r w:rsidRPr="003C3B60">
              <w:rPr>
                <w:color w:val="000000" w:themeColor="text1"/>
                <w:sz w:val="28"/>
                <w:szCs w:val="28"/>
              </w:rPr>
              <w:t>xcluir</w:t>
            </w:r>
            <w:r>
              <w:rPr>
                <w:color w:val="000000" w:themeColor="text1"/>
                <w:sz w:val="28"/>
                <w:szCs w:val="28"/>
              </w:rPr>
              <w:t xml:space="preserve"> o c</w:t>
            </w:r>
            <w:r w:rsidRPr="003C3B60">
              <w:rPr>
                <w:color w:val="000000" w:themeColor="text1"/>
                <w:sz w:val="28"/>
                <w:szCs w:val="28"/>
              </w:rPr>
              <w:t>hamado.</w:t>
            </w:r>
          </w:p>
          <w:p w:rsidR="00546C47" w:rsidRDefault="003C3B60" w:rsidP="00546C47">
            <w:pPr>
              <w:pStyle w:val="PargrafodaLista"/>
              <w:numPr>
                <w:ilvl w:val="0"/>
                <w:numId w:val="1"/>
              </w:numPr>
              <w:ind w:left="360"/>
              <w:rPr>
                <w:color w:val="000000" w:themeColor="text1"/>
                <w:sz w:val="28"/>
                <w:szCs w:val="28"/>
              </w:rPr>
            </w:pPr>
            <w:r w:rsidRPr="003C3B60">
              <w:rPr>
                <w:color w:val="000000" w:themeColor="text1"/>
                <w:sz w:val="28"/>
                <w:szCs w:val="28"/>
              </w:rPr>
              <w:t>O sistema exibe mensagem</w:t>
            </w:r>
            <w:r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 w:themeColor="text1"/>
                <w:sz w:val="28"/>
                <w:szCs w:val="28"/>
              </w:rPr>
              <w:t>pop-up</w:t>
            </w:r>
            <w:proofErr w:type="spellEnd"/>
            <w:r w:rsidRPr="003C3B60">
              <w:rPr>
                <w:color w:val="000000" w:themeColor="text1"/>
                <w:sz w:val="28"/>
                <w:szCs w:val="28"/>
              </w:rPr>
              <w:t xml:space="preserve"> de confirmação: “Deseja realmente excluir </w:t>
            </w:r>
          </w:p>
          <w:p w:rsidR="003C3B60" w:rsidRPr="00546C47" w:rsidRDefault="003C3B60" w:rsidP="00546C47">
            <w:pPr>
              <w:pStyle w:val="PargrafodaLista"/>
              <w:ind w:left="360"/>
              <w:rPr>
                <w:color w:val="000000" w:themeColor="text1"/>
                <w:sz w:val="28"/>
                <w:szCs w:val="28"/>
              </w:rPr>
            </w:pPr>
            <w:proofErr w:type="gramStart"/>
            <w:r w:rsidRPr="00546C47">
              <w:rPr>
                <w:color w:val="000000" w:themeColor="text1"/>
                <w:sz w:val="28"/>
                <w:szCs w:val="28"/>
              </w:rPr>
              <w:t>este</w:t>
            </w:r>
            <w:proofErr w:type="gramEnd"/>
            <w:r w:rsidRPr="00546C47">
              <w:rPr>
                <w:color w:val="000000" w:themeColor="text1"/>
                <w:sz w:val="28"/>
                <w:szCs w:val="28"/>
              </w:rPr>
              <w:t xml:space="preserve"> chamado?</w:t>
            </w:r>
            <w:proofErr w:type="gramStart"/>
            <w:r w:rsidRPr="00546C47">
              <w:rPr>
                <w:color w:val="000000" w:themeColor="text1"/>
                <w:sz w:val="28"/>
                <w:szCs w:val="28"/>
              </w:rPr>
              <w:t xml:space="preserve">” </w:t>
            </w:r>
            <w:proofErr w:type="gramEnd"/>
          </w:p>
          <w:p w:rsidR="00546C47" w:rsidRDefault="00546C47" w:rsidP="4F756F6F">
            <w:pPr>
              <w:pStyle w:val="PargrafodaLista"/>
              <w:numPr>
                <w:ilvl w:val="0"/>
                <w:numId w:val="1"/>
              </w:numPr>
              <w:ind w:left="360"/>
              <w:rPr>
                <w:color w:val="000000" w:themeColor="text1"/>
                <w:sz w:val="28"/>
                <w:szCs w:val="28"/>
              </w:rPr>
            </w:pPr>
            <w:r w:rsidRPr="00546C47">
              <w:rPr>
                <w:color w:val="000000" w:themeColor="text1"/>
                <w:sz w:val="28"/>
                <w:szCs w:val="28"/>
              </w:rPr>
              <w:t>O ator confirma a exclusão.</w:t>
            </w:r>
          </w:p>
          <w:p w:rsidR="00546C47" w:rsidRPr="00546C47" w:rsidRDefault="00546C47" w:rsidP="4F756F6F">
            <w:pPr>
              <w:pStyle w:val="PargrafodaLista"/>
              <w:numPr>
                <w:ilvl w:val="0"/>
                <w:numId w:val="1"/>
              </w:numPr>
              <w:ind w:left="360"/>
              <w:rPr>
                <w:color w:val="000000" w:themeColor="text1"/>
              </w:rPr>
            </w:pPr>
            <w:r w:rsidRPr="00546C47">
              <w:rPr>
                <w:color w:val="000000" w:themeColor="text1"/>
                <w:sz w:val="28"/>
                <w:szCs w:val="28"/>
              </w:rPr>
              <w:t>O sistema remove o chamado</w:t>
            </w:r>
            <w:r>
              <w:rPr>
                <w:color w:val="000000" w:themeColor="text1"/>
                <w:sz w:val="28"/>
                <w:szCs w:val="28"/>
              </w:rPr>
              <w:t>.</w:t>
            </w:r>
          </w:p>
          <w:p w:rsidR="4F756F6F" w:rsidRDefault="00546C47" w:rsidP="4F756F6F">
            <w:pPr>
              <w:pStyle w:val="PargrafodaLista"/>
              <w:numPr>
                <w:ilvl w:val="0"/>
                <w:numId w:val="1"/>
              </w:numPr>
              <w:ind w:left="360"/>
              <w:rPr>
                <w:color w:val="000000" w:themeColor="text1"/>
              </w:rPr>
            </w:pPr>
            <w:r w:rsidRPr="4F756F6F">
              <w:rPr>
                <w:color w:val="000000" w:themeColor="text1"/>
                <w:sz w:val="28"/>
                <w:szCs w:val="28"/>
              </w:rPr>
              <w:t xml:space="preserve">Sistema </w:t>
            </w:r>
            <w:r>
              <w:rPr>
                <w:color w:val="000000" w:themeColor="text1"/>
                <w:sz w:val="28"/>
                <w:szCs w:val="28"/>
              </w:rPr>
              <w:t xml:space="preserve">atualiza a </w:t>
            </w:r>
            <w:r w:rsidRPr="4F756F6F">
              <w:rPr>
                <w:sz w:val="28"/>
                <w:szCs w:val="28"/>
              </w:rPr>
              <w:t>(</w:t>
            </w:r>
            <w:r w:rsidRPr="4F756F6F">
              <w:rPr>
                <w:color w:val="FF0000"/>
                <w:sz w:val="28"/>
                <w:szCs w:val="28"/>
              </w:rPr>
              <w:t>Tela_</w:t>
            </w:r>
            <w:r w:rsidR="0007472E">
              <w:rPr>
                <w:color w:val="FF0000"/>
                <w:sz w:val="28"/>
                <w:szCs w:val="28"/>
              </w:rPr>
              <w:t>016</w:t>
            </w:r>
            <w:r w:rsidRPr="4F756F6F">
              <w:rPr>
                <w:sz w:val="28"/>
                <w:szCs w:val="28"/>
              </w:rPr>
              <w:t>).</w:t>
            </w:r>
          </w:p>
        </w:tc>
      </w:tr>
    </w:tbl>
    <w:p w:rsidR="4F756F6F" w:rsidRDefault="4F756F6F" w:rsidP="4F756F6F">
      <w:pPr>
        <w:rPr>
          <w:color w:val="000000" w:themeColor="text1"/>
          <w:sz w:val="28"/>
          <w:szCs w:val="28"/>
        </w:rPr>
      </w:pPr>
    </w:p>
    <w:sectPr w:rsidR="4F756F6F" w:rsidSect="001F25B5">
      <w:pgSz w:w="11906" w:h="16838"/>
      <w:pgMar w:top="1418" w:right="851" w:bottom="1418" w:left="851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Devanagari">
    <w:altName w:val="Sans Serif Collection"/>
    <w:charset w:val="00"/>
    <w:family w:val="swiss"/>
    <w:pitch w:val="variable"/>
    <w:sig w:usb0="00000003" w:usb1="00002046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>
    <w:nsid w:val="0783387E"/>
    <w:multiLevelType w:val="hybridMultilevel"/>
    <w:tmpl w:val="509255C6"/>
    <w:lvl w:ilvl="0" w:tplc="E7B822E8">
      <w:start w:val="1"/>
      <w:numFmt w:val="decimal"/>
      <w:lvlText w:val="%1."/>
      <w:lvlJc w:val="left"/>
      <w:pPr>
        <w:ind w:left="-720" w:hanging="360"/>
      </w:pPr>
    </w:lvl>
    <w:lvl w:ilvl="1" w:tplc="A8346C02">
      <w:start w:val="1"/>
      <w:numFmt w:val="lowerLetter"/>
      <w:lvlText w:val="%2."/>
      <w:lvlJc w:val="left"/>
      <w:pPr>
        <w:ind w:left="1440" w:hanging="360"/>
      </w:pPr>
    </w:lvl>
    <w:lvl w:ilvl="2" w:tplc="197ADB12">
      <w:start w:val="1"/>
      <w:numFmt w:val="lowerRoman"/>
      <w:lvlText w:val="%3."/>
      <w:lvlJc w:val="right"/>
      <w:pPr>
        <w:ind w:left="2160" w:hanging="180"/>
      </w:pPr>
    </w:lvl>
    <w:lvl w:ilvl="3" w:tplc="C674DB88">
      <w:start w:val="1"/>
      <w:numFmt w:val="decimal"/>
      <w:lvlText w:val="%4."/>
      <w:lvlJc w:val="left"/>
      <w:pPr>
        <w:ind w:left="2880" w:hanging="360"/>
      </w:pPr>
    </w:lvl>
    <w:lvl w:ilvl="4" w:tplc="8E5CC274">
      <w:start w:val="1"/>
      <w:numFmt w:val="lowerLetter"/>
      <w:lvlText w:val="%5."/>
      <w:lvlJc w:val="left"/>
      <w:pPr>
        <w:ind w:left="3600" w:hanging="360"/>
      </w:pPr>
    </w:lvl>
    <w:lvl w:ilvl="5" w:tplc="8AD47942">
      <w:start w:val="1"/>
      <w:numFmt w:val="lowerRoman"/>
      <w:lvlText w:val="%6."/>
      <w:lvlJc w:val="right"/>
      <w:pPr>
        <w:ind w:left="4320" w:hanging="180"/>
      </w:pPr>
    </w:lvl>
    <w:lvl w:ilvl="6" w:tplc="56381B78">
      <w:start w:val="1"/>
      <w:numFmt w:val="decimal"/>
      <w:lvlText w:val="%7."/>
      <w:lvlJc w:val="left"/>
      <w:pPr>
        <w:ind w:left="5040" w:hanging="360"/>
      </w:pPr>
    </w:lvl>
    <w:lvl w:ilvl="7" w:tplc="528884A6">
      <w:start w:val="1"/>
      <w:numFmt w:val="lowerLetter"/>
      <w:lvlText w:val="%8."/>
      <w:lvlJc w:val="left"/>
      <w:pPr>
        <w:ind w:left="5760" w:hanging="360"/>
      </w:pPr>
    </w:lvl>
    <w:lvl w:ilvl="8" w:tplc="3BFEECA2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296FA69"/>
    <w:multiLevelType w:val="hybridMultilevel"/>
    <w:tmpl w:val="915E3ACE"/>
    <w:lvl w:ilvl="0" w:tplc="3A46E076">
      <w:start w:val="1"/>
      <w:numFmt w:val="decimal"/>
      <w:lvlText w:val="%1."/>
      <w:lvlJc w:val="left"/>
      <w:pPr>
        <w:ind w:left="-720" w:hanging="360"/>
      </w:pPr>
    </w:lvl>
    <w:lvl w:ilvl="1" w:tplc="CE8EDAD8">
      <w:start w:val="1"/>
      <w:numFmt w:val="lowerLetter"/>
      <w:lvlText w:val="%2."/>
      <w:lvlJc w:val="left"/>
      <w:pPr>
        <w:ind w:left="1440" w:hanging="360"/>
      </w:pPr>
    </w:lvl>
    <w:lvl w:ilvl="2" w:tplc="35569F8C">
      <w:start w:val="1"/>
      <w:numFmt w:val="lowerRoman"/>
      <w:lvlText w:val="%3."/>
      <w:lvlJc w:val="right"/>
      <w:pPr>
        <w:ind w:left="2160" w:hanging="180"/>
      </w:pPr>
    </w:lvl>
    <w:lvl w:ilvl="3" w:tplc="4236935C">
      <w:start w:val="1"/>
      <w:numFmt w:val="decimal"/>
      <w:lvlText w:val="%4."/>
      <w:lvlJc w:val="left"/>
      <w:pPr>
        <w:ind w:left="2880" w:hanging="360"/>
      </w:pPr>
    </w:lvl>
    <w:lvl w:ilvl="4" w:tplc="B0B6E784">
      <w:start w:val="1"/>
      <w:numFmt w:val="lowerLetter"/>
      <w:lvlText w:val="%5."/>
      <w:lvlJc w:val="left"/>
      <w:pPr>
        <w:ind w:left="3600" w:hanging="360"/>
      </w:pPr>
    </w:lvl>
    <w:lvl w:ilvl="5" w:tplc="4240E9BC">
      <w:start w:val="1"/>
      <w:numFmt w:val="lowerRoman"/>
      <w:lvlText w:val="%6."/>
      <w:lvlJc w:val="right"/>
      <w:pPr>
        <w:ind w:left="4320" w:hanging="180"/>
      </w:pPr>
    </w:lvl>
    <w:lvl w:ilvl="6" w:tplc="6950BC42">
      <w:start w:val="1"/>
      <w:numFmt w:val="decimal"/>
      <w:lvlText w:val="%7."/>
      <w:lvlJc w:val="left"/>
      <w:pPr>
        <w:ind w:left="5040" w:hanging="360"/>
      </w:pPr>
    </w:lvl>
    <w:lvl w:ilvl="7" w:tplc="B980D5C2">
      <w:start w:val="1"/>
      <w:numFmt w:val="lowerLetter"/>
      <w:lvlText w:val="%8."/>
      <w:lvlJc w:val="left"/>
      <w:pPr>
        <w:ind w:left="5760" w:hanging="360"/>
      </w:pPr>
    </w:lvl>
    <w:lvl w:ilvl="8" w:tplc="0624F87A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283EBA4"/>
    <w:multiLevelType w:val="hybridMultilevel"/>
    <w:tmpl w:val="22EAB656"/>
    <w:lvl w:ilvl="0" w:tplc="9948EBF8">
      <w:start w:val="1"/>
      <w:numFmt w:val="decimal"/>
      <w:lvlText w:val="%1."/>
      <w:lvlJc w:val="left"/>
      <w:pPr>
        <w:ind w:left="-720" w:hanging="360"/>
      </w:pPr>
    </w:lvl>
    <w:lvl w:ilvl="1" w:tplc="2F32DC14">
      <w:start w:val="1"/>
      <w:numFmt w:val="lowerLetter"/>
      <w:lvlText w:val="%2."/>
      <w:lvlJc w:val="left"/>
      <w:pPr>
        <w:ind w:left="1440" w:hanging="360"/>
      </w:pPr>
    </w:lvl>
    <w:lvl w:ilvl="2" w:tplc="668432DA">
      <w:start w:val="1"/>
      <w:numFmt w:val="lowerRoman"/>
      <w:lvlText w:val="%3."/>
      <w:lvlJc w:val="right"/>
      <w:pPr>
        <w:ind w:left="2160" w:hanging="180"/>
      </w:pPr>
    </w:lvl>
    <w:lvl w:ilvl="3" w:tplc="5E3C7CC0">
      <w:start w:val="1"/>
      <w:numFmt w:val="decimal"/>
      <w:lvlText w:val="%4."/>
      <w:lvlJc w:val="left"/>
      <w:pPr>
        <w:ind w:left="2880" w:hanging="360"/>
      </w:pPr>
    </w:lvl>
    <w:lvl w:ilvl="4" w:tplc="6AA0D6B8">
      <w:start w:val="1"/>
      <w:numFmt w:val="lowerLetter"/>
      <w:lvlText w:val="%5."/>
      <w:lvlJc w:val="left"/>
      <w:pPr>
        <w:ind w:left="3600" w:hanging="360"/>
      </w:pPr>
    </w:lvl>
    <w:lvl w:ilvl="5" w:tplc="F2F6750C">
      <w:start w:val="1"/>
      <w:numFmt w:val="lowerRoman"/>
      <w:lvlText w:val="%6."/>
      <w:lvlJc w:val="right"/>
      <w:pPr>
        <w:ind w:left="4320" w:hanging="180"/>
      </w:pPr>
    </w:lvl>
    <w:lvl w:ilvl="6" w:tplc="F1B659AA">
      <w:start w:val="1"/>
      <w:numFmt w:val="decimal"/>
      <w:lvlText w:val="%7."/>
      <w:lvlJc w:val="left"/>
      <w:pPr>
        <w:ind w:left="5040" w:hanging="360"/>
      </w:pPr>
    </w:lvl>
    <w:lvl w:ilvl="7" w:tplc="55F85B48">
      <w:start w:val="1"/>
      <w:numFmt w:val="lowerLetter"/>
      <w:lvlText w:val="%8."/>
      <w:lvlJc w:val="left"/>
      <w:pPr>
        <w:ind w:left="5760" w:hanging="360"/>
      </w:pPr>
    </w:lvl>
    <w:lvl w:ilvl="8" w:tplc="483A50FC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2AA79FD"/>
    <w:multiLevelType w:val="hybridMultilevel"/>
    <w:tmpl w:val="C7102FE2"/>
    <w:lvl w:ilvl="0" w:tplc="39C80258">
      <w:start w:val="1"/>
      <w:numFmt w:val="decimal"/>
      <w:lvlText w:val="%1."/>
      <w:lvlJc w:val="left"/>
      <w:pPr>
        <w:ind w:left="-720" w:hanging="360"/>
      </w:pPr>
    </w:lvl>
    <w:lvl w:ilvl="1" w:tplc="2A44EAEA">
      <w:start w:val="1"/>
      <w:numFmt w:val="lowerLetter"/>
      <w:lvlText w:val="%2."/>
      <w:lvlJc w:val="left"/>
      <w:pPr>
        <w:ind w:left="1440" w:hanging="360"/>
      </w:pPr>
    </w:lvl>
    <w:lvl w:ilvl="2" w:tplc="9BB6125A">
      <w:start w:val="1"/>
      <w:numFmt w:val="lowerRoman"/>
      <w:lvlText w:val="%3."/>
      <w:lvlJc w:val="right"/>
      <w:pPr>
        <w:ind w:left="2160" w:hanging="180"/>
      </w:pPr>
    </w:lvl>
    <w:lvl w:ilvl="3" w:tplc="634AA872">
      <w:start w:val="1"/>
      <w:numFmt w:val="decimal"/>
      <w:lvlText w:val="%4."/>
      <w:lvlJc w:val="left"/>
      <w:pPr>
        <w:ind w:left="2880" w:hanging="360"/>
      </w:pPr>
    </w:lvl>
    <w:lvl w:ilvl="4" w:tplc="8CF89BD4">
      <w:start w:val="1"/>
      <w:numFmt w:val="lowerLetter"/>
      <w:lvlText w:val="%5."/>
      <w:lvlJc w:val="left"/>
      <w:pPr>
        <w:ind w:left="3600" w:hanging="360"/>
      </w:pPr>
    </w:lvl>
    <w:lvl w:ilvl="5" w:tplc="797284C0">
      <w:start w:val="1"/>
      <w:numFmt w:val="lowerRoman"/>
      <w:lvlText w:val="%6."/>
      <w:lvlJc w:val="right"/>
      <w:pPr>
        <w:ind w:left="4320" w:hanging="180"/>
      </w:pPr>
    </w:lvl>
    <w:lvl w:ilvl="6" w:tplc="32D8D2B8">
      <w:start w:val="1"/>
      <w:numFmt w:val="decimal"/>
      <w:lvlText w:val="%7."/>
      <w:lvlJc w:val="left"/>
      <w:pPr>
        <w:ind w:left="5040" w:hanging="360"/>
      </w:pPr>
    </w:lvl>
    <w:lvl w:ilvl="7" w:tplc="7C6809A2">
      <w:start w:val="1"/>
      <w:numFmt w:val="lowerLetter"/>
      <w:lvlText w:val="%8."/>
      <w:lvlJc w:val="left"/>
      <w:pPr>
        <w:ind w:left="5760" w:hanging="360"/>
      </w:pPr>
    </w:lvl>
    <w:lvl w:ilvl="8" w:tplc="F46A49BA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4"/>
  </w:num>
  <w:num w:numId="5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isplayBackgroundShape/>
  <w:embedSystemFonts/>
  <w:proofState w:spelling="clean" w:grammar="clean"/>
  <w:stylePaneFormatFilter w:val="0000"/>
  <w:defaultTabStop w:val="708"/>
  <w:hyphenationZone w:val="425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compat/>
  <w:rsids>
    <w:rsidRoot w:val="00BB6F2B"/>
    <w:rsid w:val="0007472E"/>
    <w:rsid w:val="001F25B5"/>
    <w:rsid w:val="003C3B60"/>
    <w:rsid w:val="00546C47"/>
    <w:rsid w:val="00973EB4"/>
    <w:rsid w:val="0097690B"/>
    <w:rsid w:val="00BB6F2B"/>
    <w:rsid w:val="00CF54C2"/>
    <w:rsid w:val="015D95A7"/>
    <w:rsid w:val="0218838A"/>
    <w:rsid w:val="024BE9BE"/>
    <w:rsid w:val="02EE6C86"/>
    <w:rsid w:val="03286550"/>
    <w:rsid w:val="0475F498"/>
    <w:rsid w:val="056AE817"/>
    <w:rsid w:val="06D0DB0D"/>
    <w:rsid w:val="08BD1DEA"/>
    <w:rsid w:val="0A4189F9"/>
    <w:rsid w:val="0AA8C03F"/>
    <w:rsid w:val="0B55C998"/>
    <w:rsid w:val="0C523E9E"/>
    <w:rsid w:val="0E4C4EC8"/>
    <w:rsid w:val="124A2E4A"/>
    <w:rsid w:val="1429B4CB"/>
    <w:rsid w:val="173C1BB3"/>
    <w:rsid w:val="1C0C25DA"/>
    <w:rsid w:val="1EC836D0"/>
    <w:rsid w:val="1EF53007"/>
    <w:rsid w:val="20042899"/>
    <w:rsid w:val="21D4DEDE"/>
    <w:rsid w:val="222EDE92"/>
    <w:rsid w:val="22D4BCF3"/>
    <w:rsid w:val="289CACE6"/>
    <w:rsid w:val="2A822721"/>
    <w:rsid w:val="2B017982"/>
    <w:rsid w:val="2BBD3748"/>
    <w:rsid w:val="2ED92C39"/>
    <w:rsid w:val="2F04367A"/>
    <w:rsid w:val="308F7F18"/>
    <w:rsid w:val="310BC89E"/>
    <w:rsid w:val="31D017AB"/>
    <w:rsid w:val="334D9339"/>
    <w:rsid w:val="33AA24A5"/>
    <w:rsid w:val="34248DC6"/>
    <w:rsid w:val="3538B532"/>
    <w:rsid w:val="373446C1"/>
    <w:rsid w:val="3848FAAF"/>
    <w:rsid w:val="38F59850"/>
    <w:rsid w:val="3C605586"/>
    <w:rsid w:val="3D72FAAD"/>
    <w:rsid w:val="3E1B4F7D"/>
    <w:rsid w:val="3F0442BC"/>
    <w:rsid w:val="3F084D02"/>
    <w:rsid w:val="3F0B8A33"/>
    <w:rsid w:val="3F61134F"/>
    <w:rsid w:val="3FA48106"/>
    <w:rsid w:val="434DF46C"/>
    <w:rsid w:val="460A505B"/>
    <w:rsid w:val="4747B908"/>
    <w:rsid w:val="47C5BBBA"/>
    <w:rsid w:val="4A279544"/>
    <w:rsid w:val="4F756F6F"/>
    <w:rsid w:val="5799AE59"/>
    <w:rsid w:val="589818D7"/>
    <w:rsid w:val="58F21955"/>
    <w:rsid w:val="5B8E73B6"/>
    <w:rsid w:val="5C14D05E"/>
    <w:rsid w:val="5CF4B52F"/>
    <w:rsid w:val="5D265E3B"/>
    <w:rsid w:val="5F6407E5"/>
    <w:rsid w:val="5F80CF1A"/>
    <w:rsid w:val="619F651B"/>
    <w:rsid w:val="622687F8"/>
    <w:rsid w:val="62991F90"/>
    <w:rsid w:val="6330A00E"/>
    <w:rsid w:val="635AE609"/>
    <w:rsid w:val="65A41BC8"/>
    <w:rsid w:val="66B90CF8"/>
    <w:rsid w:val="689F5B38"/>
    <w:rsid w:val="68F9D457"/>
    <w:rsid w:val="69FE80D4"/>
    <w:rsid w:val="6AFDDA2D"/>
    <w:rsid w:val="6B407FC3"/>
    <w:rsid w:val="6C0A2C07"/>
    <w:rsid w:val="6E541CA0"/>
    <w:rsid w:val="7089CBDA"/>
    <w:rsid w:val="7151E009"/>
    <w:rsid w:val="7197313C"/>
    <w:rsid w:val="730248FE"/>
    <w:rsid w:val="73729008"/>
    <w:rsid w:val="7597061D"/>
    <w:rsid w:val="76D66350"/>
    <w:rsid w:val="78F1135B"/>
    <w:rsid w:val="7A77F12A"/>
    <w:rsid w:val="7C0636DA"/>
    <w:rsid w:val="7E00ED7F"/>
    <w:rsid w:val="7E23205E"/>
    <w:rsid w:val="7ECAB67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oNotEmbedSmartTags/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pt-BR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F25B5"/>
    <w:pPr>
      <w:suppressAutoHyphens/>
    </w:pPr>
    <w:rPr>
      <w:sz w:val="24"/>
      <w:szCs w:val="24"/>
      <w:lang w:eastAsia="zh-CN"/>
    </w:rPr>
  </w:style>
  <w:style w:type="paragraph" w:styleId="Ttulo1">
    <w:name w:val="heading 1"/>
    <w:basedOn w:val="Normal"/>
    <w:next w:val="Normal"/>
    <w:qFormat/>
    <w:rsid w:val="001F25B5"/>
    <w:pPr>
      <w:keepNext/>
      <w:tabs>
        <w:tab w:val="num" w:pos="0"/>
      </w:tabs>
      <w:outlineLvl w:val="0"/>
    </w:pPr>
    <w:rPr>
      <w:b/>
      <w:sz w:val="28"/>
      <w:szCs w:val="20"/>
    </w:rPr>
  </w:style>
  <w:style w:type="paragraph" w:styleId="Ttulo2">
    <w:name w:val="heading 2"/>
    <w:basedOn w:val="Normal"/>
    <w:next w:val="Normal"/>
    <w:qFormat/>
    <w:rsid w:val="001F25B5"/>
    <w:pPr>
      <w:keepNext/>
      <w:tabs>
        <w:tab w:val="num" w:pos="0"/>
      </w:tabs>
      <w:jc w:val="center"/>
      <w:outlineLvl w:val="1"/>
    </w:pPr>
    <w:rPr>
      <w:sz w:val="28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WW8Num1z0">
    <w:name w:val="WW8Num1z0"/>
    <w:rsid w:val="001F25B5"/>
    <w:rPr>
      <w:rFonts w:ascii="Symbol" w:hAnsi="Symbol" w:cs="Symbol" w:hint="default"/>
    </w:rPr>
  </w:style>
  <w:style w:type="character" w:customStyle="1" w:styleId="Fontepargpadro1">
    <w:name w:val="Fonte parág. padrão1"/>
    <w:rsid w:val="001F25B5"/>
  </w:style>
  <w:style w:type="paragraph" w:customStyle="1" w:styleId="Heading">
    <w:name w:val="Heading"/>
    <w:basedOn w:val="Normal"/>
    <w:next w:val="Corpodetexto"/>
    <w:rsid w:val="001F25B5"/>
    <w:pPr>
      <w:jc w:val="center"/>
    </w:pPr>
    <w:rPr>
      <w:b/>
      <w:sz w:val="32"/>
      <w:szCs w:val="20"/>
    </w:rPr>
  </w:style>
  <w:style w:type="paragraph" w:styleId="Corpodetexto">
    <w:name w:val="Body Text"/>
    <w:basedOn w:val="Normal"/>
    <w:rsid w:val="001F25B5"/>
    <w:pPr>
      <w:spacing w:after="140" w:line="276" w:lineRule="auto"/>
    </w:pPr>
  </w:style>
  <w:style w:type="paragraph" w:styleId="Lista">
    <w:name w:val="List"/>
    <w:basedOn w:val="Corpodetexto"/>
    <w:rsid w:val="001F25B5"/>
    <w:rPr>
      <w:rFonts w:cs="Noto Sans Devanagari"/>
    </w:rPr>
  </w:style>
  <w:style w:type="paragraph" w:styleId="Legenda">
    <w:name w:val="caption"/>
    <w:basedOn w:val="Normal"/>
    <w:qFormat/>
    <w:rsid w:val="001F25B5"/>
    <w:pPr>
      <w:suppressLineNumbers/>
      <w:spacing w:before="120" w:after="120"/>
    </w:pPr>
    <w:rPr>
      <w:rFonts w:cs="Noto Sans Devanagari"/>
      <w:i/>
      <w:iCs/>
    </w:rPr>
  </w:style>
  <w:style w:type="paragraph" w:customStyle="1" w:styleId="Index">
    <w:name w:val="Index"/>
    <w:basedOn w:val="Normal"/>
    <w:rsid w:val="001F25B5"/>
    <w:pPr>
      <w:suppressLineNumbers/>
    </w:pPr>
    <w:rPr>
      <w:rFonts w:cs="Noto Sans Devanagari"/>
    </w:rPr>
  </w:style>
  <w:style w:type="paragraph" w:styleId="Recuodecorpodetexto">
    <w:name w:val="Body Text Indent"/>
    <w:basedOn w:val="Normal"/>
    <w:rsid w:val="001F25B5"/>
    <w:pPr>
      <w:ind w:left="284"/>
    </w:pPr>
    <w:rPr>
      <w:sz w:val="28"/>
      <w:szCs w:val="20"/>
    </w:rPr>
  </w:style>
  <w:style w:type="paragraph" w:customStyle="1" w:styleId="TableContents">
    <w:name w:val="Table Contents"/>
    <w:basedOn w:val="Normal"/>
    <w:rsid w:val="001F25B5"/>
    <w:pPr>
      <w:widowControl w:val="0"/>
      <w:suppressLineNumbers/>
    </w:pPr>
  </w:style>
  <w:style w:type="paragraph" w:customStyle="1" w:styleId="TableHeading">
    <w:name w:val="Table Heading"/>
    <w:basedOn w:val="TableContents"/>
    <w:rsid w:val="001F25B5"/>
    <w:pPr>
      <w:jc w:val="center"/>
    </w:pPr>
    <w:rPr>
      <w:b/>
      <w:bCs/>
    </w:rPr>
  </w:style>
  <w:style w:type="paragraph" w:styleId="PargrafodaLista">
    <w:name w:val="List Paragraph"/>
    <w:basedOn w:val="Normal"/>
    <w:uiPriority w:val="34"/>
    <w:qFormat/>
    <w:rsid w:val="4F756F6F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298</Words>
  <Characters>1612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Cenário 1 – Devolver Livro dentro do Prazo</vt:lpstr>
    </vt:vector>
  </TitlesOfParts>
  <Company/>
  <LinksUpToDate>false</LinksUpToDate>
  <CharactersWithSpaces>1907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Cenário 1 – Devolver Livro dentro do Prazo</dc:title>
  <dc:subject/>
  <dc:creator>Marcos Dosea</dc:creator>
  <cp:keywords/>
  <cp:lastModifiedBy>Adryel</cp:lastModifiedBy>
  <cp:revision>6</cp:revision>
  <cp:lastPrinted>2025-09-11T17:50:00Z</cp:lastPrinted>
  <dcterms:created xsi:type="dcterms:W3CDTF">2025-09-11T17:10:00Z</dcterms:created>
  <dcterms:modified xsi:type="dcterms:W3CDTF">2025-09-11T20:39:00Z</dcterms:modified>
</cp:coreProperties>
</file>