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CSU12</w:t>
      </w:r>
      <w:r>
        <w:rPr>
          <w:b/>
          <w:bCs/>
          <w:sz w:val="36"/>
          <w:szCs w:val="36"/>
        </w:rPr>
        <w:t>-Manter Planejamento Cuidado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3"/>
        <w:gridCol w:w="760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cadastrar, consultar, editar ou remover os dados de planejamentos dos cuidados.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Planejamento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Planejamento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Planejamento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Planejamento”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9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cadastrar dados do Planejamento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20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2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2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2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Planejamento registrada.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00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6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27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28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Planejamento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0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2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Planejamento?”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36"/>
              </w:numPr>
              <w:ind w:hanging="360" w:left="360"/>
              <w:rPr/>
            </w:pPr>
            <w:r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planejamento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Planejamento consultado não pode ser excluído. Sistema exibe mensagem “Planejamento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Planejamento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Altera os dados do Planejamento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8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“Planejamento”.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9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40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4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2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“Alterar”.</w:t>
            </w:r>
          </w:p>
          <w:p>
            <w:pPr>
              <w:pStyle w:val="Normal"/>
              <w:numPr>
                <w:ilvl w:val="0"/>
                <w:numId w:val="43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</w:t>
            </w:r>
            <w:r>
              <w:rPr>
                <w:sz w:val="28"/>
                <w:szCs w:val="28"/>
              </w:rPr>
              <w:t>planejamento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4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46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7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Planejamento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das seções Alterar, Remover e Consultar Planejamento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Planejamento”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4"/>
    <w:lvlOverride w:ilvl="0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12"/>
    <w:lvlOverride w:ilvl="0">
      <w:startOverride w:val="1"/>
    </w:lvlOverride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3"/>
    <w:lvlOverride w:ilvl="0">
      <w:startOverride w:val="1"/>
    </w:lvlOverride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4"/>
    <w:lvlOverride w:ilvl="0">
      <w:startOverride w:val="1"/>
    </w:lvlOverride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ed">
    <w:name w:val="Body Text, Indented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LibreOffice/24.2.5.1$Linux_X86_64 LibreOffice_project/420$Build-1</Application>
  <AppVersion>15.0000</AppVersion>
  <Pages>3</Pages>
  <Words>613</Words>
  <Characters>3513</Characters>
  <CharactersWithSpaces>3991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2024-08-30T21:14:32Z</dcterms:modified>
  <cp:revision>85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