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4E3D" w14:textId="77777777" w:rsidR="00EF6970" w:rsidRDefault="00012FC0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CSU07: </w:t>
      </w:r>
      <w:r>
        <w:rPr>
          <w:b/>
          <w:sz w:val="36"/>
          <w:szCs w:val="36"/>
        </w:rPr>
        <w:t>Manter Cardápio</w:t>
      </w:r>
    </w:p>
    <w:p w14:paraId="69F02E3C" w14:textId="77777777" w:rsidR="00EF6970" w:rsidRDefault="00EF6970">
      <w:pPr>
        <w:rPr>
          <w:b/>
          <w:sz w:val="28"/>
          <w:szCs w:val="28"/>
        </w:rPr>
      </w:pPr>
    </w:p>
    <w:p w14:paraId="3E2A96DA" w14:textId="77777777" w:rsidR="00EF6970" w:rsidRDefault="00012FC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EF6970" w14:paraId="42ACE0BA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07FC" w14:textId="77777777" w:rsidR="00EF6970" w:rsidRDefault="00012FC0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F967" w14:textId="77777777" w:rsidR="00EF6970" w:rsidRDefault="00012FC0">
            <w:pPr>
              <w:pStyle w:val="Ttulo1"/>
              <w:numPr>
                <w:ilvl w:val="0"/>
                <w:numId w:val="3"/>
              </w:numPr>
            </w:pPr>
            <w:r>
              <w:rPr>
                <w:b w:val="0"/>
              </w:rPr>
              <w:t>70 (</w:t>
            </w:r>
            <w:r>
              <w:t>Risco Baixo e Prioridade Alta)</w:t>
            </w:r>
          </w:p>
        </w:tc>
      </w:tr>
      <w:tr w:rsidR="00EF6970" w14:paraId="2C279C99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1728" w14:textId="77777777" w:rsidR="00EF6970" w:rsidRDefault="00012FC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66B3" w14:textId="77777777" w:rsidR="00EF6970" w:rsidRDefault="00012FC0">
            <w:r>
              <w:rPr>
                <w:sz w:val="28"/>
                <w:szCs w:val="28"/>
              </w:rPr>
              <w:t>O Gerente precisa adicionar, buscar , editar, mudar status e remover os itens do cardápio</w:t>
            </w:r>
          </w:p>
        </w:tc>
      </w:tr>
      <w:tr w:rsidR="00EF6970" w14:paraId="757CC004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5C92" w14:textId="77777777" w:rsidR="00EF6970" w:rsidRDefault="00012FC0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0F5B" w14:textId="77777777" w:rsidR="00EF6970" w:rsidRDefault="00012FC0">
            <w:r>
              <w:rPr>
                <w:sz w:val="28"/>
                <w:szCs w:val="28"/>
              </w:rPr>
              <w:t>Gerente do Restaurante</w:t>
            </w:r>
          </w:p>
        </w:tc>
      </w:tr>
      <w:tr w:rsidR="00EF6970" w14:paraId="04224966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4EDE" w14:textId="77777777" w:rsidR="00EF6970" w:rsidRDefault="00012FC0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6668" w14:textId="77777777" w:rsidR="00EF6970" w:rsidRDefault="00012FC0">
            <w:r>
              <w:rPr>
                <w:sz w:val="28"/>
                <w:szCs w:val="28"/>
              </w:rPr>
              <w:t>-</w:t>
            </w:r>
          </w:p>
        </w:tc>
      </w:tr>
      <w:tr w:rsidR="00EF6970" w14:paraId="60448A60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8893" w14:textId="77777777" w:rsidR="00EF6970" w:rsidRDefault="00012FC0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43EC" w14:textId="77777777" w:rsidR="00EF6970" w:rsidRDefault="00012FC0">
            <w:r>
              <w:rPr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color w:val="FF0000"/>
                <w:sz w:val="28"/>
                <w:szCs w:val="28"/>
              </w:rPr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EF6970" w14:paraId="755E511D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7651" w14:textId="77777777" w:rsidR="00EF6970" w:rsidRDefault="00012FC0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DB6B" w14:textId="77777777" w:rsidR="00EF6970" w:rsidRDefault="00012FC0">
            <w:r>
              <w:rPr>
                <w:sz w:val="28"/>
                <w:szCs w:val="28"/>
              </w:rPr>
              <w:t>-</w:t>
            </w:r>
          </w:p>
        </w:tc>
      </w:tr>
      <w:tr w:rsidR="00EF6970" w14:paraId="3A134469" w14:textId="77777777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BD0C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EF6970" w14:paraId="71221EDE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1AE8" w14:textId="1FB43CD9" w:rsidR="00D336FB" w:rsidRPr="00D336FB" w:rsidRDefault="00D336FB" w:rsidP="00D336FB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Menu na tela inicial do restaurante(</w:t>
            </w:r>
            <w:r w:rsidRPr="00D336FB">
              <w:rPr>
                <w:color w:val="EE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  <w:p w14:paraId="10343BD3" w14:textId="482C99E6" w:rsidR="00EF6970" w:rsidRDefault="00D336FB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tela(</w:t>
            </w:r>
            <w:r w:rsidRPr="00D336FB">
              <w:rPr>
                <w:color w:val="EE0000"/>
                <w:sz w:val="28"/>
                <w:szCs w:val="28"/>
              </w:rPr>
              <w:t xml:space="preserve">Tela_W2) </w:t>
            </w:r>
            <w:r>
              <w:rPr>
                <w:sz w:val="28"/>
                <w:szCs w:val="28"/>
              </w:rPr>
              <w:t>e o ator seleciona</w:t>
            </w:r>
            <w:r w:rsidR="00012FC0">
              <w:rPr>
                <w:sz w:val="28"/>
                <w:szCs w:val="28"/>
              </w:rPr>
              <w:t xml:space="preserve"> Menu &gt; “Gestor de Cardápio”.</w:t>
            </w:r>
          </w:p>
          <w:p w14:paraId="3EE7D2A9" w14:textId="77777777" w:rsidR="00EF6970" w:rsidRDefault="00012F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“Gestor de Cardápio” 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 com as seguintes opções:</w:t>
            </w:r>
          </w:p>
          <w:p w14:paraId="5E898265" w14:textId="77777777" w:rsidR="00EF6970" w:rsidRDefault="00012FC0">
            <w:pPr>
              <w:ind w:left="-170" w:right="57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Caso o botão pressionado seja:</w:t>
            </w:r>
          </w:p>
          <w:p w14:paraId="5C5C5733" w14:textId="77777777" w:rsidR="00EF6970" w:rsidRDefault="00012FC0">
            <w:pPr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a) </w:t>
            </w:r>
            <w:r>
              <w:rPr>
                <w:sz w:val="28"/>
                <w:szCs w:val="28"/>
              </w:rPr>
              <w:t>Add Item:</w:t>
            </w:r>
            <w:r w:rsidR="00262202">
              <w:rPr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 xml:space="preserve">Ver Seção Adicionar Item </w:t>
            </w:r>
          </w:p>
          <w:p w14:paraId="5D8A18B1" w14:textId="77777777" w:rsidR="00EF6970" w:rsidRDefault="00012FC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Buscar Item: </w:t>
            </w:r>
            <w:r>
              <w:rPr>
                <w:color w:val="FF0000"/>
                <w:sz w:val="28"/>
                <w:szCs w:val="28"/>
              </w:rPr>
              <w:t>Ver Seção Buscar Item</w:t>
            </w:r>
          </w:p>
          <w:p w14:paraId="15E21DFD" w14:textId="77777777" w:rsidR="00EF6970" w:rsidRDefault="00012FC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>
              <w:rPr>
                <w:color w:val="000000"/>
                <w:sz w:val="28"/>
                <w:szCs w:val="28"/>
              </w:rPr>
              <w:t xml:space="preserve">) </w:t>
            </w:r>
            <w:r>
              <w:rPr>
                <w:sz w:val="28"/>
                <w:szCs w:val="28"/>
              </w:rPr>
              <w:t xml:space="preserve">Editar </w:t>
            </w:r>
            <w:r>
              <w:rPr>
                <w:color w:val="000000"/>
                <w:sz w:val="28"/>
                <w:szCs w:val="28"/>
              </w:rPr>
              <w:t xml:space="preserve">: </w:t>
            </w:r>
            <w:r>
              <w:rPr>
                <w:color w:val="FF0000"/>
                <w:sz w:val="28"/>
                <w:szCs w:val="28"/>
              </w:rPr>
              <w:t>Ver Seção Editar Item</w:t>
            </w:r>
          </w:p>
          <w:p w14:paraId="1EA524AA" w14:textId="77777777" w:rsidR="00EF6970" w:rsidRDefault="00012FC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d) Status: </w:t>
            </w:r>
            <w:r>
              <w:rPr>
                <w:color w:val="FF0000"/>
                <w:sz w:val="28"/>
                <w:szCs w:val="28"/>
              </w:rPr>
              <w:t xml:space="preserve">Ver Seção Mudar Status </w:t>
            </w:r>
          </w:p>
          <w:p w14:paraId="407C589D" w14:textId="77777777" w:rsidR="00EF6970" w:rsidRDefault="00012FC0">
            <w:pPr>
              <w:ind w:left="360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e) Remover: </w:t>
            </w:r>
            <w:r>
              <w:rPr>
                <w:color w:val="FF0000"/>
                <w:sz w:val="28"/>
                <w:szCs w:val="28"/>
              </w:rPr>
              <w:t xml:space="preserve">Ver Seção Remover Item </w:t>
            </w:r>
          </w:p>
          <w:p w14:paraId="7D60441E" w14:textId="77777777" w:rsidR="00EF6970" w:rsidRDefault="00EF6970">
            <w:pPr>
              <w:ind w:left="360"/>
            </w:pPr>
          </w:p>
        </w:tc>
      </w:tr>
      <w:tr w:rsidR="00EF6970" w14:paraId="3D8E0FC1" w14:textId="77777777">
        <w:trPr>
          <w:trHeight w:val="49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211C" w14:textId="77777777" w:rsidR="00EF6970" w:rsidRDefault="00012FC0">
            <w:pPr>
              <w:ind w:left="360" w:hanging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EF6970" w14:paraId="13FF1164" w14:textId="77777777">
        <w:trPr>
          <w:trHeight w:val="49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3E20" w14:textId="77777777" w:rsidR="00EF6970" w:rsidRDefault="00012FC0">
            <w:pPr>
              <w:ind w:left="360" w:hanging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2:</w:t>
            </w:r>
            <w:r>
              <w:rPr>
                <w:sz w:val="28"/>
                <w:szCs w:val="28"/>
              </w:rPr>
              <w:t xml:space="preserve"> Ator seleciona a opção “Voltar”. O sistema exibe a tela de menu.(</w:t>
            </w:r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3B4AF2E9" w14:textId="77777777" w:rsidR="00EF6970" w:rsidRDefault="00EF6970"/>
    <w:p w14:paraId="4555965B" w14:textId="77777777" w:rsidR="00EF6970" w:rsidRDefault="00012FC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Adicionar Item</w:t>
      </w:r>
    </w:p>
    <w:tbl>
      <w:tblPr>
        <w:tblStyle w:val="a0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EF6970" w14:paraId="1B61A2CF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065C" w14:textId="77777777" w:rsidR="00EF6970" w:rsidRDefault="00012FC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E770" w14:textId="35127B47" w:rsidR="00EF6970" w:rsidRDefault="00012FC0">
            <w:r>
              <w:rPr>
                <w:sz w:val="28"/>
                <w:szCs w:val="28"/>
              </w:rPr>
              <w:t xml:space="preserve">Permite o gerente </w:t>
            </w:r>
            <w:r w:rsidR="00D336FB">
              <w:rPr>
                <w:sz w:val="28"/>
                <w:szCs w:val="28"/>
              </w:rPr>
              <w:t xml:space="preserve">adicionar </w:t>
            </w:r>
            <w:r>
              <w:rPr>
                <w:sz w:val="28"/>
                <w:szCs w:val="28"/>
              </w:rPr>
              <w:t>um item</w:t>
            </w:r>
          </w:p>
        </w:tc>
      </w:tr>
      <w:tr w:rsidR="00EF6970" w14:paraId="6BC2AFB0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FA111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bookmarkStart w:id="0" w:name="_heading=h.goxiih9lpkq1" w:colFirst="0" w:colLast="0"/>
            <w:bookmarkEnd w:id="0"/>
            <w:r>
              <w:rPr>
                <w:b/>
              </w:rPr>
              <w:t>Fluxo Principal</w:t>
            </w:r>
          </w:p>
        </w:tc>
      </w:tr>
      <w:tr w:rsidR="00EF6970" w14:paraId="102987A1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DAB7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adicionar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350567FC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item a ser adicionado.</w:t>
            </w:r>
          </w:p>
          <w:p w14:paraId="2B730FA8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“Adicionar Ingrediente".</w:t>
            </w:r>
          </w:p>
          <w:p w14:paraId="782C6317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adicionar ingrediente.(</w:t>
            </w:r>
            <w:r>
              <w:rPr>
                <w:color w:val="FF0000"/>
                <w:sz w:val="28"/>
                <w:szCs w:val="28"/>
              </w:rPr>
              <w:t>Tela_W15</w:t>
            </w:r>
            <w:r>
              <w:rPr>
                <w:sz w:val="28"/>
                <w:szCs w:val="28"/>
              </w:rPr>
              <w:t>)</w:t>
            </w:r>
          </w:p>
          <w:p w14:paraId="59E258FF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ingrediente a ser adicionado e pressiona “Salvar”.</w:t>
            </w:r>
          </w:p>
          <w:p w14:paraId="5B7D215A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adicionar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6A75570E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“Categorias que deseja incluir”</w:t>
            </w:r>
          </w:p>
          <w:p w14:paraId="32999A5D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Sistema exibe tela de escolha de categoria(</w:t>
            </w:r>
            <w:r>
              <w:rPr>
                <w:color w:val="FF0000"/>
                <w:sz w:val="28"/>
                <w:szCs w:val="28"/>
              </w:rPr>
              <w:t>Tela_W16</w:t>
            </w:r>
            <w:r>
              <w:rPr>
                <w:sz w:val="28"/>
                <w:szCs w:val="28"/>
              </w:rPr>
              <w:t>)</w:t>
            </w:r>
          </w:p>
          <w:p w14:paraId="49C3B94D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Ator escolhe categorias que deseja incluir e pressiona “Confirmar”.</w:t>
            </w:r>
          </w:p>
          <w:p w14:paraId="74A89ECE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adicionar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03E12AE4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o botão “Salvar Item”</w:t>
            </w:r>
          </w:p>
          <w:p w14:paraId="70372F96" w14:textId="77777777" w:rsidR="00EF6970" w:rsidRDefault="00012FC0">
            <w:pPr>
              <w:numPr>
                <w:ilvl w:val="0"/>
                <w:numId w:val="1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 w:rsidR="00EF6970" w14:paraId="019D763C" w14:textId="77777777">
        <w:trPr>
          <w:trHeight w:val="52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E1F7" w14:textId="77777777" w:rsidR="00EF6970" w:rsidRDefault="00012FC0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Fluxo Alternativo</w:t>
            </w:r>
          </w:p>
        </w:tc>
      </w:tr>
      <w:tr w:rsidR="00EF6970" w14:paraId="308072D9" w14:textId="77777777">
        <w:trPr>
          <w:trHeight w:val="52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8370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a opção “Voltar”. O sistema exibe a tela de “Gestor de Cardápio”.(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  <w:p w14:paraId="37381689" w14:textId="187E833C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 w:rsidR="00D336FB">
              <w:rPr>
                <w:b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1971741E" w14:textId="014E59E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 w:rsidR="00D336FB">
              <w:rPr>
                <w:b/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</w:tc>
      </w:tr>
      <w:tr w:rsidR="00D336FB" w14:paraId="7672D230" w14:textId="77777777">
        <w:trPr>
          <w:trHeight w:val="52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8CF2" w14:textId="539C5771" w:rsidR="00D336FB" w:rsidRDefault="00D336FB" w:rsidP="00D336FB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D336FB" w14:paraId="123E390E" w14:textId="77777777">
        <w:trPr>
          <w:trHeight w:val="52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8899" w14:textId="77777777" w:rsidR="00D336FB" w:rsidRDefault="00D336FB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Dados inválidos</w:t>
            </w:r>
            <w:r>
              <w:rPr>
                <w:sz w:val="28"/>
                <w:szCs w:val="28"/>
              </w:rPr>
              <w:t xml:space="preserve">, voltando para os dados antes das alterações e exibindo mensagem “Falha </w:t>
            </w:r>
            <w:r>
              <w:rPr>
                <w:sz w:val="28"/>
                <w:szCs w:val="28"/>
              </w:rPr>
              <w:t>em adicionar</w:t>
            </w:r>
            <w:r>
              <w:rPr>
                <w:sz w:val="28"/>
                <w:szCs w:val="28"/>
              </w:rPr>
              <w:t xml:space="preserve"> dados!”, retornando para o passo 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</w:t>
            </w:r>
          </w:p>
          <w:p w14:paraId="2F6E820B" w14:textId="77777777" w:rsidR="00D336FB" w:rsidRDefault="00D336FB">
            <w:pPr>
              <w:tabs>
                <w:tab w:val="left" w:pos="360"/>
              </w:tabs>
              <w:rPr>
                <w:sz w:val="28"/>
                <w:szCs w:val="28"/>
              </w:rPr>
            </w:pPr>
            <w:r w:rsidRPr="00D336FB">
              <w:rPr>
                <w:b/>
                <w:bCs/>
                <w:sz w:val="28"/>
                <w:szCs w:val="28"/>
              </w:rPr>
              <w:t>Linha 11: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Falha no momento de </w:t>
            </w:r>
            <w:r>
              <w:rPr>
                <w:sz w:val="28"/>
                <w:szCs w:val="28"/>
              </w:rPr>
              <w:t>salvar o item</w:t>
            </w:r>
            <w:r>
              <w:rPr>
                <w:sz w:val="28"/>
                <w:szCs w:val="28"/>
              </w:rPr>
              <w:t>, voltando para os dados antes das alterações e exibindo mensagem “Falha n</w:t>
            </w:r>
            <w:r>
              <w:rPr>
                <w:sz w:val="28"/>
                <w:szCs w:val="28"/>
              </w:rPr>
              <w:t>o salvamento do item</w:t>
            </w:r>
            <w:r>
              <w:rPr>
                <w:sz w:val="28"/>
                <w:szCs w:val="28"/>
              </w:rPr>
              <w:t>!”, retornando para o passo 1.</w:t>
            </w:r>
          </w:p>
          <w:p w14:paraId="6342BC49" w14:textId="0B25A8EF" w:rsidR="00D336FB" w:rsidRDefault="00D336FB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 w:rsidRPr="004C765F">
              <w:rPr>
                <w:b/>
                <w:bCs/>
                <w:sz w:val="28"/>
                <w:szCs w:val="28"/>
              </w:rPr>
              <w:t>Linha 12:</w:t>
            </w:r>
            <w:r>
              <w:rPr>
                <w:sz w:val="28"/>
                <w:szCs w:val="28"/>
              </w:rPr>
              <w:t xml:space="preserve"> </w:t>
            </w:r>
            <w:r w:rsidR="004C765F">
              <w:rPr>
                <w:bCs/>
                <w:sz w:val="28"/>
                <w:szCs w:val="28"/>
              </w:rPr>
              <w:t xml:space="preserve">Ocorre uma falha durante a inclusão </w:t>
            </w:r>
            <w:r w:rsidR="004C765F">
              <w:rPr>
                <w:bCs/>
                <w:sz w:val="28"/>
                <w:szCs w:val="28"/>
              </w:rPr>
              <w:t>do item</w:t>
            </w:r>
            <w:r w:rsidR="004C765F">
              <w:rPr>
                <w:bCs/>
                <w:sz w:val="28"/>
                <w:szCs w:val="28"/>
              </w:rPr>
              <w:t xml:space="preserve">, exibindo a mensagem “Não foi possível </w:t>
            </w:r>
            <w:r w:rsidR="004C765F">
              <w:rPr>
                <w:bCs/>
                <w:sz w:val="28"/>
                <w:szCs w:val="28"/>
              </w:rPr>
              <w:t>adicionar o item</w:t>
            </w:r>
            <w:r w:rsidR="004C765F">
              <w:rPr>
                <w:bCs/>
                <w:sz w:val="28"/>
                <w:szCs w:val="28"/>
              </w:rPr>
              <w:t xml:space="preserve">, tente novamente!”. Retornando para tela </w:t>
            </w:r>
            <w:r w:rsidR="004C765F">
              <w:rPr>
                <w:sz w:val="28"/>
                <w:szCs w:val="28"/>
              </w:rPr>
              <w:t>(</w:t>
            </w:r>
            <w:r w:rsidR="004C765F">
              <w:rPr>
                <w:color w:val="FF0000"/>
                <w:sz w:val="28"/>
                <w:szCs w:val="28"/>
              </w:rPr>
              <w:t>Tela_W</w:t>
            </w:r>
            <w:r w:rsidR="004C765F">
              <w:rPr>
                <w:color w:val="FF0000"/>
                <w:sz w:val="28"/>
                <w:szCs w:val="28"/>
              </w:rPr>
              <w:t>5</w:t>
            </w:r>
            <w:r w:rsidR="004C765F">
              <w:rPr>
                <w:sz w:val="28"/>
                <w:szCs w:val="28"/>
              </w:rPr>
              <w:t>).</w:t>
            </w:r>
          </w:p>
        </w:tc>
      </w:tr>
    </w:tbl>
    <w:p w14:paraId="4AC2C167" w14:textId="77777777" w:rsidR="00EF6970" w:rsidRDefault="00EF6970">
      <w:pPr>
        <w:jc w:val="center"/>
      </w:pPr>
    </w:p>
    <w:p w14:paraId="2C826CB4" w14:textId="77777777" w:rsidR="00EF6970" w:rsidRDefault="00EF6970">
      <w:pPr>
        <w:jc w:val="center"/>
      </w:pPr>
    </w:p>
    <w:p w14:paraId="2290F887" w14:textId="77777777" w:rsidR="00EF6970" w:rsidRDefault="00012FC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Buscar Item</w:t>
      </w:r>
    </w:p>
    <w:tbl>
      <w:tblPr>
        <w:tblStyle w:val="a1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EF6970" w14:paraId="4136B251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234B" w14:textId="77777777" w:rsidR="00EF6970" w:rsidRDefault="00012FC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BC55" w14:textId="77777777" w:rsidR="00EF6970" w:rsidRDefault="00012FC0">
            <w:r>
              <w:rPr>
                <w:sz w:val="28"/>
                <w:szCs w:val="28"/>
              </w:rPr>
              <w:t>Permite o gerente buscar um item</w:t>
            </w:r>
          </w:p>
        </w:tc>
      </w:tr>
      <w:tr w:rsidR="00EF6970" w14:paraId="08E731FA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920F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bookmarkStart w:id="1" w:name="_heading=h.m93a4sfu00s8" w:colFirst="0" w:colLast="0"/>
            <w:bookmarkEnd w:id="1"/>
            <w:r>
              <w:rPr>
                <w:b/>
              </w:rPr>
              <w:t>Fluxo Principal</w:t>
            </w:r>
          </w:p>
        </w:tc>
      </w:tr>
      <w:tr w:rsidR="00EF6970" w14:paraId="2AAE23CA" w14:textId="77777777">
        <w:trPr>
          <w:trHeight w:val="112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0635" w14:textId="77777777" w:rsidR="00EF6970" w:rsidRDefault="00012FC0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aba de pesquisa “Buscar Item” e digita o nome do item que deseja procurar.</w:t>
            </w:r>
          </w:p>
          <w:p w14:paraId="2C7BF68C" w14:textId="77777777" w:rsidR="00EF6970" w:rsidRDefault="00012FC0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lista com itens compatíveis com o nome passado pelo ator.</w:t>
            </w:r>
          </w:p>
        </w:tc>
      </w:tr>
      <w:tr w:rsidR="00A218E3" w14:paraId="0DD9322E" w14:textId="77777777" w:rsidTr="00A218E3">
        <w:trPr>
          <w:trHeight w:val="371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C86F" w14:textId="77777777" w:rsidR="00A218E3" w:rsidRPr="00A218E3" w:rsidRDefault="00A218E3" w:rsidP="00A218E3">
            <w:pPr>
              <w:ind w:left="-56" w:right="5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de Exceção</w:t>
            </w:r>
          </w:p>
        </w:tc>
      </w:tr>
      <w:tr w:rsidR="00A218E3" w14:paraId="5FD00D25" w14:textId="77777777" w:rsidTr="00A218E3">
        <w:trPr>
          <w:trHeight w:val="371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B8E5" w14:textId="77777777" w:rsidR="00A218E3" w:rsidRPr="00A218E3" w:rsidRDefault="00A218E3" w:rsidP="00A218E3">
            <w:pPr>
              <w:ind w:left="-56" w:right="57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Linha 1</w:t>
            </w:r>
            <w:r>
              <w:rPr>
                <w:sz w:val="28"/>
                <w:szCs w:val="28"/>
              </w:rPr>
              <w:t>: Item inexistente, informando a mensagem “Item indisponível ou o item procurado não existe!”, retornando ao passo 1.</w:t>
            </w:r>
          </w:p>
        </w:tc>
      </w:tr>
      <w:tr w:rsidR="00EF6970" w14:paraId="347DAD65" w14:textId="77777777">
        <w:trPr>
          <w:trHeight w:val="42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2A1E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bookmarkStart w:id="2" w:name="_heading=h.tizjd3l26pqe" w:colFirst="0" w:colLast="0"/>
            <w:bookmarkEnd w:id="2"/>
            <w:r>
              <w:rPr>
                <w:b/>
              </w:rPr>
              <w:t>Fluxo Alternativo</w:t>
            </w:r>
          </w:p>
        </w:tc>
      </w:tr>
      <w:tr w:rsidR="00EF6970" w14:paraId="2E30930B" w14:textId="77777777">
        <w:trPr>
          <w:trHeight w:val="46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D621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1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1885EBC8" w14:textId="77777777" w:rsidR="00EF6970" w:rsidRDefault="00EF6970">
      <w:pPr>
        <w:jc w:val="center"/>
      </w:pPr>
    </w:p>
    <w:p w14:paraId="64B328E0" w14:textId="77777777" w:rsidR="00EF6970" w:rsidRDefault="00EF6970">
      <w:pPr>
        <w:jc w:val="center"/>
      </w:pPr>
    </w:p>
    <w:p w14:paraId="483415AE" w14:textId="77777777" w:rsidR="00EF6970" w:rsidRDefault="00012FC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Editar Item</w:t>
      </w:r>
    </w:p>
    <w:tbl>
      <w:tblPr>
        <w:tblStyle w:val="a2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EF6970" w14:paraId="4CA910F2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9B2A" w14:textId="77777777" w:rsidR="00EF6970" w:rsidRDefault="00012FC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63C4" w14:textId="77777777" w:rsidR="00EF6970" w:rsidRDefault="00012FC0">
            <w:r>
              <w:rPr>
                <w:sz w:val="28"/>
                <w:szCs w:val="28"/>
              </w:rPr>
              <w:t>Permite o gerente modificar  um item</w:t>
            </w:r>
          </w:p>
        </w:tc>
      </w:tr>
      <w:tr w:rsidR="00EF6970" w14:paraId="3A32BBE3" w14:textId="77777777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FD57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EF6970" w14:paraId="788B9B17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BFAB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editar item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18EBD28C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item a ser modificado.</w:t>
            </w:r>
          </w:p>
          <w:p w14:paraId="29F90D04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“Editar”  em  “Ingredientes”.</w:t>
            </w:r>
          </w:p>
          <w:p w14:paraId="52752938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sistema exibe a tela de editar ingrediente.(</w:t>
            </w:r>
            <w:r>
              <w:rPr>
                <w:color w:val="FF0000"/>
                <w:sz w:val="28"/>
                <w:szCs w:val="28"/>
              </w:rPr>
              <w:t>Tela_W15</w:t>
            </w:r>
            <w:r>
              <w:rPr>
                <w:sz w:val="28"/>
                <w:szCs w:val="28"/>
              </w:rPr>
              <w:t>)</w:t>
            </w:r>
          </w:p>
          <w:p w14:paraId="73BB3038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campos do ingrediente a ser editado e pressiona “Salvar”.</w:t>
            </w:r>
          </w:p>
          <w:p w14:paraId="6F35BD3E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editar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7BA9D8C0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“Categorias que deseja incluir”</w:t>
            </w:r>
          </w:p>
          <w:p w14:paraId="3DED26E0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Sistema exibe tela de escolha de categoria(</w:t>
            </w:r>
            <w:r>
              <w:rPr>
                <w:color w:val="FF0000"/>
                <w:sz w:val="28"/>
                <w:szCs w:val="28"/>
              </w:rPr>
              <w:t>Tela_W16</w:t>
            </w:r>
            <w:r>
              <w:rPr>
                <w:sz w:val="28"/>
                <w:szCs w:val="28"/>
              </w:rPr>
              <w:t>)</w:t>
            </w:r>
          </w:p>
          <w:p w14:paraId="4DF93338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Ator escolhe categorias que deseja incluir e pressiona “Confirmar”.</w:t>
            </w:r>
          </w:p>
          <w:p w14:paraId="6C2ECEFF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volta para a tela de editar item. 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5AC7FCCE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Ator pressiona o botão “Salvar Item”</w:t>
            </w:r>
          </w:p>
          <w:p w14:paraId="453A4187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confirmação.(</w:t>
            </w:r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66F0B7F3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“Sim”.</w:t>
            </w:r>
          </w:p>
          <w:p w14:paraId="3BCDD24C" w14:textId="77777777" w:rsidR="00EF6970" w:rsidRDefault="00012FC0">
            <w:pPr>
              <w:numPr>
                <w:ilvl w:val="0"/>
                <w:numId w:val="6"/>
              </w:numPr>
              <w:ind w:left="0" w:right="57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  <w:p w14:paraId="62099276" w14:textId="77777777" w:rsidR="00EF6970" w:rsidRDefault="00EF6970">
            <w:pPr>
              <w:ind w:left="283" w:right="57" w:hanging="340"/>
              <w:rPr>
                <w:sz w:val="28"/>
                <w:szCs w:val="28"/>
              </w:rPr>
            </w:pPr>
          </w:p>
          <w:p w14:paraId="2444A571" w14:textId="77777777" w:rsidR="00EF6970" w:rsidRDefault="00EF6970">
            <w:pPr>
              <w:ind w:left="283" w:right="57" w:hanging="340"/>
              <w:rPr>
                <w:sz w:val="28"/>
                <w:szCs w:val="28"/>
              </w:rPr>
            </w:pPr>
          </w:p>
        </w:tc>
      </w:tr>
      <w:tr w:rsidR="00EF6970" w14:paraId="3DD6D3E7" w14:textId="77777777">
        <w:trPr>
          <w:trHeight w:val="52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C6A8" w14:textId="77777777" w:rsidR="00EF6970" w:rsidRDefault="00012FC0">
            <w:pPr>
              <w:ind w:right="5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Fluxo Alternativo</w:t>
            </w:r>
          </w:p>
        </w:tc>
      </w:tr>
      <w:tr w:rsidR="00EF6970" w14:paraId="40432E44" w14:textId="77777777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1996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a opção “Voltar”. O sistema exibe a tela de “Gestor de Cardápio”.(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  <w:p w14:paraId="1ABE7313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5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175162D1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7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2848A745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9</w:t>
            </w:r>
            <w:r>
              <w:rPr>
                <w:sz w:val="28"/>
                <w:szCs w:val="28"/>
              </w:rPr>
              <w:t>: Ator seleciona a opção “Voltar”.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  <w:p w14:paraId="0645D684" w14:textId="77777777" w:rsidR="00EF6970" w:rsidRDefault="00012FC0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13</w:t>
            </w:r>
            <w:r>
              <w:rPr>
                <w:sz w:val="28"/>
                <w:szCs w:val="28"/>
              </w:rPr>
              <w:t>: Ator seleciona a opção “Não”. Volta para a tela de adicionar item.(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</w:t>
            </w:r>
          </w:p>
        </w:tc>
      </w:tr>
      <w:tr w:rsidR="004C765F" w14:paraId="50CAB2A2" w14:textId="77777777" w:rsidTr="004C765F">
        <w:trPr>
          <w:trHeight w:val="54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9B88" w14:textId="3897B849" w:rsidR="004C765F" w:rsidRDefault="004C765F" w:rsidP="004C765F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4C765F" w14:paraId="196178CE" w14:textId="77777777" w:rsidTr="004C765F">
        <w:trPr>
          <w:trHeight w:val="543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7BFB" w14:textId="77777777" w:rsidR="004C765F" w:rsidRDefault="004C765F" w:rsidP="004C765F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Dados inválidos, voltando para os dados antes das alterações e exibindo mensagem “Falha em adicionar dados!”, retornando para o passo 4.</w:t>
            </w:r>
          </w:p>
          <w:p w14:paraId="24A14498" w14:textId="77777777" w:rsidR="004C765F" w:rsidRDefault="004C765F" w:rsidP="004C765F">
            <w:pPr>
              <w:tabs>
                <w:tab w:val="left" w:pos="360"/>
              </w:tabs>
              <w:rPr>
                <w:sz w:val="28"/>
                <w:szCs w:val="28"/>
              </w:rPr>
            </w:pPr>
            <w:r w:rsidRPr="00D336FB">
              <w:rPr>
                <w:b/>
                <w:bCs/>
                <w:sz w:val="28"/>
                <w:szCs w:val="28"/>
              </w:rPr>
              <w:t>Linha 11:</w:t>
            </w:r>
            <w:r>
              <w:rPr>
                <w:sz w:val="28"/>
                <w:szCs w:val="28"/>
              </w:rPr>
              <w:t xml:space="preserve"> Falha no momento de salvar o item, voltando para os dados antes das alterações e exibindo mensagem “Falha no salvamento do item!”, retornando para o passo 1.</w:t>
            </w:r>
          </w:p>
          <w:p w14:paraId="6AFA24C5" w14:textId="62D30EA9" w:rsidR="004C765F" w:rsidRDefault="004C765F" w:rsidP="004C765F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 w:rsidRPr="004C765F">
              <w:rPr>
                <w:b/>
                <w:bCs/>
                <w:sz w:val="28"/>
                <w:szCs w:val="28"/>
              </w:rPr>
              <w:t>Linha 1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4C765F">
              <w:rPr>
                <w:b/>
                <w:bCs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Ocorre uma falha durante a </w:t>
            </w:r>
            <w:r>
              <w:rPr>
                <w:bCs/>
                <w:sz w:val="28"/>
                <w:szCs w:val="28"/>
              </w:rPr>
              <w:t>modificação</w:t>
            </w:r>
            <w:r>
              <w:rPr>
                <w:bCs/>
                <w:sz w:val="28"/>
                <w:szCs w:val="28"/>
              </w:rPr>
              <w:t xml:space="preserve"> do item, exibindo a mensagem “Não foi possível </w:t>
            </w:r>
            <w:r>
              <w:rPr>
                <w:bCs/>
                <w:sz w:val="28"/>
                <w:szCs w:val="28"/>
              </w:rPr>
              <w:t>modificar</w:t>
            </w:r>
            <w:r>
              <w:rPr>
                <w:bCs/>
                <w:sz w:val="28"/>
                <w:szCs w:val="28"/>
              </w:rPr>
              <w:t xml:space="preserve"> o item, tente novamente!”. Retornando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Tela_W5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6C52B5E6" w14:textId="77777777" w:rsidR="00EF6970" w:rsidRDefault="00EF6970">
      <w:pPr>
        <w:jc w:val="center"/>
      </w:pPr>
    </w:p>
    <w:p w14:paraId="3C193888" w14:textId="77777777" w:rsidR="00EF6970" w:rsidRDefault="00EF6970">
      <w:pPr>
        <w:jc w:val="center"/>
      </w:pPr>
    </w:p>
    <w:p w14:paraId="2E9A9C8A" w14:textId="77777777" w:rsidR="00EF6970" w:rsidRDefault="00EF6970">
      <w:pPr>
        <w:jc w:val="center"/>
      </w:pPr>
    </w:p>
    <w:p w14:paraId="7C741985" w14:textId="77777777" w:rsidR="00EF6970" w:rsidRDefault="00EF6970">
      <w:pPr>
        <w:jc w:val="center"/>
      </w:pPr>
    </w:p>
    <w:p w14:paraId="0D03F6C9" w14:textId="77777777" w:rsidR="00EF6970" w:rsidRDefault="00012FC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Mudar Status</w:t>
      </w:r>
    </w:p>
    <w:tbl>
      <w:tblPr>
        <w:tblStyle w:val="a3"/>
        <w:tblW w:w="1037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70"/>
      </w:tblGrid>
      <w:tr w:rsidR="00EF6970" w14:paraId="1A395C9F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2D0C" w14:textId="77777777" w:rsidR="00EF6970" w:rsidRDefault="00012FC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0FC3" w14:textId="77777777" w:rsidR="00EF6970" w:rsidRDefault="00012FC0">
            <w:r>
              <w:rPr>
                <w:sz w:val="28"/>
                <w:szCs w:val="28"/>
              </w:rPr>
              <w:t>Permite gerente mudar o status do item</w:t>
            </w:r>
          </w:p>
        </w:tc>
      </w:tr>
      <w:tr w:rsidR="00EF6970" w14:paraId="78C76368" w14:textId="77777777">
        <w:trPr>
          <w:cantSplit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2FCC2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r>
              <w:rPr>
                <w:b/>
              </w:rPr>
              <w:t>Fluxo Principal</w:t>
            </w:r>
          </w:p>
        </w:tc>
      </w:tr>
      <w:tr w:rsidR="00EF6970" w14:paraId="66AC547B" w14:textId="77777777">
        <w:trPr>
          <w:trHeight w:val="57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912F" w14:textId="77777777" w:rsidR="00EF6970" w:rsidRDefault="00012FC0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o campo “Status”</w:t>
            </w:r>
          </w:p>
          <w:p w14:paraId="18F76A0E" w14:textId="77777777" w:rsidR="00EF6970" w:rsidRDefault="00012FC0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define o status como “Ativo”. 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</w:tr>
      <w:tr w:rsidR="00EF6970" w14:paraId="1E49394D" w14:textId="77777777">
        <w:trPr>
          <w:trHeight w:val="57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1D1C4" w14:textId="77777777" w:rsidR="00EF6970" w:rsidRDefault="00012FC0">
            <w:pPr>
              <w:tabs>
                <w:tab w:val="left" w:pos="360"/>
              </w:tabs>
              <w:ind w:left="720" w:hanging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EF6970" w14:paraId="6C3ED869" w14:textId="77777777">
        <w:trPr>
          <w:trHeight w:val="57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046E" w14:textId="77777777" w:rsidR="00EF6970" w:rsidRDefault="00012FC0">
            <w:pPr>
              <w:tabs>
                <w:tab w:val="left" w:pos="360"/>
              </w:tabs>
              <w:ind w:left="720" w:hanging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Sistema define o status como “Inativo”.(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2011613" w14:textId="77777777" w:rsidR="00EF6970" w:rsidRDefault="00EF6970"/>
    <w:p w14:paraId="3EB8C054" w14:textId="77777777" w:rsidR="00EF6970" w:rsidRDefault="00EF6970"/>
    <w:p w14:paraId="50B71FCB" w14:textId="77777777" w:rsidR="00EF6970" w:rsidRDefault="00012FC0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Remover Item</w:t>
      </w:r>
    </w:p>
    <w:tbl>
      <w:tblPr>
        <w:tblStyle w:val="a4"/>
        <w:tblW w:w="1037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70"/>
      </w:tblGrid>
      <w:tr w:rsidR="00EF6970" w14:paraId="4DA80891" w14:textId="77777777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A150" w14:textId="77777777" w:rsidR="00EF6970" w:rsidRDefault="00012FC0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497D" w14:textId="77777777" w:rsidR="00EF6970" w:rsidRDefault="00012FC0">
            <w:r>
              <w:rPr>
                <w:sz w:val="28"/>
                <w:szCs w:val="28"/>
              </w:rPr>
              <w:t>Permite gerente mudar o status do item</w:t>
            </w:r>
          </w:p>
        </w:tc>
      </w:tr>
      <w:tr w:rsidR="00EF6970" w14:paraId="1708CAEE" w14:textId="77777777">
        <w:trPr>
          <w:cantSplit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7971" w14:textId="77777777" w:rsidR="00EF6970" w:rsidRDefault="00012FC0">
            <w:pPr>
              <w:pStyle w:val="Ttulo2"/>
              <w:numPr>
                <w:ilvl w:val="1"/>
                <w:numId w:val="3"/>
              </w:numPr>
            </w:pPr>
            <w:bookmarkStart w:id="3" w:name="_heading=h.22vn7n6iclhh" w:colFirst="0" w:colLast="0"/>
            <w:bookmarkEnd w:id="3"/>
            <w:r>
              <w:rPr>
                <w:b/>
              </w:rPr>
              <w:t>Fluxo Principal</w:t>
            </w:r>
          </w:p>
        </w:tc>
      </w:tr>
      <w:tr w:rsidR="00EF6970" w14:paraId="6212422B" w14:textId="77777777">
        <w:trPr>
          <w:trHeight w:val="57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CEFF" w14:textId="77777777" w:rsidR="00EF6970" w:rsidRDefault="00012FC0">
            <w:pPr>
              <w:numPr>
                <w:ilvl w:val="0"/>
                <w:numId w:val="2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“Remover”</w:t>
            </w:r>
          </w:p>
          <w:p w14:paraId="74DAF1DD" w14:textId="77777777" w:rsidR="00EF6970" w:rsidRDefault="00012FC0">
            <w:pPr>
              <w:numPr>
                <w:ilvl w:val="0"/>
                <w:numId w:val="2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confirmação.(</w:t>
            </w:r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0E7D9457" w14:textId="77777777" w:rsidR="00EF6970" w:rsidRDefault="00012FC0">
            <w:pPr>
              <w:numPr>
                <w:ilvl w:val="0"/>
                <w:numId w:val="2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“Sim”.</w:t>
            </w:r>
          </w:p>
          <w:p w14:paraId="02B07433" w14:textId="77777777" w:rsidR="00EF6970" w:rsidRDefault="00012FC0">
            <w:pPr>
              <w:numPr>
                <w:ilvl w:val="0"/>
                <w:numId w:val="2"/>
              </w:numPr>
              <w:ind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  <w:p w14:paraId="46666A8B" w14:textId="77777777" w:rsidR="00EF6970" w:rsidRDefault="00012FC0">
            <w:pPr>
              <w:tabs>
                <w:tab w:val="left" w:pos="360"/>
              </w:tabs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</w:tr>
      <w:tr w:rsidR="00402240" w14:paraId="0ADEE8AD" w14:textId="77777777" w:rsidTr="00402240">
        <w:trPr>
          <w:trHeight w:val="467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5D22" w14:textId="77777777" w:rsidR="00402240" w:rsidRPr="00402240" w:rsidRDefault="00402240" w:rsidP="00402240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Fluxo de Exceção</w:t>
            </w:r>
          </w:p>
        </w:tc>
      </w:tr>
      <w:tr w:rsidR="00402240" w14:paraId="667286B8" w14:textId="77777777" w:rsidTr="00402240">
        <w:trPr>
          <w:trHeight w:val="447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EA20" w14:textId="77005B00" w:rsidR="00402240" w:rsidRPr="00402240" w:rsidRDefault="00402240" w:rsidP="00402240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 xml:space="preserve">: Ocorre uma falha ao tentar </w:t>
            </w:r>
            <w:r w:rsidR="004C765F">
              <w:rPr>
                <w:sz w:val="28"/>
                <w:szCs w:val="28"/>
              </w:rPr>
              <w:t>exlcuir</w:t>
            </w:r>
            <w:r>
              <w:rPr>
                <w:sz w:val="28"/>
                <w:szCs w:val="28"/>
              </w:rPr>
              <w:t xml:space="preserve"> dados em meio persistente, exibindo a mensagem “Ocorreu uma falha ao tentar </w:t>
            </w:r>
            <w:r w:rsidR="004C765F">
              <w:rPr>
                <w:sz w:val="28"/>
                <w:szCs w:val="28"/>
              </w:rPr>
              <w:t>excluir</w:t>
            </w:r>
            <w:r>
              <w:rPr>
                <w:sz w:val="28"/>
                <w:szCs w:val="28"/>
              </w:rPr>
              <w:t xml:space="preserve"> os dados!”. Retornando ao passo 1.</w:t>
            </w:r>
          </w:p>
        </w:tc>
      </w:tr>
      <w:tr w:rsidR="00EF6970" w14:paraId="72132216" w14:textId="77777777" w:rsidTr="00402240">
        <w:trPr>
          <w:trHeight w:val="425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2A6B" w14:textId="77777777" w:rsidR="00EF6970" w:rsidRDefault="00012FC0" w:rsidP="00402240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EF6970" w14:paraId="672043AC" w14:textId="77777777">
        <w:trPr>
          <w:trHeight w:val="570"/>
        </w:trPr>
        <w:tc>
          <w:tcPr>
            <w:tcW w:w="10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9050" w14:textId="77777777" w:rsidR="00EF6970" w:rsidRDefault="00012FC0">
            <w:pPr>
              <w:tabs>
                <w:tab w:val="left" w:pos="360"/>
              </w:tabs>
              <w:ind w:left="720" w:hanging="36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3: </w:t>
            </w:r>
            <w:r>
              <w:rPr>
                <w:sz w:val="28"/>
                <w:szCs w:val="28"/>
              </w:rPr>
              <w:t>Ator seleciona a opção “Não”. Volta para a tela de gestor de cardápio.(</w:t>
            </w:r>
            <w:r>
              <w:rPr>
                <w:color w:val="FF0000"/>
                <w:sz w:val="28"/>
                <w:szCs w:val="28"/>
              </w:rPr>
              <w:t>Tela_W4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BD10BED" w14:textId="77777777" w:rsidR="00EF6970" w:rsidRDefault="00EF6970"/>
    <w:p w14:paraId="7DC37942" w14:textId="77777777" w:rsidR="00EF6970" w:rsidRDefault="00EF6970"/>
    <w:p w14:paraId="4F0FC3F9" w14:textId="77777777" w:rsidR="00EF6970" w:rsidRDefault="00EF6970"/>
    <w:tbl>
      <w:tblPr>
        <w:tblStyle w:val="a5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EF6970" w14:paraId="2417F8EF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0FFC" w14:textId="77777777" w:rsidR="00EF6970" w:rsidRDefault="00012FC0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EF6970" w14:paraId="31CA320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5C01E" w14:textId="77777777" w:rsidR="00EF6970" w:rsidRDefault="00012FC0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09D4" w14:textId="77777777" w:rsidR="00EF6970" w:rsidRDefault="00012FC0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D611" w14:textId="77777777" w:rsidR="00EF6970" w:rsidRDefault="00012FC0">
            <w:pPr>
              <w:jc w:val="center"/>
            </w:pPr>
            <w:r>
              <w:t>Alteração</w:t>
            </w:r>
          </w:p>
        </w:tc>
      </w:tr>
      <w:tr w:rsidR="00EF6970" w14:paraId="569ECAF3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0718" w14:textId="77777777" w:rsidR="00EF6970" w:rsidRDefault="00012FC0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E150" w14:textId="77777777" w:rsidR="00EF6970" w:rsidRDefault="00012FC0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7960" w14:textId="77777777" w:rsidR="00EF6970" w:rsidRDefault="00012FC0">
            <w:pPr>
              <w:jc w:val="center"/>
            </w:pPr>
            <w:r>
              <w:t>Criação do Caso de Uso</w:t>
            </w:r>
          </w:p>
          <w:p w14:paraId="5B6F445F" w14:textId="77777777" w:rsidR="00EF6970" w:rsidRDefault="00EF6970">
            <w:pPr>
              <w:jc w:val="center"/>
            </w:pPr>
          </w:p>
        </w:tc>
      </w:tr>
      <w:tr w:rsidR="00EF6970" w14:paraId="58A8732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AF56" w14:textId="77777777" w:rsidR="00EF6970" w:rsidRDefault="00012FC0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2EAA" w14:textId="77777777" w:rsidR="00EF6970" w:rsidRDefault="00012FC0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00FB" w14:textId="77777777" w:rsidR="00EF6970" w:rsidRDefault="00012FC0">
            <w:pPr>
              <w:jc w:val="center"/>
            </w:pPr>
            <w:r>
              <w:t xml:space="preserve">Adição de Fluxo Altenativo </w:t>
            </w:r>
          </w:p>
        </w:tc>
      </w:tr>
      <w:tr w:rsidR="00012FC0" w14:paraId="64D5256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7993" w14:textId="77777777" w:rsidR="00012FC0" w:rsidRDefault="00012FC0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EC45" w14:textId="77777777" w:rsidR="00012FC0" w:rsidRDefault="00012FC0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F42C" w14:textId="77777777" w:rsidR="00012FC0" w:rsidRDefault="00012FC0">
            <w:pPr>
              <w:jc w:val="center"/>
            </w:pPr>
            <w:r>
              <w:t>Adição de Fluxo de Exceção</w:t>
            </w:r>
          </w:p>
        </w:tc>
      </w:tr>
      <w:tr w:rsidR="004C765F" w14:paraId="79EA88D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1066" w14:textId="146630CC" w:rsidR="004C765F" w:rsidRDefault="004C765F">
            <w:pPr>
              <w:jc w:val="center"/>
            </w:pPr>
            <w:r>
              <w:t>07/11/2025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0EB2" w14:textId="5EF053D8" w:rsidR="004C765F" w:rsidRDefault="004C765F" w:rsidP="004C765F"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7D08" w14:textId="583039E1" w:rsidR="004C765F" w:rsidRDefault="004C765F">
            <w:pPr>
              <w:jc w:val="center"/>
            </w:pPr>
            <w:r>
              <w:t>Modificação de alguns fluxos</w:t>
            </w:r>
          </w:p>
        </w:tc>
      </w:tr>
    </w:tbl>
    <w:p w14:paraId="6008F66C" w14:textId="77777777" w:rsidR="00EF6970" w:rsidRDefault="00EF6970"/>
    <w:sectPr w:rsidR="00EF6970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1FA"/>
    <w:multiLevelType w:val="multilevel"/>
    <w:tmpl w:val="FF54D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497266"/>
    <w:multiLevelType w:val="multilevel"/>
    <w:tmpl w:val="1FD8E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43076E"/>
    <w:multiLevelType w:val="multilevel"/>
    <w:tmpl w:val="49CA27F8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67AA34AD"/>
    <w:multiLevelType w:val="multilevel"/>
    <w:tmpl w:val="FE6C31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E726D38"/>
    <w:multiLevelType w:val="multilevel"/>
    <w:tmpl w:val="A95813C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04843B4"/>
    <w:multiLevelType w:val="multilevel"/>
    <w:tmpl w:val="262AA07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66013241">
    <w:abstractNumId w:val="1"/>
  </w:num>
  <w:num w:numId="2" w16cid:durableId="947473457">
    <w:abstractNumId w:val="0"/>
  </w:num>
  <w:num w:numId="3" w16cid:durableId="1070882967">
    <w:abstractNumId w:val="2"/>
  </w:num>
  <w:num w:numId="4" w16cid:durableId="2044674006">
    <w:abstractNumId w:val="4"/>
  </w:num>
  <w:num w:numId="5" w16cid:durableId="1917543712">
    <w:abstractNumId w:val="5"/>
  </w:num>
  <w:num w:numId="6" w16cid:durableId="2025592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70"/>
    <w:rsid w:val="00012FC0"/>
    <w:rsid w:val="00262202"/>
    <w:rsid w:val="00402240"/>
    <w:rsid w:val="004C765F"/>
    <w:rsid w:val="009A57B0"/>
    <w:rsid w:val="00A218E3"/>
    <w:rsid w:val="00D336FB"/>
    <w:rsid w:val="00E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879E2"/>
  <w15:docId w15:val="{9996EB63-6803-4B3D-96D7-59A9F73A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Caption11">
    <w:name w:val="Caption1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4H+03jeG2y/BFzEZyqGRZfJpiA==">CgMxLjAyDmguZ294aWloOWxwa3ExMg5oLm05M2E0c2Z1MDBzODIOaC50aXpqZDNsMjZwcWUyDmguMjJ2bjduNmljbGhoOAByITE1dWptQTEyZVE4TVh5SXFQSmZIR01zcnR0LTdKTEpIUA==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905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Paulo Henrique</cp:lastModifiedBy>
  <cp:revision>6</cp:revision>
  <dcterms:created xsi:type="dcterms:W3CDTF">2009-05-08T20:56:00Z</dcterms:created>
  <dcterms:modified xsi:type="dcterms:W3CDTF">2025-11-07T14:15:00Z</dcterms:modified>
</cp:coreProperties>
</file>