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6.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Documento de Visão</w:t>
      </w:r>
    </w:p>
    <w:p>
      <w:pPr>
        <w:pStyle w:val="Title"/>
        <w:jc w:val="right"/>
        <w:rPr/>
      </w:pPr>
      <w:r>
        <w:rPr/>
      </w:r>
    </w:p>
    <w:p>
      <w:pPr>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0"/>
        </w:sectPr>
        <w:pStyle w:val="Title"/>
        <w:jc w:val="right"/>
        <w:rPr>
          <w:sz w:val="28"/>
          <w:szCs w:val="28"/>
        </w:rPr>
      </w:pPr>
      <w:r>
        <w:rPr>
          <w:sz w:val="28"/>
          <w:szCs w:val="28"/>
        </w:rPr>
        <w:t>Versão 1.4</w:t>
      </w:r>
    </w:p>
    <w:p>
      <w:pPr>
        <w:pStyle w:val="Title"/>
        <w:jc w:val="both"/>
        <w:rPr/>
      </w:pPr>
      <w:r>
        <w:rPr/>
        <w:t>Histórico de Revisão</w:t>
      </w:r>
    </w:p>
    <w:tbl>
      <w:tblPr>
        <w:tblStyle w:val="Table1"/>
        <w:tblW w:w="9504" w:type="dxa"/>
        <w:jc w:val="left"/>
        <w:tblInd w:w="-307" w:type="dxa"/>
        <w:tblLayout w:type="fixed"/>
        <w:tblCellMar>
          <w:top w:w="0" w:type="dxa"/>
          <w:left w:w="108" w:type="dxa"/>
          <w:bottom w:w="0" w:type="dxa"/>
          <w:right w:w="108" w:type="dxa"/>
        </w:tblCellMar>
        <w:tblLook w:val="0000"/>
      </w:tblPr>
      <w:tblGrid>
        <w:gridCol w:w="2300"/>
        <w:gridCol w:w="1152"/>
        <w:gridCol w:w="3748"/>
        <w:gridCol w:w="2303"/>
      </w:tblGrid>
      <w:tr>
        <w:trPr/>
        <w:tc>
          <w:tcPr>
            <w:tcW w:w="2300"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b/>
                <w:color w:val="000000"/>
              </w:rPr>
            </w:pPr>
            <w:r>
              <w:rPr>
                <w:rFonts w:eastAsia="Arial" w:cs="Arial" w:ascii="Arial" w:hAnsi="Arial"/>
                <w:b/>
                <w:color w:val="000000"/>
              </w:rPr>
              <w:t>Data</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b/>
                <w:color w:val="000000"/>
              </w:rPr>
            </w:pPr>
            <w:r>
              <w:rPr>
                <w:rFonts w:eastAsia="Arial" w:cs="Arial" w:ascii="Arial" w:hAnsi="Arial"/>
                <w:b/>
                <w:color w:val="000000"/>
              </w:rPr>
              <w:t>Versão</w:t>
            </w:r>
          </w:p>
        </w:tc>
        <w:tc>
          <w:tcPr>
            <w:tcW w:w="3748"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b/>
                <w:color w:val="000000"/>
              </w:rPr>
            </w:pPr>
            <w:r>
              <w:rPr>
                <w:rFonts w:eastAsia="Arial" w:cs="Arial" w:ascii="Arial" w:hAnsi="Arial"/>
                <w:b/>
                <w:color w:val="000000"/>
              </w:rPr>
              <w:t>Descrição</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b/>
                <w:color w:val="000000"/>
              </w:rPr>
            </w:pPr>
            <w:r>
              <w:rPr>
                <w:rFonts w:eastAsia="Arial" w:cs="Arial" w:ascii="Arial" w:hAnsi="Arial"/>
                <w:b/>
                <w:color w:val="000000"/>
              </w:rPr>
              <w:t>Autor</w:t>
            </w:r>
          </w:p>
        </w:tc>
      </w:tr>
      <w:tr>
        <w:trPr>
          <w:trHeight w:val="394" w:hRule="atLeast"/>
        </w:trPr>
        <w:tc>
          <w:tcPr>
            <w:tcW w:w="2300"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color w:val="000000"/>
              </w:rPr>
            </w:pPr>
            <w:r>
              <w:rPr>
                <w:rFonts w:eastAsia="Arial" w:cs="Arial" w:ascii="Arial" w:hAnsi="Arial"/>
              </w:rPr>
              <w:t>02</w:t>
            </w:r>
            <w:r>
              <w:rPr>
                <w:rFonts w:eastAsia="Arial" w:cs="Arial" w:ascii="Arial" w:hAnsi="Arial"/>
                <w:color w:val="000000"/>
              </w:rPr>
              <w:t>/</w:t>
            </w:r>
            <w:r>
              <w:rPr>
                <w:rFonts w:eastAsia="Arial" w:cs="Arial" w:ascii="Arial" w:hAnsi="Arial"/>
              </w:rPr>
              <w:t>06</w:t>
            </w:r>
            <w:r>
              <w:rPr>
                <w:rFonts w:eastAsia="Arial" w:cs="Arial" w:ascii="Arial" w:hAnsi="Arial"/>
                <w:color w:val="000000"/>
              </w:rPr>
              <w:t>/202</w:t>
            </w:r>
            <w:r>
              <w:rPr>
                <w:rFonts w:eastAsia="Arial" w:cs="Arial" w:ascii="Arial" w:hAnsi="Arial"/>
              </w:rPr>
              <w:t>5</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color w:val="000000"/>
              </w:rPr>
            </w:pPr>
            <w:r>
              <w:rPr>
                <w:rFonts w:eastAsia="Arial" w:cs="Arial" w:ascii="Arial" w:hAnsi="Arial"/>
                <w:color w:val="000000"/>
              </w:rPr>
              <w:t>1.0</w:t>
            </w:r>
          </w:p>
        </w:tc>
        <w:tc>
          <w:tcPr>
            <w:tcW w:w="3748"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color w:val="000000"/>
              </w:rPr>
            </w:pPr>
            <w:r>
              <w:rPr>
                <w:rFonts w:eastAsia="Arial" w:cs="Arial" w:ascii="Arial" w:hAnsi="Arial"/>
                <w:color w:val="000000"/>
              </w:rPr>
              <w:t>Versão inicial do documento.</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Todos da equipe</w:t>
            </w:r>
          </w:p>
        </w:tc>
      </w:tr>
      <w:tr>
        <w:trPr>
          <w:trHeight w:val="394" w:hRule="atLeast"/>
        </w:trPr>
        <w:tc>
          <w:tcPr>
            <w:tcW w:w="2300"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23/06/2025</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color w:val="000000"/>
              </w:rPr>
            </w:pPr>
            <w:r>
              <w:rPr>
                <w:rFonts w:eastAsia="Arial" w:cs="Arial" w:ascii="Arial" w:hAnsi="Arial"/>
              </w:rPr>
              <w:t>1.1</w:t>
            </w:r>
          </w:p>
        </w:tc>
        <w:tc>
          <w:tcPr>
            <w:tcW w:w="3748"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color w:val="000000"/>
              </w:rPr>
            </w:pPr>
            <w:r>
              <w:rPr>
                <w:rFonts w:eastAsia="Arial" w:cs="Arial" w:ascii="Arial" w:hAnsi="Arial"/>
              </w:rPr>
              <w:t>Atualização da versão inicial do documento</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Todos da equipe</w:t>
            </w:r>
          </w:p>
        </w:tc>
      </w:tr>
      <w:tr>
        <w:trPr>
          <w:trHeight w:val="394" w:hRule="atLeast"/>
        </w:trPr>
        <w:tc>
          <w:tcPr>
            <w:tcW w:w="2300"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10/07/2025</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1.2</w:t>
            </w:r>
          </w:p>
        </w:tc>
        <w:tc>
          <w:tcPr>
            <w:tcW w:w="3748"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Correção da Entrega 1</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Todos da equipe</w:t>
            </w:r>
          </w:p>
        </w:tc>
      </w:tr>
      <w:tr>
        <w:trPr>
          <w:trHeight w:val="394" w:hRule="atLeast"/>
        </w:trPr>
        <w:tc>
          <w:tcPr>
            <w:tcW w:w="2300"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03/08/2025</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1.3</w:t>
            </w:r>
          </w:p>
        </w:tc>
        <w:tc>
          <w:tcPr>
            <w:tcW w:w="3748"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 xml:space="preserve">Adicionar Requisitos e correções </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Todos da equipe</w:t>
            </w:r>
          </w:p>
        </w:tc>
      </w:tr>
      <w:tr>
        <w:trPr>
          <w:trHeight w:val="394" w:hRule="atLeast"/>
        </w:trPr>
        <w:tc>
          <w:tcPr>
            <w:tcW w:w="2300"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29/08/2025</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1.4</w:t>
            </w:r>
          </w:p>
        </w:tc>
        <w:tc>
          <w:tcPr>
            <w:tcW w:w="3748"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 xml:space="preserve">Adicionado Requisitos e correções </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rPr>
            </w:pPr>
            <w:r>
              <w:rPr>
                <w:rFonts w:eastAsia="Arial" w:cs="Arial" w:ascii="Arial" w:hAnsi="Arial"/>
              </w:rPr>
              <w:t>Todos da equipe</w:t>
            </w:r>
          </w:p>
        </w:tc>
      </w:tr>
    </w:tbl>
    <w:p>
      <w:pPr>
        <w:pStyle w:val="normal1"/>
        <w:jc w:val="both"/>
        <w:rPr>
          <w:rFonts w:ascii="Arial" w:hAnsi="Arial" w:eastAsia="Arial" w:cs="Arial"/>
        </w:rPr>
      </w:pPr>
      <w:r>
        <w:rPr>
          <w:rFonts w:eastAsia="Arial" w:cs="Arial" w:ascii="Arial" w:hAnsi="Arial"/>
        </w:rPr>
      </w:r>
      <w:r>
        <w:br w:type="page"/>
      </w:r>
    </w:p>
    <w:p>
      <w:pPr>
        <w:pStyle w:val="Title"/>
        <w:spacing w:lineRule="auto" w:line="240" w:before="0" w:after="0"/>
        <w:jc w:val="both"/>
        <w:rPr/>
      </w:pPr>
      <w:r>
        <w:rPr/>
        <w:t>Índice</w:t>
      </w:r>
    </w:p>
    <w:p>
      <w:pPr>
        <w:pStyle w:val="normal1"/>
        <w:keepNext w:val="true"/>
        <w:keepLines/>
        <w:widowControl/>
        <w:spacing w:lineRule="auto" w:line="259" w:before="240" w:after="0"/>
        <w:jc w:val="both"/>
        <w:rPr>
          <w:rFonts w:ascii="Arial" w:hAnsi="Arial" w:eastAsia="Arial" w:cs="Arial"/>
        </w:rPr>
      </w:pPr>
      <w:r>
        <w:rPr>
          <w:rFonts w:eastAsia="Arial" w:cs="Arial" w:ascii="Arial" w:hAnsi="Arial"/>
        </w:rPr>
      </w:r>
    </w:p>
    <w:sdt>
      <w:sdtPr>
        <w:docPartObj>
          <w:docPartGallery w:val="Table of Contents"/>
          <w:docPartUnique w:val="true"/>
        </w:docPartObj>
      </w:sdtPr>
      <w:sdtContent>
        <w:p>
          <w:pPr>
            <w:pStyle w:val="normal1"/>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rFonts w:eastAsia="Arial" w:cs="Arial" w:ascii="Arial" w:hAnsi="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val="false"/>
              <w:shd w:fill="auto" w:val="clear"/>
              <w:szCs w:val="24"/>
              <w:rFonts w:eastAsia="Arial" w:cs="Arial" w:ascii="Arial" w:hAnsi="Arial"/>
              <w:color w:val="000000"/>
            </w:rPr>
            <w:fldChar w:fldCharType="separate"/>
          </w:r>
          <w:hyperlink w:anchor="_v72ewgr4g6eo">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 Introdução</w:t>
              <w:tab/>
              <w:t>4</w:t>
            </w:r>
          </w:hyperlink>
        </w:p>
        <w:p>
          <w:pPr>
            <w:pStyle w:val="normal1"/>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jzvj0g9pnaj3">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1.1 Referências</w:t>
              <w:tab/>
              <w:t>4</w:t>
            </w:r>
          </w:hyperlink>
        </w:p>
        <w:p>
          <w:pPr>
            <w:pStyle w:val="normal1"/>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hyperlink w:anchor="_ylu0qpxxxhup">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 Posicionamento</w:t>
              <w:tab/>
              <w:t>6</w:t>
            </w:r>
          </w:hyperlink>
        </w:p>
        <w:p>
          <w:pPr>
            <w:pStyle w:val="normal1"/>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r85kii1tfffd">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2.1 Declaração de Problema</w:t>
              <w:tab/>
              <w:t>6</w:t>
            </w:r>
          </w:hyperlink>
        </w:p>
        <w:p>
          <w:pPr>
            <w:pStyle w:val="normal1"/>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r:id="rId5">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 Declaração de posição do produto</w:t>
              <w:tab/>
              <w:t>7</w:t>
            </w:r>
          </w:hyperlink>
        </w:p>
        <w:p>
          <w:pPr>
            <w:pStyle w:val="normal1"/>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hyperlink w:anchor="_bq7tupeakz0">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 Descrições de stakeholders e usuários</w:t>
              <w:tab/>
              <w:t>7</w:t>
            </w:r>
          </w:hyperlink>
        </w:p>
        <w:p>
          <w:pPr>
            <w:pStyle w:val="normal1"/>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wuv72w5lp9gz">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3.1 Resumo das Partes Interessadas</w:t>
              <w:tab/>
              <w:t>8</w:t>
            </w:r>
          </w:hyperlink>
        </w:p>
        <w:p>
          <w:pPr>
            <w:pStyle w:val="normal1"/>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sk5ij1m3fjgb">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3.2 Resumo do usuário</w:t>
              <w:tab/>
              <w:t>8</w:t>
            </w:r>
          </w:hyperlink>
        </w:p>
        <w:p>
          <w:pPr>
            <w:pStyle w:val="normal1"/>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e0rfmzzes6ys">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3.3 Ambiente atual do Usuário</w:t>
              <w:tab/>
              <w:t>8</w:t>
            </w:r>
          </w:hyperlink>
        </w:p>
        <w:p>
          <w:pPr>
            <w:pStyle w:val="normal1"/>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oig6p94evbxl">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3.4 Resumo das principais necessidades dos principais interessados ou do usuário</w:t>
              <w:tab/>
              <w:t>9</w:t>
            </w:r>
          </w:hyperlink>
        </w:p>
        <w:p>
          <w:pPr>
            <w:pStyle w:val="normal1"/>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yj01hni1iitu">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3.5 Alternativas e Concorrência</w:t>
              <w:tab/>
              <w:t>10</w:t>
            </w:r>
          </w:hyperlink>
        </w:p>
        <w:p>
          <w:pPr>
            <w:pStyle w:val="normal1"/>
            <w:tabs>
              <w:tab w:val="clear" w:pos="720"/>
              <w:tab w:val="right" w:pos="12000" w:leader="none"/>
            </w:tabs>
            <w:spacing w:lineRule="auto" w:line="240" w:before="60" w:after="0"/>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hyperlink r:id="rId6">
            <w:r>
              <w:rPr>
                <w:webHidden/>
                <w:rStyle w:val="IndexLink"/>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4. Visão geral do produto</w:t>
              <w:tab/>
              <w:t>10</w:t>
            </w:r>
          </w:hyperlink>
        </w:p>
        <w:p>
          <w:pPr>
            <w:pStyle w:val="normal1"/>
            <w:tabs>
              <w:tab w:val="clear" w:pos="720"/>
              <w:tab w:val="right" w:pos="12000" w:leader="none"/>
            </w:tabs>
            <w:spacing w:lineRule="auto" w:line="240" w:before="60" w:after="0"/>
            <w:ind w:hanging="0" w:left="283"/>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24"/>
              <w:szCs w:val="24"/>
            </w:rPr>
            <w:t xml:space="preserve"> </w:t>
          </w:r>
          <w:hyperlink w:anchor="_bsxh57p7zs9g">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4.1 Insights de produtos</w:t>
              <w:tab/>
              <w:t>10</w:t>
            </w:r>
          </w:hyperlink>
        </w:p>
        <w:p>
          <w:pPr>
            <w:pStyle w:val="normal1"/>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hyperlink w:anchor="_qtlteqckpwb2">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4.2 Suposições e Dependências</w:t>
              <w:tab/>
              <w:t>11</w:t>
            </w:r>
          </w:hyperlink>
        </w:p>
        <w:p>
          <w:pPr>
            <w:pStyle w:val="normal1"/>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hyperlink w:anchor="_r2g4ybnagc7l">
            <w:r>
              <w:rPr>
                <w:webHidden/>
                <w:rStyle w:val="IndexLink"/>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5. Características do Produto</w:t>
              <w:tab/>
              <w:t>11</w:t>
            </w:r>
          </w:hyperlink>
        </w:p>
        <w:p>
          <w:pPr>
            <w:pStyle w:val="normal1"/>
            <w:tabs>
              <w:tab w:val="clear" w:pos="720"/>
              <w:tab w:val="right" w:pos="12000" w:leader="none"/>
            </w:tabs>
            <w:spacing w:lineRule="auto" w:line="240" w:before="60" w:after="0"/>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hyperlink w:anchor="_n0g7q09323nj">
            <w:r>
              <w:rPr>
                <w:webHidden/>
                <w:rStyle w:val="IndexLink"/>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6. Requisitos do Produto</w:t>
              <w:tab/>
              <w:t>11</w:t>
            </w:r>
          </w:hyperlink>
          <w:r>
            <w:rPr>
              <w:rStyle w:val="IndexLink"/>
              <w:smallCaps w:val="false"/>
              <w:caps w:val="false"/>
              <w:dstrike w:val="false"/>
              <w:strike w:val="false"/>
              <w:vertAlign w:val="baseline"/>
              <w:position w:val="0"/>
              <w:sz w:val="24"/>
              <w:sz w:val="24"/>
              <w:i w:val="false"/>
              <w:u w:val="none"/>
              <w:shd w:fill="auto" w:val="clear"/>
              <w:szCs w:val="24"/>
              <w:rFonts w:eastAsia="Arial" w:cs="Arial" w:ascii="Arial" w:hAnsi="Arial"/>
              <w:color w:val="000000"/>
            </w:rPr>
            <w:fldChar w:fldCharType="end"/>
          </w:r>
        </w:p>
      </w:sdtContent>
    </w:sdt>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Title"/>
        <w:jc w:val="both"/>
        <w:rPr/>
      </w:pPr>
      <w:r>
        <w:rPr/>
      </w:r>
      <w:r>
        <w:br w:type="page"/>
      </w:r>
    </w:p>
    <w:p>
      <w:pPr>
        <w:pStyle w:val="Title"/>
        <w:spacing w:lineRule="auto" w:line="240" w:before="0" w:after="0"/>
        <w:jc w:val="both"/>
        <w:rPr>
          <w:sz w:val="24"/>
          <w:szCs w:val="24"/>
        </w:rPr>
      </w:pPr>
      <w:r>
        <w:rPr>
          <w:sz w:val="24"/>
          <w:szCs w:val="24"/>
        </w:rPr>
        <w:t>Visão (Pequeno Projeto)</w:t>
      </w:r>
    </w:p>
    <w:p>
      <w:pPr>
        <w:pStyle w:val="Heading1"/>
        <w:numPr>
          <w:ilvl w:val="0"/>
          <w:numId w:val="1"/>
        </w:numPr>
        <w:rPr/>
      </w:pPr>
      <w:bookmarkStart w:id="0" w:name="_v72ewgr4g6eo"/>
      <w:bookmarkEnd w:id="0"/>
      <w:r>
        <w:rPr/>
        <w:t>Introdução</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rFonts w:ascii="Arial" w:hAnsi="Arial" w:eastAsia="Arial" w:cs="Arial"/>
          <w:sz w:val="24"/>
          <w:szCs w:val="24"/>
        </w:rPr>
      </w:pPr>
      <w:r>
        <w:rPr>
          <w:rFonts w:eastAsia="Arial" w:cs="Arial" w:ascii="Arial" w:hAnsi="Arial"/>
          <w:sz w:val="24"/>
          <w:szCs w:val="24"/>
        </w:rPr>
        <w:tab/>
        <w:t>Com a rotina cada vez mais acelerada no Brasil, os hábitos alimentares da população vem piorando. Uma pesquisa do IBGE de 2023 revelou que mais de 70% dos brasileiros consomem alimentos ultraprocessados regularmente, como hambúrgueres, pizzas e frituras, impactando diretamente a saúde da população. Esse cenário é agravado pela influência dos aplicativos de entrega, que frequentemente expõem os usuários a opções hipercalóricas e pouco nutritivas, dificultando escolhas saudáveis.</w:t>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rFonts w:ascii="Arial" w:hAnsi="Arial" w:eastAsia="Arial" w:cs="Arial"/>
          <w:sz w:val="24"/>
          <w:szCs w:val="24"/>
        </w:rPr>
      </w:pPr>
      <w:r>
        <w:rPr>
          <w:rFonts w:eastAsia="Arial" w:cs="Arial" w:ascii="Arial" w:hAnsi="Arial"/>
          <w:sz w:val="24"/>
          <w:szCs w:val="24"/>
        </w:rPr>
        <w:tab/>
        <w:t>Em contrapartida, cresce a busca por refeições mais equilibradas. Segundo o iFood, os pedidos de marmitas foram os que mais cresceram em 2024 (CNN, 2024), acompanhando o crescimento das mais de 400 mil marmitarias ativas no país (G1, 2023). Além disso, as marmitarias fitness chegam a faturar R$160 milhões por ano (O TEMPO, 2025), refletindo uma mudança no comportamento alimentar da população. Diante disso, surge a DeliFit, uma aplicação que conecta usuários a marmitarias saudáveis, promovendo escolhas conscientes, práticas e livres das tentações do fast food, com foco no bem-estar e na qualidade de vida.</w:t>
      </w:r>
    </w:p>
    <w:p>
      <w:pPr>
        <w:pStyle w:val="normal1"/>
        <w:ind w:firstLine="720"/>
        <w:jc w:val="both"/>
        <w:rPr>
          <w:rFonts w:ascii="Arial" w:hAnsi="Arial" w:eastAsia="Arial" w:cs="Arial"/>
          <w:sz w:val="24"/>
          <w:szCs w:val="24"/>
        </w:rPr>
      </w:pPr>
      <w:r>
        <w:rPr>
          <w:rFonts w:eastAsia="Arial" w:cs="Arial" w:ascii="Arial" w:hAnsi="Arial"/>
          <w:sz w:val="24"/>
          <w:szCs w:val="24"/>
        </w:rPr>
      </w:r>
    </w:p>
    <w:p>
      <w:pPr>
        <w:pStyle w:val="normal1"/>
        <w:ind w:firstLine="720"/>
        <w:jc w:val="both"/>
        <w:rPr>
          <w:rFonts w:ascii="Arial" w:hAnsi="Arial" w:eastAsia="Arial" w:cs="Arial"/>
          <w:sz w:val="24"/>
          <w:szCs w:val="24"/>
        </w:rPr>
      </w:pPr>
      <w:r>
        <w:rPr>
          <w:rFonts w:eastAsia="Arial" w:cs="Arial" w:ascii="Arial" w:hAnsi="Arial"/>
          <w:sz w:val="24"/>
          <w:szCs w:val="24"/>
        </w:rPr>
      </w:r>
    </w:p>
    <w:p>
      <w:pPr>
        <w:pStyle w:val="Heading2"/>
        <w:numPr>
          <w:ilvl w:val="1"/>
          <w:numId w:val="1"/>
        </w:numPr>
        <w:rPr>
          <w:sz w:val="24"/>
          <w:szCs w:val="24"/>
        </w:rPr>
      </w:pPr>
      <w:bookmarkStart w:id="1" w:name="_jzvj0g9pnaj3"/>
      <w:bookmarkEnd w:id="1"/>
      <w:r>
        <w:rPr>
          <w:sz w:val="24"/>
          <w:szCs w:val="24"/>
        </w:rPr>
        <w:t>Referências</w:t>
      </w:r>
    </w:p>
    <w:p>
      <w:pPr>
        <w:pStyle w:val="normal1"/>
        <w:rPr/>
      </w:pPr>
      <w:r>
        <w:rPr/>
      </w:r>
    </w:p>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i/>
          <w:color w:val="000000"/>
          <w:sz w:val="24"/>
          <w:szCs w:val="24"/>
        </w:rPr>
        <w:tab/>
      </w:r>
      <w:r>
        <w:rPr>
          <w:rFonts w:eastAsia="Arial" w:cs="Arial" w:ascii="Arial" w:hAnsi="Arial"/>
          <w:sz w:val="24"/>
          <w:szCs w:val="24"/>
        </w:rPr>
        <w:t>Andrade, Felipe. “Pedidos de Marmita Foram Os Que Mais Cresceram Em 2024, Diz IFood.” CNN Brasil, 9 Dec. 2024, www.cnnbrasil.com.br/economia/negocios/pedidos-de-marmita-foram-os-que-mais-cresceram-em-2024-diz-ifood/.</w:t>
      </w:r>
    </w:p>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ab/>
        <w:t xml:space="preserve">Maraccini, Gabriela. “Vontade de Lanche E Ansiedade: Hábitos Afastam Alimentação Saudável No Trabalho.” </w:t>
      </w:r>
      <w:r>
        <w:rPr>
          <w:rFonts w:eastAsia="Arial" w:cs="Arial" w:ascii="Arial" w:hAnsi="Arial"/>
          <w:i/>
          <w:sz w:val="24"/>
          <w:szCs w:val="24"/>
        </w:rPr>
        <w:t>CNN Brasil</w:t>
      </w:r>
      <w:r>
        <w:rPr>
          <w:rFonts w:eastAsia="Arial" w:cs="Arial" w:ascii="Arial" w:hAnsi="Arial"/>
          <w:sz w:val="24"/>
          <w:szCs w:val="24"/>
        </w:rPr>
        <w:t xml:space="preserve">, 10 Oct. 2024, </w:t>
      </w:r>
      <w:hyperlink r:id="rId7">
        <w:r>
          <w:rPr>
            <w:rStyle w:val="Style3"/>
            <w:rFonts w:eastAsia="Arial" w:cs="Arial" w:ascii="Arial" w:hAnsi="Arial"/>
            <w:color w:val="1155CC"/>
            <w:sz w:val="24"/>
            <w:szCs w:val="24"/>
            <w:u w:val="single"/>
          </w:rPr>
          <w:t>www.cnnbrasil.com.br/saude/vontade-de-lanche-e-ansiedade-habitos-afastam-alimentacao-saudavel-no-trabalho/</w:t>
        </w:r>
      </w:hyperlink>
      <w:r>
        <w:rPr>
          <w:rFonts w:eastAsia="Arial" w:cs="Arial" w:ascii="Arial" w:hAnsi="Arial"/>
          <w:sz w:val="24"/>
          <w:szCs w:val="24"/>
        </w:rPr>
        <w:t>.</w:t>
      </w:r>
    </w:p>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ab/>
        <w:t xml:space="preserve">“Mais de 400 Mil Marmitarias Estão Abertas Em Todo O País.” </w:t>
      </w:r>
      <w:r>
        <w:rPr>
          <w:rFonts w:eastAsia="Arial" w:cs="Arial" w:ascii="Arial" w:hAnsi="Arial"/>
          <w:i/>
          <w:sz w:val="24"/>
          <w:szCs w:val="24"/>
        </w:rPr>
        <w:t>G1</w:t>
      </w:r>
      <w:r>
        <w:rPr>
          <w:rFonts w:eastAsia="Arial" w:cs="Arial" w:ascii="Arial" w:hAnsi="Arial"/>
          <w:sz w:val="24"/>
          <w:szCs w:val="24"/>
        </w:rPr>
        <w:t xml:space="preserve">, 27 Mar. 2023, </w:t>
      </w:r>
      <w:hyperlink r:id="rId8">
        <w:r>
          <w:rPr>
            <w:rStyle w:val="Style3"/>
            <w:rFonts w:eastAsia="Arial" w:cs="Arial" w:ascii="Arial" w:hAnsi="Arial"/>
            <w:color w:val="1155CC"/>
            <w:sz w:val="24"/>
            <w:szCs w:val="24"/>
            <w:u w:val="single"/>
          </w:rPr>
          <w:t>g1.globo.com/bom-dia-brasil/noticia/2023/03/27/mais-de-400-mil-marmitarias-estao-abertas-em-todo-o-pais.ghtml</w:t>
        </w:r>
      </w:hyperlink>
      <w:r>
        <w:rPr>
          <w:rFonts w:eastAsia="Arial" w:cs="Arial" w:ascii="Arial" w:hAnsi="Arial"/>
          <w:sz w:val="24"/>
          <w:szCs w:val="24"/>
        </w:rPr>
        <w:t>.</w:t>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rFonts w:ascii="Arial" w:hAnsi="Arial" w:eastAsia="Arial" w:cs="Arial"/>
          <w:sz w:val="24"/>
          <w:szCs w:val="24"/>
        </w:rPr>
      </w:pPr>
      <w:r>
        <w:rPr>
          <w:rFonts w:eastAsia="Arial" w:cs="Arial" w:ascii="Arial" w:hAnsi="Arial"/>
          <w:sz w:val="24"/>
          <w:szCs w:val="24"/>
        </w:rPr>
        <w:tab/>
        <w:t xml:space="preserve">Martins Marquêz, Aline, et al. </w:t>
      </w:r>
      <w:r>
        <w:rPr>
          <w:rFonts w:eastAsia="Arial" w:cs="Arial" w:ascii="Arial" w:hAnsi="Arial"/>
          <w:i/>
          <w:sz w:val="24"/>
          <w:szCs w:val="24"/>
        </w:rPr>
        <w:t xml:space="preserve">THE INFLUENCE of DELIVERY APPLICATIONS on the FOOD HABITS and COMMENSALITY of GOIANIAN CONSUMERS a INFLUÊNCIA DOS APLICATIVOS de DELIVERY NOS HÁBITOS ALIMENTARES E NA COMENSALIDADE DOS CONSUMIDORES GOIANIENSES LA INFLUENCIA de LAS APLICACIONES de DELIVERY EM LOS HÁBITOS ALIMENTARIOS Y LA </w:t>
      </w:r>
      <w:r>
        <w:rPr>
          <w:rFonts w:eastAsia="Arial" w:cs="Arial" w:ascii="Arial" w:hAnsi="Arial"/>
          <w:sz w:val="24"/>
          <w:szCs w:val="24"/>
        </w:rPr>
        <w:t>COMENSALIDAD de LOS CONSUMIDORES GOIANIENSES. 8 Dec. 2022.</w:t>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rFonts w:ascii="Arial" w:hAnsi="Arial" w:eastAsia="Arial" w:cs="Arial"/>
          <w:sz w:val="24"/>
          <w:szCs w:val="24"/>
        </w:rPr>
      </w:pPr>
      <w:r>
        <w:rPr>
          <w:rFonts w:eastAsia="Arial" w:cs="Arial" w:ascii="Arial" w:hAnsi="Arial"/>
          <w:sz w:val="24"/>
          <w:szCs w:val="24"/>
        </w:rPr>
        <w:t>‌</w:t>
      </w:r>
    </w:p>
    <w:p>
      <w:pPr>
        <w:pStyle w:val="normal1"/>
        <w:widowControl/>
        <w:tabs>
          <w:tab w:val="clear" w:pos="720"/>
          <w:tab w:val="left" w:pos="540" w:leader="none"/>
          <w:tab w:val="left" w:pos="1260" w:leader="none"/>
        </w:tabs>
        <w:spacing w:lineRule="auto" w:line="360"/>
        <w:jc w:val="both"/>
        <w:rPr>
          <w:rFonts w:ascii="Arial" w:hAnsi="Arial" w:eastAsia="Arial" w:cs="Arial"/>
          <w:sz w:val="24"/>
          <w:szCs w:val="24"/>
        </w:rPr>
      </w:pPr>
      <w:r>
        <w:rPr>
          <w:rFonts w:eastAsia="Arial" w:cs="Arial" w:ascii="Arial" w:hAnsi="Arial"/>
          <w:sz w:val="24"/>
          <w:szCs w:val="24"/>
        </w:rPr>
        <w:tab/>
        <w:t xml:space="preserve">BLING. Mercado fitness no Brasil: dados e tendências para 2025. Disponível em: &lt;https://blog.bling.com.br/mercado-fitness-no-brasil/&gt;. </w:t>
      </w:r>
    </w:p>
    <w:p>
      <w:pPr>
        <w:pStyle w:val="normal1"/>
        <w:widowControl/>
        <w:tabs>
          <w:tab w:val="clear" w:pos="720"/>
          <w:tab w:val="left" w:pos="540" w:leader="none"/>
          <w:tab w:val="left" w:pos="1260" w:leader="none"/>
        </w:tabs>
        <w:spacing w:lineRule="auto" w:line="360"/>
        <w:jc w:val="both"/>
        <w:rPr>
          <w:sz w:val="27"/>
          <w:szCs w:val="27"/>
        </w:rPr>
      </w:pPr>
      <w:r>
        <w:rPr>
          <w:rFonts w:eastAsia="Arial" w:cs="Arial" w:ascii="Arial" w:hAnsi="Arial"/>
          <w:sz w:val="24"/>
          <w:szCs w:val="24"/>
        </w:rPr>
        <w:tab/>
        <w:t xml:space="preserve">OLIVEIRA, R. Marmitas congeladas fitness conquistam cliente “sem tempo” e chegam a movimentar R$ 160 mi por ano. Disponível em: &lt;https://www.otempo.com.br/economia/2025/3/19/marmitas-congeladas-fitness-conquistam-cliente-sem-tempo-e-chegam-a-movimentar-r-160-mi-por-ano?www.otempo.com.br/economia/2025/3/19/marmitas-congeladas-fitness-conquistam-cliente-sem-tempo-e-chegam-a-movimentar-r-160-mi-por-ano?&gt;. </w:t>
      </w:r>
    </w:p>
    <w:p>
      <w:pPr>
        <w:pStyle w:val="normal1"/>
        <w:widowControl/>
        <w:tabs>
          <w:tab w:val="clear" w:pos="720"/>
          <w:tab w:val="left" w:pos="540" w:leader="none"/>
          <w:tab w:val="left" w:pos="1260" w:leader="none"/>
        </w:tabs>
        <w:spacing w:lineRule="auto" w:line="360" w:before="240" w:after="240"/>
        <w:jc w:val="both"/>
        <w:rPr>
          <w:sz w:val="24"/>
          <w:szCs w:val="24"/>
        </w:rPr>
      </w:pPr>
      <w:r>
        <w:rPr>
          <w:sz w:val="24"/>
          <w:szCs w:val="24"/>
        </w:rPr>
        <w:t>‌</w:t>
      </w:r>
    </w:p>
    <w:p>
      <w:pPr>
        <w:pStyle w:val="normal1"/>
        <w:widowControl/>
        <w:tabs>
          <w:tab w:val="clear" w:pos="720"/>
          <w:tab w:val="left" w:pos="540" w:leader="none"/>
          <w:tab w:val="left" w:pos="1260" w:leader="none"/>
        </w:tabs>
        <w:spacing w:lineRule="auto" w:line="360"/>
        <w:jc w:val="both"/>
        <w:rPr>
          <w:rFonts w:ascii="Arial" w:hAnsi="Arial" w:eastAsia="Arial" w:cs="Arial"/>
          <w:sz w:val="24"/>
          <w:szCs w:val="24"/>
        </w:rPr>
      </w:pPr>
      <w:r>
        <w:rPr>
          <w:rFonts w:eastAsia="Arial" w:cs="Arial" w:ascii="Arial" w:hAnsi="Arial"/>
          <w:sz w:val="24"/>
          <w:szCs w:val="24"/>
        </w:rPr>
      </w:r>
    </w:p>
    <w:p>
      <w:pPr>
        <w:pStyle w:val="normal1"/>
        <w:widowControl/>
        <w:tabs>
          <w:tab w:val="clear" w:pos="720"/>
          <w:tab w:val="left" w:pos="540" w:leader="none"/>
          <w:tab w:val="left" w:pos="1260" w:leader="none"/>
        </w:tabs>
        <w:spacing w:lineRule="auto" w:line="360" w:before="240" w:after="240"/>
        <w:jc w:val="both"/>
        <w:rPr>
          <w:sz w:val="24"/>
          <w:szCs w:val="24"/>
        </w:rPr>
      </w:pPr>
      <w:r>
        <w:rPr>
          <w:sz w:val="24"/>
          <w:szCs w:val="24"/>
        </w:rPr>
        <w:t>‌</w:t>
      </w:r>
    </w:p>
    <w:p>
      <w:pPr>
        <w:pStyle w:val="normal1"/>
        <w:widowControl/>
        <w:tabs>
          <w:tab w:val="clear" w:pos="720"/>
          <w:tab w:val="left" w:pos="540" w:leader="none"/>
          <w:tab w:val="left" w:pos="1260" w:leader="none"/>
        </w:tabs>
        <w:spacing w:lineRule="auto" w:line="360"/>
        <w:jc w:val="both"/>
        <w:rPr>
          <w:rFonts w:ascii="Arial" w:hAnsi="Arial" w:eastAsia="Arial" w:cs="Arial"/>
          <w:sz w:val="24"/>
          <w:szCs w:val="24"/>
        </w:rPr>
      </w:pPr>
      <w:r>
        <w:rPr>
          <w:rFonts w:eastAsia="Arial" w:cs="Arial" w:ascii="Arial" w:hAnsi="Arial"/>
          <w:sz w:val="24"/>
          <w:szCs w:val="24"/>
        </w:rPr>
      </w:r>
    </w:p>
    <w:p>
      <w:pPr>
        <w:pStyle w:val="normal1"/>
        <w:widowControl/>
        <w:tabs>
          <w:tab w:val="clear" w:pos="720"/>
          <w:tab w:val="left" w:pos="540" w:leader="none"/>
          <w:tab w:val="left" w:pos="1260" w:leader="none"/>
        </w:tabs>
        <w:spacing w:lineRule="auto" w:line="240" w:before="240" w:after="240"/>
        <w:jc w:val="both"/>
        <w:rPr>
          <w:sz w:val="24"/>
          <w:szCs w:val="24"/>
        </w:rPr>
      </w:pPr>
      <w:r>
        <w:rPr>
          <w:sz w:val="24"/>
          <w:szCs w:val="24"/>
        </w:rPr>
        <w:t>‌</w:t>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sz w:val="27"/>
          <w:szCs w:val="27"/>
        </w:rPr>
      </w:pPr>
      <w:r>
        <w:rPr>
          <w:sz w:val="27"/>
          <w:szCs w:val="27"/>
        </w:rPr>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sz w:val="27"/>
          <w:szCs w:val="27"/>
        </w:rPr>
      </w:pPr>
      <w:r>
        <w:rPr>
          <w:sz w:val="27"/>
          <w:szCs w:val="27"/>
        </w:rPr>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sz w:val="27"/>
          <w:szCs w:val="27"/>
        </w:rPr>
      </w:pPr>
      <w:r>
        <w:rPr>
          <w:sz w:val="27"/>
          <w:szCs w:val="27"/>
        </w:rPr>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sz w:val="27"/>
          <w:szCs w:val="27"/>
        </w:rPr>
      </w:pPr>
      <w:r>
        <w:rPr>
          <w:sz w:val="27"/>
          <w:szCs w:val="27"/>
        </w:rPr>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sz w:val="27"/>
          <w:szCs w:val="27"/>
        </w:rPr>
      </w:pPr>
      <w:r>
        <w:rPr>
          <w:sz w:val="27"/>
          <w:szCs w:val="27"/>
        </w:rPr>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sz w:val="27"/>
          <w:szCs w:val="27"/>
        </w:rPr>
      </w:pPr>
      <w:r>
        <w:rPr>
          <w:sz w:val="27"/>
          <w:szCs w:val="27"/>
        </w:rPr>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sz w:val="27"/>
          <w:szCs w:val="27"/>
        </w:rPr>
      </w:pPr>
      <w:r>
        <w:rPr>
          <w:sz w:val="27"/>
          <w:szCs w:val="27"/>
        </w:rPr>
      </w:r>
    </w:p>
    <w:p>
      <w:pPr>
        <w:pStyle w:val="normal1"/>
        <w:keepNext w:val="false"/>
        <w:keepLines w:val="false"/>
        <w:pageBreakBefore w:val="false"/>
        <w:widowControl/>
        <w:pBdr/>
        <w:shd w:val="clear" w:fill="auto"/>
        <w:tabs>
          <w:tab w:val="clear" w:pos="720"/>
          <w:tab w:val="left" w:pos="540" w:leader="none"/>
          <w:tab w:val="left" w:pos="1260" w:leader="none"/>
        </w:tabs>
        <w:spacing w:lineRule="auto" w:line="240" w:before="0" w:after="120"/>
        <w:ind w:hanging="0" w:left="0" w:right="0"/>
        <w:jc w:val="both"/>
        <w:rPr>
          <w:sz w:val="27"/>
          <w:szCs w:val="27"/>
        </w:rPr>
      </w:pPr>
      <w:r>
        <w:rPr>
          <w:sz w:val="27"/>
          <w:szCs w:val="27"/>
        </w:rPr>
      </w:r>
    </w:p>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r>
    </w:p>
    <w:p>
      <w:pPr>
        <w:pStyle w:val="normal1"/>
        <w:widowControl/>
        <w:tabs>
          <w:tab w:val="clear" w:pos="720"/>
          <w:tab w:val="left" w:pos="540" w:leader="none"/>
          <w:tab w:val="left" w:pos="1260" w:leader="none"/>
        </w:tabs>
        <w:spacing w:lineRule="auto" w:line="240"/>
        <w:jc w:val="both"/>
        <w:rPr>
          <w:rFonts w:ascii="Arial" w:hAnsi="Arial" w:eastAsia="Arial" w:cs="Arial"/>
          <w:sz w:val="24"/>
          <w:szCs w:val="24"/>
          <w:highlight w:val="white"/>
        </w:rPr>
      </w:pPr>
      <w:r>
        <w:rPr>
          <w:rFonts w:eastAsia="Arial" w:cs="Arial" w:ascii="Arial" w:hAnsi="Arial"/>
          <w:sz w:val="24"/>
          <w:szCs w:val="24"/>
          <w:highlight w:val="white"/>
        </w:rPr>
      </w:r>
    </w:p>
    <w:p>
      <w:pPr>
        <w:pStyle w:val="Heading1"/>
        <w:numPr>
          <w:ilvl w:val="0"/>
          <w:numId w:val="1"/>
        </w:numPr>
        <w:rPr/>
      </w:pPr>
      <w:bookmarkStart w:id="2" w:name="_ylu0qpxxxhup"/>
      <w:bookmarkEnd w:id="2"/>
      <w:r>
        <w:rPr/>
        <w:t>Posicionamento</w:t>
      </w:r>
    </w:p>
    <w:p>
      <w:pPr>
        <w:pStyle w:val="Heading2"/>
        <w:numPr>
          <w:ilvl w:val="1"/>
          <w:numId w:val="1"/>
        </w:numPr>
        <w:rPr>
          <w:sz w:val="24"/>
          <w:szCs w:val="24"/>
        </w:rPr>
      </w:pPr>
      <w:bookmarkStart w:id="3" w:name="_r85kii1tfffd"/>
      <w:bookmarkEnd w:id="3"/>
      <w:r>
        <w:rPr>
          <w:sz w:val="24"/>
          <w:szCs w:val="24"/>
        </w:rPr>
        <w:t>Declaração de Problema</w:t>
      </w:r>
    </w:p>
    <w:p>
      <w:pPr>
        <w:pStyle w:val="normal1"/>
        <w:rPr/>
      </w:pPr>
      <w:r>
        <w:rPr/>
      </w:r>
    </w:p>
    <w:p>
      <w:pPr>
        <w:pStyle w:val="normal1"/>
        <w:jc w:val="both"/>
        <w:rPr>
          <w:rFonts w:ascii="Arial" w:hAnsi="Arial" w:eastAsia="Arial" w:cs="Arial"/>
          <w:sz w:val="24"/>
          <w:szCs w:val="24"/>
        </w:rPr>
      </w:pPr>
      <w:r>
        <w:rPr>
          <w:rFonts w:eastAsia="Arial" w:cs="Arial" w:ascii="Arial" w:hAnsi="Arial"/>
          <w:sz w:val="24"/>
          <w:szCs w:val="24"/>
        </w:rPr>
      </w:r>
    </w:p>
    <w:tbl>
      <w:tblPr>
        <w:tblStyle w:val="Table2"/>
        <w:tblW w:w="8190" w:type="dxa"/>
        <w:jc w:val="left"/>
        <w:tblInd w:w="535" w:type="dxa"/>
        <w:tblLayout w:type="fixed"/>
        <w:tblCellMar>
          <w:top w:w="0" w:type="dxa"/>
          <w:left w:w="108" w:type="dxa"/>
          <w:bottom w:w="0" w:type="dxa"/>
          <w:right w:w="108" w:type="dxa"/>
        </w:tblCellMar>
        <w:tblLook w:val="0000"/>
      </w:tblPr>
      <w:tblGrid>
        <w:gridCol w:w="2968"/>
        <w:gridCol w:w="5221"/>
      </w:tblGrid>
      <w:tr>
        <w:trPr/>
        <w:tc>
          <w:tcPr>
            <w:tcW w:w="2968" w:type="dxa"/>
            <w:tcBorders>
              <w:top w:val="single" w:sz="12" w:space="0" w:color="000000"/>
              <w:left w:val="single" w:sz="12" w:space="0" w:color="000000"/>
              <w:bottom w:val="single" w:sz="6" w:space="0" w:color="000000"/>
              <w:right w:val="single" w:sz="12" w:space="0" w:color="000000"/>
            </w:tcBorders>
            <w:shd w:fill="BFBFBF" w:val="clear"/>
          </w:tcPr>
          <w:p>
            <w:pPr>
              <w:pStyle w:val="normal1"/>
              <w:keepNext w:val="true"/>
              <w:keepLines/>
              <w:spacing w:lineRule="auto" w:line="240" w:before="0" w:after="120"/>
              <w:ind w:hanging="0" w:left="72" w:right="0"/>
              <w:jc w:val="both"/>
              <w:rPr>
                <w:rFonts w:ascii="Arial" w:hAnsi="Arial" w:eastAsia="Arial" w:cs="Arial"/>
                <w:sz w:val="24"/>
                <w:szCs w:val="24"/>
              </w:rPr>
            </w:pPr>
            <w:r>
              <w:rPr>
                <w:rFonts w:eastAsia="Arial" w:cs="Arial" w:ascii="Arial" w:hAnsi="Arial"/>
                <w:sz w:val="24"/>
                <w:szCs w:val="24"/>
              </w:rPr>
            </w:r>
          </w:p>
          <w:p>
            <w:pPr>
              <w:pStyle w:val="normal1"/>
              <w:keepNext w:val="true"/>
              <w:keepLines/>
              <w:spacing w:lineRule="auto" w:line="240" w:before="0" w:after="120"/>
              <w:ind w:hanging="0" w:left="72" w:right="0"/>
              <w:jc w:val="center"/>
              <w:rPr>
                <w:rFonts w:ascii="Arial" w:hAnsi="Arial" w:eastAsia="Arial" w:cs="Arial"/>
                <w:color w:val="000000"/>
                <w:sz w:val="24"/>
                <w:szCs w:val="24"/>
              </w:rPr>
            </w:pPr>
            <w:r>
              <w:rPr>
                <w:rFonts w:eastAsia="Arial" w:cs="Arial" w:ascii="Arial" w:hAnsi="Arial"/>
                <w:sz w:val="24"/>
                <w:szCs w:val="24"/>
              </w:rPr>
              <w:t>A Problemática da</w:t>
            </w:r>
          </w:p>
        </w:tc>
        <w:tc>
          <w:tcPr>
            <w:tcW w:w="5221" w:type="dxa"/>
            <w:tcBorders>
              <w:top w:val="single" w:sz="12" w:space="0" w:color="000000"/>
              <w:left w:val="single" w:sz="12" w:space="0" w:color="000000"/>
              <w:bottom w:val="single" w:sz="6" w:space="0" w:color="000000"/>
              <w:right w:val="single" w:sz="12" w:space="0" w:color="000000"/>
            </w:tcBorders>
            <w:shd w:fill="auto" w:val="clear"/>
          </w:tcPr>
          <w:p>
            <w:pPr>
              <w:pStyle w:val="normal1"/>
              <w:widowControl/>
              <w:spacing w:lineRule="auto" w:line="240" w:before="0" w:after="120"/>
              <w:jc w:val="both"/>
              <w:rPr>
                <w:rFonts w:ascii="Arial" w:hAnsi="Arial" w:eastAsia="Arial" w:cs="Arial"/>
                <w:sz w:val="24"/>
                <w:szCs w:val="24"/>
              </w:rPr>
            </w:pPr>
            <w:r>
              <w:rPr>
                <w:rFonts w:eastAsia="Arial" w:cs="Arial" w:ascii="Arial" w:hAnsi="Arial"/>
                <w:sz w:val="24"/>
                <w:szCs w:val="24"/>
              </w:rPr>
              <w:t>Falta de soluções específicas que juntem alimentação saudável com controle nutricional personalizado e cálculo de gasto calórico em aplicativos de delivery.</w:t>
            </w:r>
          </w:p>
        </w:tc>
      </w:tr>
      <w:tr>
        <w:trPr>
          <w:trHeight w:val="484" w:hRule="atLeast"/>
        </w:trPr>
        <w:tc>
          <w:tcPr>
            <w:tcW w:w="2968"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spacing w:lineRule="auto" w:line="240" w:before="0" w:after="120"/>
              <w:ind w:hanging="0" w:left="72" w:right="0"/>
              <w:jc w:val="center"/>
              <w:rPr>
                <w:rFonts w:ascii="Arial" w:hAnsi="Arial" w:eastAsia="Arial" w:cs="Arial"/>
                <w:color w:val="000000"/>
                <w:sz w:val="24"/>
                <w:szCs w:val="24"/>
              </w:rPr>
            </w:pPr>
            <w:r>
              <w:rPr>
                <w:rFonts w:eastAsia="Arial" w:cs="Arial" w:ascii="Arial" w:hAnsi="Arial"/>
                <w:color w:val="000000"/>
                <w:sz w:val="24"/>
                <w:szCs w:val="24"/>
              </w:rPr>
              <w:t>Afeta</w:t>
            </w:r>
          </w:p>
        </w:tc>
        <w:tc>
          <w:tcPr>
            <w:tcW w:w="5221" w:type="dxa"/>
            <w:tcBorders>
              <w:top w:val="single" w:sz="6" w:space="0" w:color="000000"/>
              <w:left w:val="single" w:sz="12" w:space="0" w:color="000000"/>
              <w:bottom w:val="single" w:sz="6" w:space="0" w:color="000000"/>
              <w:right w:val="single" w:sz="12" w:space="0" w:color="000000"/>
            </w:tcBorders>
            <w:shd w:fill="auto" w:val="clear"/>
          </w:tcPr>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Pessoas que buscam uma alimentação saudável, controlável e prática e também aquelas com restrições alimentares(Diabéticas, celíacas, etc). Além de beneficiar os cozinheiros independentes e restaurantes abrindo as portas para um novo mercado.</w:t>
            </w:r>
          </w:p>
        </w:tc>
      </w:tr>
      <w:tr>
        <w:trPr>
          <w:trHeight w:val="1312" w:hRule="atLeast"/>
        </w:trPr>
        <w:tc>
          <w:tcPr>
            <w:tcW w:w="2968"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spacing w:lineRule="auto" w:line="240" w:before="0" w:after="120"/>
              <w:ind w:hanging="0" w:left="72" w:right="0"/>
              <w:jc w:val="center"/>
              <w:rPr>
                <w:rFonts w:ascii="Arial" w:hAnsi="Arial" w:eastAsia="Arial" w:cs="Arial"/>
                <w:sz w:val="24"/>
                <w:szCs w:val="24"/>
              </w:rPr>
            </w:pPr>
            <w:r>
              <w:rPr>
                <w:rFonts w:eastAsia="Arial" w:cs="Arial" w:ascii="Arial" w:hAnsi="Arial"/>
                <w:sz w:val="24"/>
                <w:szCs w:val="24"/>
              </w:rPr>
            </w:r>
          </w:p>
          <w:p>
            <w:pPr>
              <w:pStyle w:val="normal1"/>
              <w:keepNext w:val="true"/>
              <w:keepLines/>
              <w:spacing w:lineRule="auto" w:line="240" w:before="0" w:after="120"/>
              <w:ind w:hanging="0" w:left="72" w:right="0"/>
              <w:jc w:val="center"/>
              <w:rPr>
                <w:rFonts w:ascii="Arial" w:hAnsi="Arial" w:eastAsia="Arial" w:cs="Arial"/>
                <w:sz w:val="24"/>
                <w:szCs w:val="24"/>
              </w:rPr>
            </w:pPr>
            <w:r>
              <w:rPr>
                <w:rFonts w:eastAsia="Arial" w:cs="Arial" w:ascii="Arial" w:hAnsi="Arial"/>
                <w:sz w:val="24"/>
                <w:szCs w:val="24"/>
              </w:rPr>
              <w:t>Cujo impacto é</w:t>
            </w:r>
          </w:p>
        </w:tc>
        <w:tc>
          <w:tcPr>
            <w:tcW w:w="5221" w:type="dxa"/>
            <w:tcBorders>
              <w:top w:val="single" w:sz="6" w:space="0" w:color="000000"/>
              <w:left w:val="single" w:sz="12" w:space="0" w:color="000000"/>
              <w:bottom w:val="single" w:sz="12" w:space="0" w:color="000000"/>
              <w:right w:val="single" w:sz="12" w:space="0" w:color="000000"/>
            </w:tcBorders>
            <w:shd w:fill="auto" w:val="clear"/>
          </w:tcPr>
          <w:p>
            <w:pPr>
              <w:pStyle w:val="normal1"/>
              <w:tabs>
                <w:tab w:val="clear" w:pos="720"/>
                <w:tab w:val="left" w:pos="540" w:leader="none"/>
                <w:tab w:val="left" w:pos="1260" w:leader="none"/>
              </w:tabs>
              <w:jc w:val="both"/>
              <w:rPr>
                <w:rFonts w:ascii="Arial" w:hAnsi="Arial" w:eastAsia="Arial" w:cs="Arial"/>
                <w:sz w:val="24"/>
                <w:szCs w:val="24"/>
              </w:rPr>
            </w:pPr>
            <w:r>
              <w:rPr>
                <w:rFonts w:eastAsia="Arial" w:cs="Arial" w:ascii="Arial" w:hAnsi="Arial"/>
                <w:sz w:val="24"/>
                <w:szCs w:val="24"/>
              </w:rPr>
              <w:t>Os aplicativos atuais priorizam conveniência, mas deixam de lado a transparência nutricional, aumentam as tentações com sugestões pouco saudáveis, o que pode dificultar o planejamento alimentar de muitas pessoas que querem ter um maior controle da rotina alimentar. Ademais, não se tem ferramentas integradas que auxiliem o usuário a ter uma noção do seu gasto calórico diário, prejudicando a adesão de uma rotina mais saudável.</w:t>
            </w:r>
          </w:p>
        </w:tc>
      </w:tr>
      <w:tr>
        <w:trPr/>
        <w:tc>
          <w:tcPr>
            <w:tcW w:w="2968" w:type="dxa"/>
            <w:tcBorders>
              <w:top w:val="single" w:sz="6" w:space="0" w:color="000000"/>
              <w:left w:val="single" w:sz="12" w:space="0" w:color="000000"/>
              <w:bottom w:val="single" w:sz="6" w:space="0" w:color="000000"/>
              <w:right w:val="single" w:sz="12" w:space="0" w:color="000000"/>
            </w:tcBorders>
            <w:shd w:fill="BFBFBF" w:val="clear"/>
          </w:tcPr>
          <w:p>
            <w:pPr>
              <w:pStyle w:val="normal1"/>
              <w:keepLines/>
              <w:spacing w:lineRule="auto" w:line="240" w:before="0" w:after="120"/>
              <w:ind w:hanging="0" w:left="72" w:right="0"/>
              <w:jc w:val="center"/>
              <w:rPr>
                <w:rFonts w:ascii="Arial" w:hAnsi="Arial" w:eastAsia="Arial" w:cs="Arial"/>
                <w:sz w:val="24"/>
                <w:szCs w:val="24"/>
              </w:rPr>
            </w:pPr>
            <w:r>
              <w:rPr>
                <w:rFonts w:eastAsia="Arial" w:cs="Arial" w:ascii="Arial" w:hAnsi="Arial"/>
                <w:sz w:val="24"/>
                <w:szCs w:val="24"/>
              </w:rPr>
            </w:r>
          </w:p>
          <w:p>
            <w:pPr>
              <w:pStyle w:val="normal1"/>
              <w:keepLines/>
              <w:spacing w:lineRule="auto" w:line="240" w:before="0" w:after="120"/>
              <w:ind w:hanging="0" w:left="72" w:right="0"/>
              <w:jc w:val="center"/>
              <w:rPr>
                <w:rFonts w:ascii="Arial" w:hAnsi="Arial" w:eastAsia="Arial" w:cs="Arial"/>
                <w:color w:val="000000"/>
                <w:sz w:val="24"/>
                <w:szCs w:val="24"/>
              </w:rPr>
            </w:pPr>
            <w:r>
              <w:rPr>
                <w:rFonts w:eastAsia="Arial" w:cs="Arial" w:ascii="Arial" w:hAnsi="Arial"/>
                <w:color w:val="000000"/>
                <w:sz w:val="24"/>
                <w:szCs w:val="24"/>
              </w:rPr>
              <w:t>Uma solução bem</w:t>
            </w:r>
            <w:r>
              <w:rPr>
                <w:rFonts w:eastAsia="Arial" w:cs="Arial" w:ascii="Arial" w:hAnsi="Arial"/>
                <w:sz w:val="24"/>
                <w:szCs w:val="24"/>
              </w:rPr>
              <w:t>-</w:t>
            </w:r>
            <w:r>
              <w:rPr>
                <w:rFonts w:eastAsia="Arial" w:cs="Arial" w:ascii="Arial" w:hAnsi="Arial"/>
                <w:color w:val="000000"/>
                <w:sz w:val="24"/>
                <w:szCs w:val="24"/>
              </w:rPr>
              <w:t>sucedida seria</w:t>
            </w:r>
          </w:p>
        </w:tc>
        <w:tc>
          <w:tcPr>
            <w:tcW w:w="5221" w:type="dxa"/>
            <w:tcBorders>
              <w:top w:val="single" w:sz="6" w:space="0" w:color="000000"/>
              <w:left w:val="single" w:sz="12" w:space="0" w:color="000000"/>
              <w:bottom w:val="single" w:sz="6" w:space="0" w:color="000000"/>
              <w:right w:val="single" w:sz="12" w:space="0" w:color="000000"/>
            </w:tcBorders>
            <w:shd w:fill="auto" w:val="clear"/>
          </w:tcPr>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Criar um software que permita uma comunicação entre pessoas que querem uma alimentação mais elaborada e saudável com restaurantes e cozinheiros que produzem essas comidas, junto a funcionalidades como: tabela nutricional da refeição, cálculo de gasto calórico, proporcionando maior controle, praticidade e disciplina alimentar aos usuários.</w:t>
            </w:r>
          </w:p>
        </w:tc>
      </w:tr>
    </w:tbl>
    <w:p>
      <w:pPr>
        <w:pStyle w:val="Heading2"/>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numPr>
          <w:ilvl w:val="1"/>
          <w:numId w:val="1"/>
        </w:numPr>
        <w:rPr>
          <w:sz w:val="24"/>
          <w:szCs w:val="24"/>
        </w:rPr>
      </w:pPr>
      <w:r>
        <w:rPr>
          <w:sz w:val="24"/>
          <w:szCs w:val="24"/>
        </w:rPr>
        <w:t>Declaração de posição do produto</w:t>
      </w:r>
    </w:p>
    <w:p>
      <w:pPr>
        <w:pStyle w:val="normal1"/>
        <w:jc w:val="both"/>
        <w:rPr>
          <w:rFonts w:ascii="Arial" w:hAnsi="Arial" w:eastAsia="Arial" w:cs="Arial"/>
          <w:sz w:val="24"/>
          <w:szCs w:val="24"/>
        </w:rPr>
      </w:pPr>
      <w:r>
        <w:rPr>
          <w:rFonts w:eastAsia="Arial" w:cs="Arial" w:ascii="Arial" w:hAnsi="Arial"/>
          <w:sz w:val="24"/>
          <w:szCs w:val="24"/>
        </w:rPr>
      </w:r>
    </w:p>
    <w:tbl>
      <w:tblPr>
        <w:tblStyle w:val="Table3"/>
        <w:tblW w:w="8190" w:type="dxa"/>
        <w:jc w:val="left"/>
        <w:tblInd w:w="535" w:type="dxa"/>
        <w:tblLayout w:type="fixed"/>
        <w:tblCellMar>
          <w:top w:w="0" w:type="dxa"/>
          <w:left w:w="108" w:type="dxa"/>
          <w:bottom w:w="0" w:type="dxa"/>
          <w:right w:w="108" w:type="dxa"/>
        </w:tblCellMar>
        <w:tblLook w:val="0000"/>
      </w:tblPr>
      <w:tblGrid>
        <w:gridCol w:w="2787"/>
        <w:gridCol w:w="5402"/>
      </w:tblGrid>
      <w:tr>
        <w:trPr>
          <w:trHeight w:val="2045" w:hRule="atLeast"/>
        </w:trPr>
        <w:tc>
          <w:tcPr>
            <w:tcW w:w="2787" w:type="dxa"/>
            <w:tcBorders>
              <w:top w:val="single" w:sz="12" w:space="0" w:color="000000"/>
              <w:left w:val="single" w:sz="12" w:space="0" w:color="000000"/>
              <w:bottom w:val="single" w:sz="6" w:space="0" w:color="000000"/>
              <w:right w:val="single" w:sz="12" w:space="0" w:color="000000"/>
            </w:tcBorders>
            <w:shd w:fill="BFBFBF" w:val="clear"/>
          </w:tcPr>
          <w:p>
            <w:pPr>
              <w:pStyle w:val="normal1"/>
              <w:keepNext w:val="true"/>
              <w:keepLines/>
              <w:spacing w:lineRule="auto" w:line="240" w:before="0" w:after="120"/>
              <w:ind w:hanging="0" w:left="72" w:right="0"/>
              <w:jc w:val="center"/>
              <w:rPr>
                <w:rFonts w:ascii="Arial" w:hAnsi="Arial" w:eastAsia="Arial" w:cs="Arial"/>
                <w:sz w:val="24"/>
                <w:szCs w:val="24"/>
              </w:rPr>
            </w:pPr>
            <w:r>
              <w:rPr>
                <w:rFonts w:eastAsia="Arial" w:cs="Arial" w:ascii="Arial" w:hAnsi="Arial"/>
                <w:sz w:val="24"/>
                <w:szCs w:val="24"/>
              </w:rPr>
              <w:t>Para</w:t>
            </w:r>
          </w:p>
        </w:tc>
        <w:tc>
          <w:tcPr>
            <w:tcW w:w="5402" w:type="dxa"/>
            <w:tcBorders>
              <w:top w:val="single" w:sz="12" w:space="0" w:color="000000"/>
              <w:left w:val="single" w:sz="12" w:space="0" w:color="000000"/>
              <w:bottom w:val="single" w:sz="6" w:space="0" w:color="000000"/>
              <w:right w:val="single" w:sz="12" w:space="0" w:color="000000"/>
            </w:tcBorders>
            <w:shd w:fill="auto" w:val="clear"/>
          </w:tcPr>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Pessoas com rotinas intensas, que buscam manter uma dieta regrada, pessoas com alimentação restrita que possuem alguma comorbidade, atletas amadores, indivíduos do ambiente fitness(atletas, frequentadores de academias, profissionais da área).</w:t>
            </w:r>
          </w:p>
        </w:tc>
      </w:tr>
      <w:tr>
        <w:trPr>
          <w:trHeight w:val="2126" w:hRule="atLeast"/>
        </w:trPr>
        <w:tc>
          <w:tcPr>
            <w:tcW w:w="2787"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spacing w:lineRule="auto" w:line="240" w:before="0" w:after="120"/>
              <w:ind w:hanging="0" w:left="72" w:right="0"/>
              <w:jc w:val="center"/>
              <w:rPr>
                <w:rFonts w:ascii="Arial" w:hAnsi="Arial" w:eastAsia="Arial" w:cs="Arial"/>
                <w:color w:val="000000"/>
                <w:sz w:val="24"/>
                <w:szCs w:val="24"/>
              </w:rPr>
            </w:pPr>
            <w:r>
              <w:rPr>
                <w:rFonts w:eastAsia="Arial" w:cs="Arial" w:ascii="Arial" w:hAnsi="Arial"/>
                <w:color w:val="000000"/>
                <w:sz w:val="24"/>
                <w:szCs w:val="24"/>
              </w:rPr>
              <w:t>Quem</w:t>
            </w:r>
          </w:p>
        </w:tc>
        <w:tc>
          <w:tcPr>
            <w:tcW w:w="5402" w:type="dxa"/>
            <w:tcBorders>
              <w:top w:val="single" w:sz="6" w:space="0" w:color="000000"/>
              <w:left w:val="single" w:sz="12" w:space="0" w:color="000000"/>
              <w:bottom w:val="single" w:sz="6" w:space="0" w:color="000000"/>
              <w:right w:val="single" w:sz="12" w:space="0" w:color="000000"/>
            </w:tcBorders>
            <w:shd w:fill="auto" w:val="clear"/>
          </w:tcPr>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O Delifit supre a necessidade de pessoas que frequentam academia ou não, pessoas que não possuem  tempo suficiente durante o dia para preparar uma refeição equilibrada, indivíduos com restrição alimentar, já para os restaurantes e cozinheiros independentes o Delifit surge como uma oportunidade para eles venderem suas marmitas.</w:t>
            </w:r>
          </w:p>
        </w:tc>
      </w:tr>
      <w:tr>
        <w:trPr/>
        <w:tc>
          <w:tcPr>
            <w:tcW w:w="2787"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spacing w:lineRule="auto" w:line="240" w:before="0" w:after="120"/>
              <w:ind w:hanging="0" w:left="72" w:right="0"/>
              <w:jc w:val="center"/>
              <w:rPr>
                <w:rFonts w:ascii="Arial" w:hAnsi="Arial" w:eastAsia="Arial" w:cs="Arial"/>
                <w:color w:val="000000"/>
                <w:sz w:val="24"/>
                <w:szCs w:val="24"/>
              </w:rPr>
            </w:pPr>
            <w:r>
              <w:rPr>
                <w:rFonts w:eastAsia="Arial" w:cs="Arial" w:ascii="Arial" w:hAnsi="Arial"/>
                <w:sz w:val="24"/>
                <w:szCs w:val="24"/>
              </w:rPr>
              <w:t>O DeliFit</w:t>
            </w:r>
          </w:p>
        </w:tc>
        <w:tc>
          <w:tcPr>
            <w:tcW w:w="5402" w:type="dxa"/>
            <w:tcBorders>
              <w:top w:val="single" w:sz="6" w:space="0" w:color="000000"/>
              <w:left w:val="single" w:sz="12" w:space="0" w:color="000000"/>
              <w:bottom w:val="single" w:sz="6" w:space="0" w:color="000000"/>
              <w:right w:val="single" w:sz="12" w:space="0" w:color="000000"/>
            </w:tcBorders>
            <w:shd w:fill="auto" w:val="clear"/>
          </w:tcPr>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É um aplicativo de delivery fitness</w:t>
            </w:r>
          </w:p>
        </w:tc>
      </w:tr>
      <w:tr>
        <w:trPr>
          <w:trHeight w:val="641" w:hRule="atLeast"/>
        </w:trPr>
        <w:tc>
          <w:tcPr>
            <w:tcW w:w="2787"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spacing w:lineRule="auto" w:line="240" w:before="0" w:after="120"/>
              <w:ind w:hanging="0" w:left="72" w:right="0"/>
              <w:jc w:val="center"/>
              <w:rPr>
                <w:rFonts w:ascii="Arial" w:hAnsi="Arial" w:eastAsia="Arial" w:cs="Arial"/>
                <w:sz w:val="24"/>
                <w:szCs w:val="24"/>
              </w:rPr>
            </w:pPr>
            <w:r>
              <w:rPr>
                <w:rFonts w:eastAsia="Arial" w:cs="Arial" w:ascii="Arial" w:hAnsi="Arial"/>
                <w:sz w:val="24"/>
                <w:szCs w:val="24"/>
              </w:rPr>
              <w:t>Que</w:t>
            </w:r>
          </w:p>
        </w:tc>
        <w:tc>
          <w:tcPr>
            <w:tcW w:w="5402" w:type="dxa"/>
            <w:tcBorders>
              <w:top w:val="single" w:sz="6" w:space="0" w:color="000000"/>
              <w:left w:val="single" w:sz="12" w:space="0" w:color="000000"/>
              <w:bottom w:val="single" w:sz="6" w:space="0" w:color="000000"/>
              <w:right w:val="single" w:sz="12" w:space="0" w:color="000000"/>
            </w:tcBorders>
            <w:shd w:fill="auto" w:val="clear"/>
          </w:tcPr>
          <w:p>
            <w:pPr>
              <w:pStyle w:val="normal1"/>
              <w:widowControl/>
              <w:tabs>
                <w:tab w:val="clear" w:pos="720"/>
                <w:tab w:val="left" w:pos="540" w:leader="none"/>
                <w:tab w:val="left" w:pos="1260" w:leader="none"/>
              </w:tabs>
              <w:spacing w:lineRule="auto" w:line="240" w:before="0" w:after="120"/>
              <w:jc w:val="both"/>
              <w:rPr>
                <w:rFonts w:ascii="Arial" w:hAnsi="Arial" w:eastAsia="Arial" w:cs="Arial"/>
                <w:color w:val="000000"/>
                <w:sz w:val="24"/>
                <w:szCs w:val="24"/>
              </w:rPr>
            </w:pPr>
            <w:r>
              <w:rPr>
                <w:rFonts w:eastAsia="Arial" w:cs="Arial" w:ascii="Arial" w:hAnsi="Arial"/>
                <w:sz w:val="24"/>
                <w:szCs w:val="24"/>
              </w:rPr>
              <w:t xml:space="preserve">Praticidade em adquirir uma refeição saudável, confiável e acessível. </w:t>
            </w:r>
          </w:p>
        </w:tc>
      </w:tr>
      <w:tr>
        <w:trPr/>
        <w:tc>
          <w:tcPr>
            <w:tcW w:w="2787" w:type="dxa"/>
            <w:tcBorders>
              <w:top w:val="single" w:sz="6" w:space="0" w:color="000000"/>
              <w:left w:val="single" w:sz="12" w:space="0" w:color="000000"/>
              <w:bottom w:val="single" w:sz="6" w:space="0" w:color="000000"/>
              <w:right w:val="single" w:sz="12" w:space="0" w:color="000000"/>
            </w:tcBorders>
            <w:shd w:fill="BFBFBF" w:val="clear"/>
          </w:tcPr>
          <w:p>
            <w:pPr>
              <w:pStyle w:val="normal1"/>
              <w:keepNext w:val="true"/>
              <w:keepLines/>
              <w:spacing w:lineRule="auto" w:line="240" w:before="0" w:after="120"/>
              <w:ind w:hanging="0" w:left="72" w:right="0"/>
              <w:jc w:val="center"/>
              <w:rPr>
                <w:rFonts w:ascii="Arial" w:hAnsi="Arial" w:eastAsia="Arial" w:cs="Arial"/>
                <w:color w:val="000000"/>
                <w:sz w:val="24"/>
                <w:szCs w:val="24"/>
              </w:rPr>
            </w:pPr>
            <w:r>
              <w:rPr>
                <w:rFonts w:eastAsia="Arial" w:cs="Arial" w:ascii="Arial" w:hAnsi="Arial"/>
                <w:color w:val="000000"/>
                <w:sz w:val="24"/>
                <w:szCs w:val="24"/>
              </w:rPr>
              <w:t>Diferente</w:t>
            </w:r>
          </w:p>
        </w:tc>
        <w:tc>
          <w:tcPr>
            <w:tcW w:w="5402" w:type="dxa"/>
            <w:tcBorders>
              <w:top w:val="single" w:sz="6" w:space="0" w:color="000000"/>
              <w:left w:val="single" w:sz="12" w:space="0" w:color="000000"/>
              <w:bottom w:val="single" w:sz="6" w:space="0" w:color="000000"/>
              <w:right w:val="single" w:sz="12" w:space="0" w:color="000000"/>
            </w:tcBorders>
            <w:shd w:fill="auto" w:val="clear"/>
          </w:tcPr>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Ifood, QueroDelivery, Rappi.</w:t>
            </w:r>
          </w:p>
        </w:tc>
      </w:tr>
      <w:tr>
        <w:trPr/>
        <w:tc>
          <w:tcPr>
            <w:tcW w:w="2787" w:type="dxa"/>
            <w:tcBorders>
              <w:top w:val="single" w:sz="6" w:space="0" w:color="000000"/>
              <w:left w:val="single" w:sz="12" w:space="0" w:color="000000"/>
              <w:bottom w:val="single" w:sz="12" w:space="0" w:color="000000"/>
              <w:right w:val="single" w:sz="12" w:space="0" w:color="000000"/>
            </w:tcBorders>
            <w:shd w:fill="BFBFBF" w:val="clear"/>
          </w:tcPr>
          <w:p>
            <w:pPr>
              <w:pStyle w:val="normal1"/>
              <w:keepLines/>
              <w:spacing w:lineRule="auto" w:line="240" w:before="0" w:after="120"/>
              <w:ind w:hanging="0" w:left="72" w:right="0"/>
              <w:jc w:val="center"/>
              <w:rPr>
                <w:rFonts w:ascii="Arial" w:hAnsi="Arial" w:eastAsia="Arial" w:cs="Arial"/>
                <w:color w:val="000000"/>
                <w:sz w:val="24"/>
                <w:szCs w:val="24"/>
              </w:rPr>
            </w:pPr>
            <w:r>
              <w:rPr>
                <w:rFonts w:eastAsia="Arial" w:cs="Arial" w:ascii="Arial" w:hAnsi="Arial"/>
                <w:color w:val="000000"/>
                <w:sz w:val="24"/>
                <w:szCs w:val="24"/>
              </w:rPr>
              <w:t>Nosso produto</w:t>
            </w:r>
          </w:p>
        </w:tc>
        <w:tc>
          <w:tcPr>
            <w:tcW w:w="5402" w:type="dxa"/>
            <w:tcBorders>
              <w:top w:val="single" w:sz="6" w:space="0" w:color="000000"/>
              <w:left w:val="single" w:sz="12" w:space="0" w:color="000000"/>
              <w:bottom w:val="single" w:sz="12" w:space="0" w:color="000000"/>
              <w:right w:val="single" w:sz="12" w:space="0" w:color="000000"/>
            </w:tcBorders>
            <w:shd w:fill="auto" w:val="clear"/>
          </w:tcPr>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Realiza o cálculo do gasto calórico do usuário e demonstra os macronutrientes da refeição requisitada.</w:t>
            </w:r>
          </w:p>
        </w:tc>
      </w:tr>
    </w:tbl>
    <w:p>
      <w:pPr>
        <w:pStyle w:val="normal1"/>
        <w:widowControl/>
        <w:tabs>
          <w:tab w:val="clear" w:pos="720"/>
          <w:tab w:val="left" w:pos="540" w:leader="none"/>
          <w:tab w:val="left" w:pos="1260" w:leader="none"/>
        </w:tabs>
        <w:spacing w:lineRule="auto" w:line="240" w:before="0" w:after="120"/>
        <w:jc w:val="both"/>
        <w:rPr>
          <w:rFonts w:ascii="Arial" w:hAnsi="Arial" w:eastAsia="Arial" w:cs="Arial"/>
          <w:i/>
          <w:i/>
          <w:sz w:val="24"/>
          <w:szCs w:val="24"/>
        </w:rPr>
      </w:pPr>
      <w:r>
        <w:rPr>
          <w:rFonts w:eastAsia="Arial" w:cs="Arial" w:ascii="Arial" w:hAnsi="Arial"/>
          <w:i/>
          <w:sz w:val="24"/>
          <w:szCs w:val="24"/>
        </w:rPr>
      </w:r>
    </w:p>
    <w:p>
      <w:pPr>
        <w:pStyle w:val="normal1"/>
        <w:widowControl/>
        <w:tabs>
          <w:tab w:val="clear" w:pos="720"/>
          <w:tab w:val="left" w:pos="540" w:leader="none"/>
          <w:tab w:val="left" w:pos="1260" w:leader="none"/>
        </w:tabs>
        <w:spacing w:lineRule="auto" w:line="240" w:before="0" w:after="120"/>
        <w:jc w:val="both"/>
        <w:rPr>
          <w:rFonts w:ascii="Arial" w:hAnsi="Arial" w:eastAsia="Arial" w:cs="Arial"/>
          <w:i/>
          <w:i/>
          <w:sz w:val="24"/>
          <w:szCs w:val="24"/>
        </w:rPr>
      </w:pPr>
      <w:r>
        <w:rPr>
          <w:rFonts w:eastAsia="Arial" w:cs="Arial" w:ascii="Arial" w:hAnsi="Arial"/>
          <w:i/>
          <w:sz w:val="24"/>
          <w:szCs w:val="24"/>
        </w:rPr>
      </w:r>
    </w:p>
    <w:p>
      <w:pPr>
        <w:pStyle w:val="Heading1"/>
        <w:numPr>
          <w:ilvl w:val="0"/>
          <w:numId w:val="1"/>
        </w:numPr>
        <w:rPr/>
      </w:pPr>
      <w:bookmarkStart w:id="4" w:name="_bq7tupeakz0"/>
      <w:bookmarkEnd w:id="4"/>
      <w:r>
        <w:rPr/>
        <w:t>Descrições de stakeholders e usuários</w:t>
      </w:r>
    </w:p>
    <w:p>
      <w:pPr>
        <w:pStyle w:val="normal1"/>
        <w:keepNext w:val="false"/>
        <w:keepLines w:val="false"/>
        <w:pageBreakBefore w:val="false"/>
        <w:widowControl w:val="false"/>
        <w:spacing w:lineRule="auto" w:line="276" w:before="0" w:after="140"/>
        <w:ind w:firstLine="720" w:left="0" w:right="0"/>
        <w:jc w:val="both"/>
        <w:rPr>
          <w:rFonts w:ascii="Arial" w:hAnsi="Arial" w:eastAsia="Arial" w:cs="Arial"/>
          <w:sz w:val="24"/>
          <w:szCs w:val="24"/>
          <w:highlight w:val="white"/>
        </w:rPr>
      </w:pPr>
      <w:r>
        <w:rPr>
          <w:rFonts w:eastAsia="Arial" w:cs="Arial" w:ascii="Arial" w:hAnsi="Arial"/>
          <w:sz w:val="24"/>
          <w:szCs w:val="24"/>
          <w:highlight w:val="white"/>
        </w:rPr>
      </w:r>
    </w:p>
    <w:p>
      <w:pPr>
        <w:pStyle w:val="normal1"/>
        <w:keepNext w:val="false"/>
        <w:keepLines w:val="false"/>
        <w:pageBreakBefore w:val="false"/>
        <w:widowControl w:val="false"/>
        <w:spacing w:lineRule="auto" w:line="276" w:before="0" w:after="140"/>
        <w:ind w:firstLine="720" w:left="0" w:right="0"/>
        <w:jc w:val="both"/>
        <w:rPr>
          <w:rFonts w:ascii="Arial" w:hAnsi="Arial" w:eastAsia="Arial" w:cs="Arial"/>
          <w:sz w:val="24"/>
          <w:szCs w:val="24"/>
          <w:highlight w:val="white"/>
        </w:rPr>
      </w:pPr>
      <w:r>
        <w:rPr>
          <w:rFonts w:eastAsia="Arial" w:cs="Arial" w:ascii="Arial" w:hAnsi="Arial"/>
          <w:sz w:val="24"/>
          <w:szCs w:val="24"/>
          <w:highlight w:val="white"/>
        </w:rPr>
        <w:t>As partes interessadas são as pessoas que desejam comprar refeições com os dados nutricionais bem estabelecidos, com a praticidade que as marmitas possibilitam. Além disso, proporciona aos restaurantes ou cozinhas especializadas em marmitas um  software no qual eles possam vender seus produtos de maneira mais flexível, por meio das ferramentas de porcionamento e detalhamento nutricional das refeições.</w:t>
      </w:r>
    </w:p>
    <w:p>
      <w:pPr>
        <w:pStyle w:val="normal1"/>
        <w:keepNext w:val="false"/>
        <w:keepLines w:val="false"/>
        <w:pageBreakBefore w:val="false"/>
        <w:widowControl w:val="false"/>
        <w:spacing w:lineRule="auto" w:line="276" w:before="0" w:after="140"/>
        <w:ind w:hanging="0" w:left="0" w:right="0"/>
        <w:jc w:val="both"/>
        <w:rPr>
          <w:rFonts w:ascii="Arial" w:hAnsi="Arial" w:eastAsia="Arial" w:cs="Arial"/>
          <w:sz w:val="24"/>
          <w:szCs w:val="24"/>
          <w:highlight w:val="white"/>
        </w:rPr>
      </w:pPr>
      <w:r>
        <w:rPr>
          <w:rFonts w:eastAsia="Arial" w:cs="Arial" w:ascii="Arial" w:hAnsi="Arial"/>
          <w:sz w:val="24"/>
          <w:szCs w:val="24"/>
          <w:highlight w:val="white"/>
        </w:rPr>
      </w:r>
    </w:p>
    <w:p>
      <w:pPr>
        <w:pStyle w:val="normal1"/>
        <w:keepNext w:val="false"/>
        <w:keepLines w:val="false"/>
        <w:pageBreakBefore w:val="false"/>
        <w:widowControl w:val="false"/>
        <w:spacing w:lineRule="auto" w:line="276" w:before="0" w:after="140"/>
        <w:ind w:hanging="0" w:left="0" w:right="0"/>
        <w:jc w:val="both"/>
        <w:rPr>
          <w:rFonts w:ascii="Arial" w:hAnsi="Arial" w:eastAsia="Arial" w:cs="Arial"/>
          <w:sz w:val="24"/>
          <w:szCs w:val="24"/>
          <w:highlight w:val="white"/>
        </w:rPr>
      </w:pPr>
      <w:r>
        <w:rPr>
          <w:rFonts w:eastAsia="Arial" w:cs="Arial" w:ascii="Arial" w:hAnsi="Arial"/>
          <w:sz w:val="24"/>
          <w:szCs w:val="24"/>
          <w:highlight w:val="white"/>
        </w:rPr>
      </w:r>
    </w:p>
    <w:p>
      <w:pPr>
        <w:pStyle w:val="normal1"/>
        <w:keepNext w:val="false"/>
        <w:keepLines w:val="false"/>
        <w:pageBreakBefore w:val="false"/>
        <w:widowControl w:val="false"/>
        <w:spacing w:lineRule="auto" w:line="276" w:before="0" w:after="140"/>
        <w:ind w:hanging="0" w:left="0" w:right="0"/>
        <w:jc w:val="both"/>
        <w:rPr>
          <w:rFonts w:ascii="Arial" w:hAnsi="Arial" w:eastAsia="Arial" w:cs="Arial"/>
          <w:sz w:val="24"/>
          <w:szCs w:val="24"/>
          <w:highlight w:val="white"/>
        </w:rPr>
      </w:pPr>
      <w:r>
        <w:rPr>
          <w:rFonts w:eastAsia="Arial" w:cs="Arial" w:ascii="Arial" w:hAnsi="Arial"/>
          <w:sz w:val="24"/>
          <w:szCs w:val="24"/>
          <w:highlight w:val="white"/>
        </w:rPr>
      </w:r>
    </w:p>
    <w:p>
      <w:pPr>
        <w:pStyle w:val="Heading2"/>
        <w:numPr>
          <w:ilvl w:val="1"/>
          <w:numId w:val="1"/>
        </w:numPr>
        <w:rPr>
          <w:sz w:val="24"/>
          <w:szCs w:val="24"/>
        </w:rPr>
      </w:pPr>
      <w:bookmarkStart w:id="5" w:name="_wuv72w5lp9gz"/>
      <w:bookmarkEnd w:id="5"/>
      <w:r>
        <w:rPr>
          <w:sz w:val="24"/>
          <w:szCs w:val="24"/>
        </w:rPr>
        <w:t>Resumo das Partes Interessadas</w:t>
      </w:r>
    </w:p>
    <w:tbl>
      <w:tblPr>
        <w:tblStyle w:val="Table4"/>
        <w:tblW w:w="8700" w:type="dxa"/>
        <w:jc w:val="left"/>
        <w:tblInd w:w="521" w:type="dxa"/>
        <w:tblLayout w:type="fixed"/>
        <w:tblCellMar>
          <w:top w:w="0" w:type="dxa"/>
          <w:left w:w="108" w:type="dxa"/>
          <w:bottom w:w="0" w:type="dxa"/>
          <w:right w:w="108" w:type="dxa"/>
        </w:tblCellMar>
        <w:tblLook w:val="0000"/>
      </w:tblPr>
      <w:tblGrid>
        <w:gridCol w:w="1965"/>
        <w:gridCol w:w="2670"/>
        <w:gridCol w:w="4065"/>
      </w:tblGrid>
      <w:tr>
        <w:trPr/>
        <w:tc>
          <w:tcPr>
            <w:tcW w:w="1965" w:type="dxa"/>
            <w:tcBorders>
              <w:top w:val="single" w:sz="6" w:space="0" w:color="FFFFFF"/>
              <w:left w:val="single" w:sz="6" w:space="0" w:color="FFFFFF"/>
              <w:bottom w:val="single" w:sz="6" w:space="0" w:color="000000"/>
              <w:right w:val="single" w:sz="6" w:space="0" w:color="FFFFFF"/>
            </w:tcBorders>
            <w:shd w:fill="000000" w:val="clear"/>
          </w:tcPr>
          <w:p>
            <w:pPr>
              <w:pStyle w:val="normal1"/>
              <w:keepLines/>
              <w:spacing w:lineRule="auto" w:line="240" w:before="0" w:after="120"/>
              <w:jc w:val="both"/>
              <w:rPr>
                <w:rFonts w:ascii="Arial" w:hAnsi="Arial" w:eastAsia="Arial" w:cs="Arial"/>
                <w:b/>
                <w:color w:val="F3F3F3"/>
                <w:sz w:val="24"/>
                <w:szCs w:val="24"/>
              </w:rPr>
            </w:pPr>
            <w:r>
              <w:rPr>
                <w:rFonts w:eastAsia="Arial" w:cs="Arial" w:ascii="Arial" w:hAnsi="Arial"/>
                <w:b/>
                <w:color w:val="F3F3F3"/>
                <w:sz w:val="24"/>
                <w:szCs w:val="24"/>
              </w:rPr>
              <w:t>Nome</w:t>
            </w:r>
          </w:p>
        </w:tc>
        <w:tc>
          <w:tcPr>
            <w:tcW w:w="2670" w:type="dxa"/>
            <w:tcBorders>
              <w:top w:val="single" w:sz="6" w:space="0" w:color="FFFFFF"/>
              <w:left w:val="single" w:sz="6" w:space="0" w:color="FFFFFF"/>
              <w:bottom w:val="single" w:sz="6" w:space="0" w:color="000000"/>
              <w:right w:val="single" w:sz="6" w:space="0" w:color="FFFFFF"/>
            </w:tcBorders>
            <w:shd w:fill="000000" w:val="clear"/>
          </w:tcPr>
          <w:p>
            <w:pPr>
              <w:pStyle w:val="normal1"/>
              <w:keepLines/>
              <w:spacing w:lineRule="auto" w:line="240" w:before="0" w:after="120"/>
              <w:jc w:val="both"/>
              <w:rPr>
                <w:rFonts w:ascii="Arial" w:hAnsi="Arial" w:eastAsia="Arial" w:cs="Arial"/>
                <w:b/>
                <w:color w:val="F3F3F3"/>
                <w:sz w:val="24"/>
                <w:szCs w:val="24"/>
              </w:rPr>
            </w:pPr>
            <w:r>
              <w:rPr>
                <w:rFonts w:eastAsia="Arial" w:cs="Arial" w:ascii="Arial" w:hAnsi="Arial"/>
                <w:b/>
                <w:color w:val="F3F3F3"/>
                <w:sz w:val="24"/>
                <w:szCs w:val="24"/>
              </w:rPr>
              <w:t>Descrição</w:t>
            </w:r>
          </w:p>
        </w:tc>
        <w:tc>
          <w:tcPr>
            <w:tcW w:w="4065" w:type="dxa"/>
            <w:tcBorders>
              <w:top w:val="single" w:sz="6" w:space="0" w:color="FFFFFF"/>
              <w:left w:val="single" w:sz="6" w:space="0" w:color="FFFFFF"/>
              <w:bottom w:val="single" w:sz="6" w:space="0" w:color="000000"/>
              <w:right w:val="single" w:sz="6" w:space="0" w:color="FFFFFF"/>
            </w:tcBorders>
            <w:shd w:fill="000000" w:val="clear"/>
          </w:tcPr>
          <w:p>
            <w:pPr>
              <w:pStyle w:val="normal1"/>
              <w:keepLines/>
              <w:spacing w:lineRule="auto" w:line="240" w:before="0" w:after="120"/>
              <w:jc w:val="both"/>
              <w:rPr>
                <w:rFonts w:ascii="Arial" w:hAnsi="Arial" w:eastAsia="Arial" w:cs="Arial"/>
                <w:b/>
                <w:color w:val="F3F3F3"/>
                <w:sz w:val="24"/>
                <w:szCs w:val="24"/>
              </w:rPr>
            </w:pPr>
            <w:r>
              <w:rPr>
                <w:rFonts w:eastAsia="Arial" w:cs="Arial" w:ascii="Arial" w:hAnsi="Arial"/>
                <w:b/>
                <w:color w:val="F3F3F3"/>
                <w:sz w:val="24"/>
                <w:szCs w:val="24"/>
              </w:rPr>
              <w:t>Responsabilidades</w:t>
            </w:r>
          </w:p>
        </w:tc>
      </w:tr>
      <w:tr>
        <w:trPr/>
        <w:tc>
          <w:tcPr>
            <w:tcW w:w="1965" w:type="dxa"/>
            <w:tcBorders>
              <w:top w:val="single" w:sz="6" w:space="0" w:color="000000"/>
              <w:left w:val="single" w:sz="6" w:space="0" w:color="000000"/>
              <w:bottom w:val="single" w:sz="6" w:space="0" w:color="000000"/>
              <w:right w:val="single" w:sz="6" w:space="0" w:color="000000"/>
            </w:tcBorders>
            <w:shd w:fill="FFFFFF" w:val="clear"/>
          </w:tcPr>
          <w:p>
            <w:pPr>
              <w:pStyle w:val="normal1"/>
              <w:keepLines/>
              <w:spacing w:lineRule="auto" w:line="240" w:before="0" w:after="120"/>
              <w:jc w:val="both"/>
              <w:rPr>
                <w:rFonts w:ascii="Arial" w:hAnsi="Arial" w:eastAsia="Arial" w:cs="Arial"/>
                <w:sz w:val="24"/>
                <w:szCs w:val="24"/>
                <w:highlight w:val="white"/>
              </w:rPr>
            </w:pPr>
            <w:r>
              <w:rPr>
                <w:rFonts w:eastAsia="Arial" w:cs="Arial" w:ascii="Arial" w:hAnsi="Arial"/>
                <w:sz w:val="24"/>
                <w:szCs w:val="24"/>
                <w:highlight w:val="white"/>
              </w:rPr>
              <w:t>Cozinheiro/</w:t>
            </w:r>
          </w:p>
          <w:p>
            <w:pPr>
              <w:pStyle w:val="normal1"/>
              <w:keepLines/>
              <w:spacing w:lineRule="auto" w:line="240" w:before="0" w:after="120"/>
              <w:jc w:val="both"/>
              <w:rPr>
                <w:rFonts w:ascii="Arial" w:hAnsi="Arial" w:eastAsia="Arial" w:cs="Arial"/>
                <w:sz w:val="24"/>
                <w:szCs w:val="24"/>
                <w:highlight w:val="white"/>
              </w:rPr>
            </w:pPr>
            <w:r>
              <w:rPr>
                <w:rFonts w:eastAsia="Arial" w:cs="Arial" w:ascii="Arial" w:hAnsi="Arial"/>
                <w:sz w:val="24"/>
                <w:szCs w:val="24"/>
                <w:highlight w:val="white"/>
              </w:rPr>
              <w:t>Restaurantes</w:t>
            </w:r>
          </w:p>
        </w:tc>
        <w:tc>
          <w:tcPr>
            <w:tcW w:w="2670" w:type="dxa"/>
            <w:tcBorders>
              <w:top w:val="single" w:sz="6" w:space="0" w:color="000000"/>
              <w:left w:val="single" w:sz="6" w:space="0" w:color="000000"/>
              <w:bottom w:val="single" w:sz="6" w:space="0" w:color="000000"/>
              <w:right w:val="single" w:sz="6" w:space="0" w:color="000000"/>
            </w:tcBorders>
            <w:shd w:fill="FFFFFF" w:val="clear"/>
          </w:tcPr>
          <w:p>
            <w:pPr>
              <w:pStyle w:val="normal1"/>
              <w:keepLines/>
              <w:spacing w:lineRule="auto" w:line="240" w:before="0" w:after="120"/>
              <w:jc w:val="both"/>
              <w:rPr>
                <w:rFonts w:ascii="Arial" w:hAnsi="Arial" w:eastAsia="Arial" w:cs="Arial"/>
                <w:sz w:val="24"/>
                <w:szCs w:val="24"/>
                <w:highlight w:val="white"/>
              </w:rPr>
            </w:pPr>
            <w:r>
              <w:rPr>
                <w:rFonts w:eastAsia="Arial" w:cs="Arial" w:ascii="Arial" w:hAnsi="Arial"/>
                <w:sz w:val="24"/>
                <w:szCs w:val="24"/>
                <w:highlight w:val="white"/>
              </w:rPr>
              <w:t>Parceiros de Mercado</w:t>
            </w:r>
          </w:p>
        </w:tc>
        <w:tc>
          <w:tcPr>
            <w:tcW w:w="4065" w:type="dxa"/>
            <w:tcBorders>
              <w:top w:val="single" w:sz="6" w:space="0" w:color="000000"/>
              <w:left w:val="single" w:sz="6" w:space="0" w:color="000000"/>
              <w:bottom w:val="single" w:sz="6" w:space="0" w:color="000000"/>
              <w:right w:val="single" w:sz="6" w:space="0" w:color="000000"/>
            </w:tcBorders>
            <w:shd w:fill="FFFFFF" w:val="clear"/>
          </w:tcPr>
          <w:p>
            <w:pPr>
              <w:pStyle w:val="normal1"/>
              <w:keepLines/>
              <w:spacing w:lineRule="auto" w:line="240" w:before="0" w:after="120"/>
              <w:jc w:val="both"/>
              <w:rPr>
                <w:rFonts w:ascii="Arial" w:hAnsi="Arial" w:eastAsia="Arial" w:cs="Arial"/>
                <w:sz w:val="24"/>
                <w:szCs w:val="24"/>
                <w:highlight w:val="white"/>
              </w:rPr>
            </w:pPr>
            <w:r>
              <w:rPr>
                <w:rFonts w:eastAsia="Arial" w:cs="Arial" w:ascii="Arial" w:hAnsi="Arial"/>
                <w:sz w:val="24"/>
                <w:szCs w:val="24"/>
                <w:highlight w:val="white"/>
              </w:rPr>
              <w:t>Cadastrar cardápios, atender pedidos.</w:t>
            </w:r>
          </w:p>
        </w:tc>
      </w:tr>
    </w:tbl>
    <w:p>
      <w:pPr>
        <w:pStyle w:val="Heading2"/>
        <w:numPr>
          <w:ilvl w:val="1"/>
          <w:numId w:val="1"/>
        </w:numPr>
        <w:rPr>
          <w:sz w:val="24"/>
          <w:szCs w:val="24"/>
        </w:rPr>
      </w:pPr>
      <w:bookmarkStart w:id="6" w:name="_sk5ij1m3fjgb"/>
      <w:bookmarkEnd w:id="6"/>
      <w:r>
        <w:rPr>
          <w:sz w:val="24"/>
          <w:szCs w:val="24"/>
        </w:rPr>
        <w:t>Resumo do usuário</w:t>
      </w:r>
    </w:p>
    <w:p>
      <w:pPr>
        <w:pStyle w:val="normal1"/>
        <w:rPr/>
      </w:pPr>
      <w:r>
        <w:rPr/>
      </w:r>
    </w:p>
    <w:p>
      <w:pPr>
        <w:pStyle w:val="normal1"/>
        <w:rPr/>
      </w:pPr>
      <w:r>
        <w:rPr/>
      </w:r>
    </w:p>
    <w:p>
      <w:pPr>
        <w:pStyle w:val="normal1"/>
        <w:rPr/>
      </w:pPr>
      <w:r>
        <w:rPr/>
      </w:r>
    </w:p>
    <w:tbl>
      <w:tblPr>
        <w:tblStyle w:val="Table5"/>
        <w:tblW w:w="8745" w:type="dxa"/>
        <w:jc w:val="left"/>
        <w:tblInd w:w="521" w:type="dxa"/>
        <w:tblLayout w:type="fixed"/>
        <w:tblCellMar>
          <w:top w:w="0" w:type="dxa"/>
          <w:left w:w="108" w:type="dxa"/>
          <w:bottom w:w="0" w:type="dxa"/>
          <w:right w:w="108" w:type="dxa"/>
        </w:tblCellMar>
        <w:tblLook w:val="0000"/>
      </w:tblPr>
      <w:tblGrid>
        <w:gridCol w:w="1589"/>
        <w:gridCol w:w="1936"/>
        <w:gridCol w:w="2864"/>
        <w:gridCol w:w="2355"/>
      </w:tblGrid>
      <w:tr>
        <w:trPr>
          <w:trHeight w:val="418" w:hRule="atLeast"/>
        </w:trPr>
        <w:tc>
          <w:tcPr>
            <w:tcW w:w="1589" w:type="dxa"/>
            <w:tcBorders>
              <w:top w:val="single" w:sz="6" w:space="0" w:color="000000"/>
              <w:left w:val="single" w:sz="6" w:space="0" w:color="000000"/>
              <w:bottom w:val="single" w:sz="6" w:space="0" w:color="000000"/>
              <w:right w:val="single" w:sz="6" w:space="0" w:color="000000"/>
            </w:tcBorders>
            <w:shd w:fill="000000" w:val="clear"/>
          </w:tcPr>
          <w:p>
            <w:pPr>
              <w:pStyle w:val="normal1"/>
              <w:keepLines/>
              <w:spacing w:lineRule="auto" w:line="240" w:before="0" w:after="120"/>
              <w:jc w:val="both"/>
              <w:rPr>
                <w:rFonts w:ascii="Arial" w:hAnsi="Arial" w:eastAsia="Arial" w:cs="Arial"/>
                <w:b/>
                <w:color w:val="FFFFFF"/>
                <w:sz w:val="24"/>
                <w:szCs w:val="24"/>
              </w:rPr>
            </w:pPr>
            <w:r>
              <w:rPr>
                <w:rFonts w:eastAsia="Arial" w:cs="Arial" w:ascii="Arial" w:hAnsi="Arial"/>
                <w:b/>
                <w:color w:val="FFFFFF"/>
                <w:sz w:val="24"/>
                <w:szCs w:val="24"/>
              </w:rPr>
              <w:t>Nome</w:t>
            </w:r>
          </w:p>
        </w:tc>
        <w:tc>
          <w:tcPr>
            <w:tcW w:w="1936" w:type="dxa"/>
            <w:tcBorders>
              <w:top w:val="single" w:sz="6" w:space="0" w:color="000000"/>
              <w:left w:val="single" w:sz="6" w:space="0" w:color="000000"/>
              <w:bottom w:val="single" w:sz="6" w:space="0" w:color="000000"/>
              <w:right w:val="single" w:sz="6" w:space="0" w:color="000000"/>
            </w:tcBorders>
            <w:shd w:fill="000000" w:val="clear"/>
          </w:tcPr>
          <w:p>
            <w:pPr>
              <w:pStyle w:val="normal1"/>
              <w:keepLines/>
              <w:spacing w:lineRule="auto" w:line="240" w:before="0" w:after="120"/>
              <w:jc w:val="both"/>
              <w:rPr>
                <w:rFonts w:ascii="Arial" w:hAnsi="Arial" w:eastAsia="Arial" w:cs="Arial"/>
                <w:b/>
                <w:color w:val="FFFFFF"/>
                <w:sz w:val="24"/>
                <w:szCs w:val="24"/>
              </w:rPr>
            </w:pPr>
            <w:r>
              <w:rPr>
                <w:rFonts w:eastAsia="Arial" w:cs="Arial" w:ascii="Arial" w:hAnsi="Arial"/>
                <w:b/>
                <w:color w:val="FFFFFF"/>
                <w:sz w:val="24"/>
                <w:szCs w:val="24"/>
              </w:rPr>
              <w:t>Descrição</w:t>
            </w:r>
          </w:p>
        </w:tc>
        <w:tc>
          <w:tcPr>
            <w:tcW w:w="2864" w:type="dxa"/>
            <w:tcBorders>
              <w:top w:val="single" w:sz="6" w:space="0" w:color="000000"/>
              <w:left w:val="single" w:sz="6" w:space="0" w:color="000000"/>
              <w:bottom w:val="single" w:sz="6" w:space="0" w:color="000000"/>
              <w:right w:val="single" w:sz="6" w:space="0" w:color="000000"/>
            </w:tcBorders>
            <w:shd w:fill="000000" w:val="clear"/>
          </w:tcPr>
          <w:p>
            <w:pPr>
              <w:pStyle w:val="normal1"/>
              <w:keepLines/>
              <w:spacing w:lineRule="auto" w:line="240" w:before="0" w:after="120"/>
              <w:jc w:val="both"/>
              <w:rPr>
                <w:rFonts w:ascii="Arial" w:hAnsi="Arial" w:eastAsia="Arial" w:cs="Arial"/>
                <w:b/>
                <w:color w:val="FFFFFF"/>
                <w:sz w:val="24"/>
                <w:szCs w:val="24"/>
              </w:rPr>
            </w:pPr>
            <w:r>
              <w:rPr>
                <w:rFonts w:eastAsia="Arial" w:cs="Arial" w:ascii="Arial" w:hAnsi="Arial"/>
                <w:b/>
                <w:color w:val="FFFFFF"/>
                <w:sz w:val="24"/>
                <w:szCs w:val="24"/>
              </w:rPr>
              <w:t>Responsabilidades</w:t>
            </w:r>
          </w:p>
        </w:tc>
        <w:tc>
          <w:tcPr>
            <w:tcW w:w="2355" w:type="dxa"/>
            <w:tcBorders>
              <w:top w:val="single" w:sz="6" w:space="0" w:color="000000"/>
              <w:left w:val="single" w:sz="6" w:space="0" w:color="000000"/>
              <w:bottom w:val="single" w:sz="6" w:space="0" w:color="000000"/>
              <w:right w:val="single" w:sz="6" w:space="0" w:color="000000"/>
            </w:tcBorders>
            <w:shd w:fill="000000" w:val="clear"/>
          </w:tcPr>
          <w:p>
            <w:pPr>
              <w:pStyle w:val="normal1"/>
              <w:keepLines/>
              <w:spacing w:lineRule="auto" w:line="240" w:before="0" w:after="120"/>
              <w:jc w:val="both"/>
              <w:rPr>
                <w:rFonts w:ascii="Arial" w:hAnsi="Arial" w:eastAsia="Arial" w:cs="Arial"/>
                <w:b/>
                <w:color w:val="FFFFFF"/>
                <w:sz w:val="24"/>
                <w:szCs w:val="24"/>
              </w:rPr>
            </w:pPr>
            <w:r>
              <w:rPr>
                <w:rFonts w:eastAsia="Arial" w:cs="Arial" w:ascii="Arial" w:hAnsi="Arial"/>
                <w:b/>
                <w:color w:val="FFFFFF"/>
                <w:sz w:val="24"/>
                <w:szCs w:val="24"/>
              </w:rPr>
              <w:t>Interessados</w:t>
            </w:r>
          </w:p>
        </w:tc>
      </w:tr>
      <w:tr>
        <w:trPr>
          <w:trHeight w:val="976" w:hRule="atLeast"/>
        </w:trPr>
        <w:tc>
          <w:tcPr>
            <w:tcW w:w="1589"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color w:val="000000"/>
                <w:sz w:val="24"/>
                <w:szCs w:val="24"/>
              </w:rPr>
            </w:pPr>
            <w:r>
              <w:rPr>
                <w:rFonts w:eastAsia="Arial" w:cs="Arial" w:ascii="Arial" w:hAnsi="Arial"/>
                <w:sz w:val="24"/>
                <w:szCs w:val="24"/>
                <w:highlight w:val="white"/>
              </w:rPr>
              <w:t>Clientes</w:t>
            </w:r>
          </w:p>
        </w:tc>
        <w:tc>
          <w:tcPr>
            <w:tcW w:w="1936"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sz w:val="24"/>
                <w:szCs w:val="24"/>
              </w:rPr>
            </w:pPr>
            <w:r>
              <w:rPr>
                <w:rFonts w:eastAsia="Arial" w:cs="Arial" w:ascii="Arial" w:hAnsi="Arial"/>
                <w:sz w:val="24"/>
                <w:szCs w:val="24"/>
                <w:highlight w:val="white"/>
              </w:rPr>
              <w:t>Pessoas que desejam manter uma alimentação saudável e prática no dia a dia.</w:t>
            </w:r>
          </w:p>
        </w:tc>
        <w:tc>
          <w:tcPr>
            <w:tcW w:w="2864"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sz w:val="24"/>
                <w:szCs w:val="24"/>
              </w:rPr>
            </w:pPr>
            <w:r>
              <w:rPr>
                <w:rFonts w:eastAsia="Arial" w:cs="Arial" w:ascii="Arial" w:hAnsi="Arial"/>
                <w:sz w:val="24"/>
                <w:szCs w:val="24"/>
                <w:highlight w:val="white"/>
              </w:rPr>
              <w:t>Utilizar o software e fornecer feedback sobre a qualidade dos alimentos;</w:t>
            </w:r>
          </w:p>
        </w:tc>
        <w:tc>
          <w:tcPr>
            <w:tcW w:w="2355" w:type="dxa"/>
            <w:tcBorders>
              <w:top w:val="single" w:sz="6" w:space="0" w:color="000000"/>
              <w:left w:val="single" w:sz="6" w:space="0" w:color="000000"/>
              <w:bottom w:val="single" w:sz="6" w:space="0" w:color="000000"/>
              <w:right w:val="single" w:sz="6" w:space="0" w:color="000000"/>
            </w:tcBorders>
            <w:shd w:fill="auto" w:val="clear"/>
          </w:tcPr>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Clientes</w:t>
            </w:r>
          </w:p>
        </w:tc>
      </w:tr>
      <w:tr>
        <w:trPr>
          <w:trHeight w:val="976" w:hRule="atLeast"/>
        </w:trPr>
        <w:tc>
          <w:tcPr>
            <w:tcW w:w="1589"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sz w:val="24"/>
                <w:szCs w:val="24"/>
                <w:highlight w:val="white"/>
              </w:rPr>
            </w:pPr>
            <w:r>
              <w:rPr>
                <w:rFonts w:eastAsia="Arial" w:cs="Arial" w:ascii="Arial" w:hAnsi="Arial"/>
                <w:sz w:val="24"/>
                <w:szCs w:val="24"/>
                <w:highlight w:val="white"/>
              </w:rPr>
              <w:t xml:space="preserve">Parceiros </w:t>
            </w:r>
          </w:p>
        </w:tc>
        <w:tc>
          <w:tcPr>
            <w:tcW w:w="1936"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sz w:val="24"/>
                <w:szCs w:val="24"/>
                <w:highlight w:val="white"/>
              </w:rPr>
            </w:pPr>
            <w:r>
              <w:rPr>
                <w:rFonts w:eastAsia="Arial" w:cs="Arial" w:ascii="Arial" w:hAnsi="Arial"/>
                <w:sz w:val="24"/>
                <w:szCs w:val="24"/>
                <w:highlight w:val="white"/>
              </w:rPr>
              <w:t>Cozinheiros independentes e restaurantes que desejam vender suas refeições e/ou marmitas no aplicativo</w:t>
            </w:r>
          </w:p>
        </w:tc>
        <w:tc>
          <w:tcPr>
            <w:tcW w:w="2864" w:type="dxa"/>
            <w:tcBorders>
              <w:top w:val="single" w:sz="6" w:space="0" w:color="000000"/>
              <w:left w:val="single" w:sz="6" w:space="0" w:color="000000"/>
              <w:bottom w:val="single" w:sz="6" w:space="0" w:color="000000"/>
              <w:right w:val="single" w:sz="6" w:space="0" w:color="000000"/>
            </w:tcBorders>
            <w:shd w:fill="auto" w:val="clear"/>
          </w:tcPr>
          <w:p>
            <w:pPr>
              <w:pStyle w:val="normal1"/>
              <w:keepLines/>
              <w:spacing w:lineRule="auto" w:line="240" w:before="0" w:after="120"/>
              <w:jc w:val="both"/>
              <w:rPr>
                <w:rFonts w:ascii="Arial" w:hAnsi="Arial" w:eastAsia="Arial" w:cs="Arial"/>
                <w:sz w:val="24"/>
                <w:szCs w:val="24"/>
                <w:highlight w:val="white"/>
              </w:rPr>
            </w:pPr>
            <w:r>
              <w:rPr>
                <w:rFonts w:eastAsia="Arial" w:cs="Arial" w:ascii="Arial" w:hAnsi="Arial"/>
                <w:sz w:val="24"/>
                <w:szCs w:val="24"/>
                <w:highlight w:val="white"/>
              </w:rPr>
              <w:t>Fornecer dados sobre seus produtos de maneira transparente, além de ser capaz de realizar entregas das refeições.</w:t>
            </w:r>
          </w:p>
        </w:tc>
        <w:tc>
          <w:tcPr>
            <w:tcW w:w="2355" w:type="dxa"/>
            <w:tcBorders>
              <w:top w:val="single" w:sz="6" w:space="0" w:color="000000"/>
              <w:left w:val="single" w:sz="6" w:space="0" w:color="000000"/>
              <w:bottom w:val="single" w:sz="6" w:space="0" w:color="000000"/>
              <w:right w:val="single" w:sz="6" w:space="0" w:color="000000"/>
            </w:tcBorders>
            <w:shd w:fill="auto" w:val="clear"/>
          </w:tcPr>
          <w:p>
            <w:pPr>
              <w:pStyle w:val="normal1"/>
              <w:widowControl/>
              <w:tabs>
                <w:tab w:val="clear" w:pos="720"/>
                <w:tab w:val="left" w:pos="540" w:leader="none"/>
                <w:tab w:val="left" w:pos="1260" w:leader="none"/>
              </w:tabs>
              <w:spacing w:lineRule="auto" w:line="240" w:before="0" w:after="120"/>
              <w:jc w:val="both"/>
              <w:rPr>
                <w:rFonts w:ascii="Arial" w:hAnsi="Arial" w:eastAsia="Arial" w:cs="Arial"/>
                <w:sz w:val="24"/>
                <w:szCs w:val="24"/>
              </w:rPr>
            </w:pPr>
            <w:r>
              <w:rPr>
                <w:rFonts w:eastAsia="Arial" w:cs="Arial" w:ascii="Arial" w:hAnsi="Arial"/>
                <w:sz w:val="24"/>
                <w:szCs w:val="24"/>
              </w:rPr>
              <w:t>Cozinheiros autônomos e Restaurantes.</w:t>
            </w:r>
          </w:p>
        </w:tc>
      </w:tr>
    </w:tbl>
    <w:p>
      <w:pPr>
        <w:pStyle w:val="normal1"/>
        <w:keepLines/>
        <w:spacing w:lineRule="auto" w:line="240" w:before="0" w:after="120"/>
        <w:ind w:hanging="0" w:left="720" w:right="0"/>
        <w:jc w:val="both"/>
        <w:rPr>
          <w:rFonts w:ascii="Arial" w:hAnsi="Arial" w:eastAsia="Arial" w:cs="Arial"/>
          <w:color w:val="000000"/>
          <w:sz w:val="24"/>
          <w:szCs w:val="24"/>
        </w:rPr>
      </w:pPr>
      <w:r>
        <w:rPr>
          <w:rFonts w:eastAsia="Arial" w:cs="Arial" w:ascii="Arial" w:hAnsi="Arial"/>
          <w:color w:val="000000"/>
          <w:sz w:val="24"/>
          <w:szCs w:val="24"/>
        </w:rPr>
      </w:r>
    </w:p>
    <w:p>
      <w:pPr>
        <w:pStyle w:val="Heading2"/>
        <w:numPr>
          <w:ilvl w:val="1"/>
          <w:numId w:val="1"/>
        </w:numPr>
        <w:rPr>
          <w:sz w:val="24"/>
          <w:szCs w:val="24"/>
        </w:rPr>
      </w:pPr>
      <w:bookmarkStart w:id="7" w:name="_e0rfmzzes6ys"/>
      <w:bookmarkEnd w:id="7"/>
      <w:r>
        <w:rPr>
          <w:sz w:val="24"/>
          <w:szCs w:val="24"/>
        </w:rPr>
        <w:t>Ambiente atual do Usuário</w:t>
      </w:r>
    </w:p>
    <w:p>
      <w:pPr>
        <w:pStyle w:val="normal1"/>
        <w:widowControl/>
        <w:tabs>
          <w:tab w:val="clear" w:pos="720"/>
          <w:tab w:val="left" w:pos="540" w:leader="none"/>
          <w:tab w:val="left" w:pos="1260" w:leader="none"/>
        </w:tabs>
        <w:spacing w:lineRule="auto" w:line="240" w:before="240" w:after="240"/>
        <w:ind w:right="0"/>
        <w:jc w:val="both"/>
        <w:rPr>
          <w:rFonts w:ascii="Arial" w:hAnsi="Arial" w:eastAsia="Arial" w:cs="Arial"/>
          <w:sz w:val="24"/>
          <w:szCs w:val="24"/>
        </w:rPr>
      </w:pPr>
      <w:r>
        <w:rPr>
          <w:rFonts w:eastAsia="Arial" w:cs="Arial" w:ascii="Arial" w:hAnsi="Arial"/>
          <w:sz w:val="24"/>
          <w:szCs w:val="24"/>
        </w:rPr>
        <w:tab/>
        <w:t>Atualmente, pessoas que desejam manter uma alimentação mais detalhada e controlada recorrem, em muitos casos, ao preparo das próprias refeições. Isso exige pesar ingredientes e acompanhar a tabela nutricional de cada item, o que demanda tempo e conhecimento técnico. Como alternativa, muitos buscam cozinheiros independentes que possam preparar as refeições de forma personalizada. Quando optam por delivery, os consumidores encontram dificuldades: embora alguns aplicativos tradicionais tenham uma categoria de “alimentos saudáveis”, raramente oferecem informações nutricionais completas das refeições. Além disso, enfrentam um ambiente saturado por opções não saudáveis e altamente calóricas, o que dificulta a disciplina alimentar.</w:t>
      </w:r>
    </w:p>
    <w:p>
      <w:pPr>
        <w:pStyle w:val="normal1"/>
        <w:widowControl/>
        <w:tabs>
          <w:tab w:val="clear" w:pos="720"/>
          <w:tab w:val="left" w:pos="540" w:leader="none"/>
          <w:tab w:val="left" w:pos="1260" w:leader="none"/>
        </w:tabs>
        <w:spacing w:lineRule="auto" w:line="240" w:before="240" w:after="240"/>
        <w:ind w:hanging="0" w:left="0" w:right="0"/>
        <w:jc w:val="both"/>
        <w:rPr>
          <w:rFonts w:ascii="Arial" w:hAnsi="Arial" w:eastAsia="Arial" w:cs="Arial"/>
          <w:sz w:val="24"/>
          <w:szCs w:val="24"/>
        </w:rPr>
      </w:pPr>
      <w:r>
        <w:rPr>
          <w:rFonts w:eastAsia="Arial" w:cs="Arial" w:ascii="Arial" w:hAnsi="Arial"/>
          <w:sz w:val="24"/>
          <w:szCs w:val="24"/>
        </w:rPr>
        <w:tab/>
        <w:t>Em geral, as compras de refeições saudáveis por delivery ocorrem em dois formatos: por meio de aplicativos genéricos, onde o consumidor busca manualmente por opções e realiza o pedido e pagamento direto pelo app, ou por meio de cozinheiros autônomos. Nesse segundo caso, o processo é informal, com pedidos feitos por mensagens em redes sociais, como Instagram, WhatsApp e Facebook, ou presencialmente. Não há um sistema padronizado de cardápio, pagamento ou acompanhamento nutricional.</w:t>
      </w:r>
    </w:p>
    <w:p>
      <w:pPr>
        <w:pStyle w:val="normal1"/>
        <w:widowControl/>
        <w:tabs>
          <w:tab w:val="clear" w:pos="720"/>
          <w:tab w:val="left" w:pos="540" w:leader="none"/>
          <w:tab w:val="left" w:pos="1260" w:leader="none"/>
        </w:tabs>
        <w:spacing w:lineRule="auto" w:line="240" w:before="240" w:after="240"/>
        <w:ind w:hanging="0" w:left="0" w:right="0"/>
        <w:jc w:val="both"/>
        <w:rPr>
          <w:rFonts w:ascii="Arial" w:hAnsi="Arial" w:eastAsia="Arial" w:cs="Arial"/>
          <w:sz w:val="24"/>
          <w:szCs w:val="24"/>
        </w:rPr>
      </w:pPr>
      <w:r>
        <w:rPr>
          <w:rFonts w:eastAsia="Arial" w:cs="Arial" w:ascii="Arial" w:hAnsi="Arial"/>
          <w:sz w:val="24"/>
          <w:szCs w:val="24"/>
        </w:rPr>
        <w:tab/>
        <w:t>Além disso, do lado dos cozinheiros independentes, também há desafios significativos. A divulgação do trabalho depende quase exclusivamente de redes sociais ou do boca-a-boca, o que limita o alcance e dificulta a profissionalização e o crescimento do negócio. A inexistência de uma plataforma específica e estruturada voltada para alimentação saudável cria uma lacuna tanto para quem vende quanto para quem consome.</w:t>
      </w:r>
    </w:p>
    <w:p>
      <w:pPr>
        <w:pStyle w:val="Heading2"/>
        <w:numPr>
          <w:ilvl w:val="1"/>
          <w:numId w:val="1"/>
        </w:numPr>
        <w:rPr>
          <w:sz w:val="24"/>
          <w:szCs w:val="24"/>
        </w:rPr>
      </w:pPr>
      <w:bookmarkStart w:id="8" w:name="_oig6p94evbxl"/>
      <w:bookmarkEnd w:id="8"/>
      <w:r>
        <w:rPr>
          <w:sz w:val="24"/>
          <w:szCs w:val="24"/>
        </w:rPr>
        <w:t>Resumo das principais necessidades dos principais interessados ou do usuário</w:t>
      </w:r>
    </w:p>
    <w:p>
      <w:pPr>
        <w:pStyle w:val="normal1"/>
        <w:widowControl/>
        <w:tabs>
          <w:tab w:val="clear" w:pos="720"/>
          <w:tab w:val="left" w:pos="540" w:leader="none"/>
          <w:tab w:val="left" w:pos="1260" w:leader="none"/>
        </w:tabs>
        <w:spacing w:lineRule="auto" w:line="240" w:before="240" w:after="240"/>
        <w:jc w:val="both"/>
        <w:rPr>
          <w:rFonts w:ascii="Arial" w:hAnsi="Arial" w:eastAsia="Arial" w:cs="Arial"/>
          <w:sz w:val="24"/>
          <w:szCs w:val="24"/>
        </w:rPr>
      </w:pPr>
      <w:r>
        <w:rPr>
          <w:rFonts w:eastAsia="Arial" w:cs="Arial" w:ascii="Arial" w:hAnsi="Arial"/>
          <w:i/>
          <w:sz w:val="24"/>
          <w:szCs w:val="24"/>
        </w:rPr>
        <w:t xml:space="preserve">•      </w:t>
      </w:r>
      <w:r>
        <w:rPr>
          <w:rFonts w:eastAsia="Arial" w:cs="Arial" w:ascii="Arial" w:hAnsi="Arial"/>
          <w:i/>
          <w:sz w:val="24"/>
          <w:szCs w:val="24"/>
        </w:rPr>
        <w:tab/>
      </w:r>
      <w:r>
        <w:rPr>
          <w:rFonts w:eastAsia="Arial" w:cs="Arial" w:ascii="Arial" w:hAnsi="Arial"/>
          <w:b/>
          <w:sz w:val="24"/>
          <w:szCs w:val="24"/>
        </w:rPr>
        <w:t xml:space="preserve">Quais são as razões para este problema? </w:t>
      </w:r>
      <w:r>
        <w:rPr>
          <w:rFonts w:eastAsia="Arial" w:cs="Arial" w:ascii="Arial" w:hAnsi="Arial"/>
          <w:sz w:val="24"/>
          <w:szCs w:val="24"/>
        </w:rPr>
        <w:t xml:space="preserve"> Falta de tempo, por parte dos consumidores, em cozinhar suas próprias refeições saudáveis com dados nutricionais importantes para suas metas alimentares, falta de habilidade em preparar a refeição pelos consumidores e a grande divulgação de refeições que fogem a ideia de alimentação saudável por parte dos aplicativos de deliverys tradicionais.</w:t>
      </w:r>
    </w:p>
    <w:p>
      <w:pPr>
        <w:pStyle w:val="normal1"/>
        <w:widowControl/>
        <w:tabs>
          <w:tab w:val="clear" w:pos="720"/>
          <w:tab w:val="left" w:pos="540" w:leader="none"/>
          <w:tab w:val="left" w:pos="1260" w:leader="none"/>
        </w:tabs>
        <w:spacing w:lineRule="auto" w:line="240" w:before="240" w:after="24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b/>
      </w:r>
      <w:r>
        <w:rPr>
          <w:rFonts w:eastAsia="Arial" w:cs="Arial" w:ascii="Arial" w:hAnsi="Arial"/>
          <w:b/>
          <w:sz w:val="24"/>
          <w:szCs w:val="24"/>
        </w:rPr>
        <w:t xml:space="preserve">Como é resolvido agora?  </w:t>
      </w:r>
      <w:r>
        <w:rPr>
          <w:rFonts w:eastAsia="Arial" w:cs="Arial" w:ascii="Arial" w:hAnsi="Arial"/>
          <w:sz w:val="24"/>
          <w:szCs w:val="24"/>
        </w:rPr>
        <w:t>O consumidor tem que buscar/filtrar na sua região restaurantes/cozinheiros entre vários que existem que façam marmitas porcionadas conforme o desejo do cliente, que informe a tabela nutricional dessa refeição e ele mesmo, manualmente, tem que fazer a atualização do consumo das calorias diárias e dos macronutrientes.</w:t>
      </w:r>
    </w:p>
    <w:p>
      <w:pPr>
        <w:pStyle w:val="normal1"/>
        <w:widowControl/>
        <w:tabs>
          <w:tab w:val="clear" w:pos="720"/>
          <w:tab w:val="left" w:pos="540" w:leader="none"/>
          <w:tab w:val="left" w:pos="1260" w:leader="none"/>
        </w:tabs>
        <w:spacing w:lineRule="auto" w:line="240" w:before="240" w:after="24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b/>
      </w:r>
      <w:r>
        <w:rPr>
          <w:rFonts w:eastAsia="Arial" w:cs="Arial" w:ascii="Arial" w:hAnsi="Arial"/>
          <w:b/>
          <w:sz w:val="24"/>
          <w:szCs w:val="24"/>
        </w:rPr>
        <w:t xml:space="preserve">Que soluções a parte interessada ou o usuário deseja? </w:t>
      </w:r>
      <w:r>
        <w:rPr>
          <w:rFonts w:eastAsia="Arial" w:cs="Arial" w:ascii="Arial" w:hAnsi="Arial"/>
          <w:sz w:val="24"/>
          <w:szCs w:val="24"/>
        </w:rPr>
        <w:t>Os usuários desejam uma solução que facilite o pedido de refeições saudáveis de forma prática e rápida, sem a necessidade de navegar por ofertas inadequadas aos seus objetivos nutricionais. Também esperam maior controle sobre o que estão consumindo, com acesso claro à tabela nutricional das refeições e acompanhamento automático dos macronutrientes ingeridos. Além disso, desejam que o sistema considere suas metas pessoais, oferecendo dados nutricionais personalizados para ajudá-los a manter a disciplina alimentar de forma simples e intuitiva.</w:t>
      </w:r>
    </w:p>
    <w:p>
      <w:pPr>
        <w:pStyle w:val="normal1"/>
        <w:keepLines/>
        <w:spacing w:lineRule="auto" w:line="240" w:before="0" w:after="120"/>
        <w:jc w:val="both"/>
        <w:rPr>
          <w:rFonts w:ascii="Arial" w:hAnsi="Arial" w:eastAsia="Arial" w:cs="Arial"/>
          <w:sz w:val="24"/>
          <w:szCs w:val="24"/>
        </w:rPr>
      </w:pPr>
      <w:r>
        <w:rPr>
          <w:rFonts w:eastAsia="Arial" w:cs="Arial" w:ascii="Arial" w:hAnsi="Arial"/>
          <w:sz w:val="24"/>
          <w:szCs w:val="24"/>
        </w:rPr>
      </w:r>
    </w:p>
    <w:p>
      <w:pPr>
        <w:pStyle w:val="normal1"/>
        <w:keepLines/>
        <w:spacing w:lineRule="auto" w:line="240" w:before="0" w:after="120"/>
        <w:jc w:val="both"/>
        <w:rPr>
          <w:rFonts w:ascii="Arial" w:hAnsi="Arial" w:eastAsia="Arial" w:cs="Arial"/>
          <w:sz w:val="24"/>
          <w:szCs w:val="24"/>
        </w:rPr>
      </w:pPr>
      <w:r>
        <w:rPr>
          <w:rFonts w:eastAsia="Arial" w:cs="Arial" w:ascii="Arial" w:hAnsi="Arial"/>
          <w:sz w:val="24"/>
          <w:szCs w:val="24"/>
        </w:rPr>
      </w:r>
    </w:p>
    <w:p>
      <w:pPr>
        <w:pStyle w:val="normal1"/>
        <w:keepLines/>
        <w:spacing w:lineRule="auto" w:line="240" w:before="0" w:after="120"/>
        <w:jc w:val="both"/>
        <w:rPr>
          <w:rFonts w:ascii="Arial" w:hAnsi="Arial" w:eastAsia="Arial" w:cs="Arial"/>
          <w:sz w:val="24"/>
          <w:szCs w:val="24"/>
        </w:rPr>
      </w:pPr>
      <w:r>
        <w:rPr>
          <w:rFonts w:eastAsia="Arial" w:cs="Arial" w:ascii="Arial" w:hAnsi="Arial"/>
          <w:sz w:val="24"/>
          <w:szCs w:val="24"/>
        </w:rPr>
      </w:r>
    </w:p>
    <w:p>
      <w:pPr>
        <w:pStyle w:val="Heading2"/>
        <w:numPr>
          <w:ilvl w:val="1"/>
          <w:numId w:val="1"/>
        </w:numPr>
        <w:rPr>
          <w:sz w:val="24"/>
          <w:szCs w:val="24"/>
        </w:rPr>
      </w:pPr>
      <w:bookmarkStart w:id="9" w:name="_yj01hni1iitu"/>
      <w:bookmarkEnd w:id="9"/>
      <w:r>
        <w:rPr>
          <w:sz w:val="24"/>
          <w:szCs w:val="24"/>
        </w:rPr>
        <w:t>Alternativas e Concorrência</w:t>
      </w:r>
    </w:p>
    <w:p>
      <w:pPr>
        <w:pStyle w:val="normal1"/>
        <w:widowControl/>
        <w:tabs>
          <w:tab w:val="clear" w:pos="720"/>
          <w:tab w:val="left" w:pos="540" w:leader="none"/>
          <w:tab w:val="left" w:pos="1260" w:leader="none"/>
        </w:tabs>
        <w:spacing w:lineRule="auto" w:line="240" w:before="240" w:after="240"/>
        <w:jc w:val="both"/>
        <w:rPr>
          <w:rFonts w:ascii="Arial" w:hAnsi="Arial" w:eastAsia="Arial" w:cs="Arial"/>
          <w:sz w:val="24"/>
          <w:szCs w:val="24"/>
        </w:rPr>
      </w:pPr>
      <w:r>
        <w:rPr>
          <w:rFonts w:eastAsia="Arial" w:cs="Arial" w:ascii="Arial" w:hAnsi="Arial"/>
          <w:i/>
          <w:sz w:val="24"/>
          <w:szCs w:val="24"/>
        </w:rPr>
        <w:t xml:space="preserve">•      </w:t>
      </w:r>
      <w:r>
        <w:rPr>
          <w:rFonts w:eastAsia="Arial" w:cs="Arial" w:ascii="Arial" w:hAnsi="Arial"/>
          <w:i/>
          <w:sz w:val="24"/>
          <w:szCs w:val="24"/>
        </w:rPr>
        <w:tab/>
      </w:r>
      <w:r>
        <w:rPr>
          <w:rFonts w:eastAsia="Arial" w:cs="Arial" w:ascii="Arial" w:hAnsi="Arial"/>
          <w:sz w:val="24"/>
          <w:szCs w:val="24"/>
        </w:rPr>
        <w:t xml:space="preserve">Concorrentes: </w:t>
      </w:r>
    </w:p>
    <w:p>
      <w:pPr>
        <w:pStyle w:val="normal1"/>
        <w:widowControl/>
        <w:tabs>
          <w:tab w:val="clear" w:pos="720"/>
          <w:tab w:val="left" w:pos="540" w:leader="none"/>
          <w:tab w:val="left" w:pos="1260" w:leader="none"/>
        </w:tabs>
        <w:spacing w:lineRule="auto" w:line="240" w:before="240" w:after="240"/>
        <w:jc w:val="both"/>
        <w:rPr>
          <w:rFonts w:ascii="Arial" w:hAnsi="Arial" w:eastAsia="Arial" w:cs="Arial"/>
          <w:b/>
          <w:sz w:val="24"/>
          <w:szCs w:val="24"/>
        </w:rPr>
      </w:pPr>
      <w:bookmarkStart w:id="10" w:name="_osc2eefadm2a"/>
      <w:bookmarkEnd w:id="10"/>
      <w:r>
        <w:rPr>
          <w:rFonts w:eastAsia="Arial" w:cs="Arial" w:ascii="Arial" w:hAnsi="Arial"/>
          <w:sz w:val="24"/>
          <w:szCs w:val="24"/>
        </w:rPr>
        <w:tab/>
        <w:t xml:space="preserve">• QueroDelivery: um aplicativo de delivery que surgiu com o principal objetivo de oferecer atendimento aos pequenos e médios municípios, oferecendo suporte próximo aos estabelecimentos parceiros e promovendo ações de marketing conjuntas. Contudo, por ser uma plataforma generalista, ela carece de segmentação voltada à alimentação saudável, ademais o aplicativo não apresenta foco em refeições funcionais ou personalizadas. O site deles são: </w:t>
      </w:r>
      <w:hyperlink r:id="rId9">
        <w:r>
          <w:rPr>
            <w:rStyle w:val="Style3"/>
            <w:rFonts w:eastAsia="Arial" w:cs="Arial" w:ascii="Arial" w:hAnsi="Arial"/>
            <w:color w:val="1155CC"/>
            <w:sz w:val="24"/>
            <w:szCs w:val="24"/>
            <w:u w:val="single"/>
          </w:rPr>
          <w:t>https://querodelivery.com</w:t>
        </w:r>
      </w:hyperlink>
    </w:p>
    <w:p>
      <w:pPr>
        <w:pStyle w:val="normal1"/>
        <w:widowControl/>
        <w:tabs>
          <w:tab w:val="clear" w:pos="720"/>
          <w:tab w:val="left" w:pos="540" w:leader="none"/>
          <w:tab w:val="left" w:pos="1260" w:leader="none"/>
        </w:tabs>
        <w:spacing w:lineRule="auto" w:line="240" w:before="240" w:after="240"/>
        <w:ind w:firstLine="539" w:left="0" w:right="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Ifood: um aplicativo de delivery que revolucionou o mercado de delivery, principalmente na América Latina. Além da entrega de refeições, o iFood expandiu seus serviços para incluir entregas de mercado, farmácia, pet shops e conveniência. No entanto, seu ambiente genérico é altamente voltado para conveniência e variedade, o que resulta em uma grande presença de opções não saudáveis. O site deles são: </w:t>
      </w:r>
      <w:hyperlink r:id="rId10">
        <w:r>
          <w:rPr>
            <w:rStyle w:val="Style3"/>
            <w:rFonts w:eastAsia="Arial" w:cs="Arial" w:ascii="Arial" w:hAnsi="Arial"/>
            <w:color w:val="1155CC"/>
            <w:sz w:val="24"/>
            <w:szCs w:val="24"/>
            <w:u w:val="single"/>
          </w:rPr>
          <w:t>https://ifood.com.br</w:t>
        </w:r>
      </w:hyperlink>
    </w:p>
    <w:p>
      <w:pPr>
        <w:pStyle w:val="normal1"/>
        <w:widowControl/>
        <w:tabs>
          <w:tab w:val="clear" w:pos="720"/>
          <w:tab w:val="left" w:pos="540" w:leader="none"/>
          <w:tab w:val="left" w:pos="1260" w:leader="none"/>
        </w:tabs>
        <w:spacing w:lineRule="auto" w:line="240" w:before="240" w:after="240"/>
        <w:ind w:hanging="0" w:left="0" w:right="0"/>
        <w:jc w:val="both"/>
        <w:rPr>
          <w:rFonts w:ascii="Arial" w:hAnsi="Arial" w:eastAsia="Arial" w:cs="Arial"/>
          <w:sz w:val="24"/>
          <w:szCs w:val="24"/>
        </w:rPr>
      </w:pPr>
      <w:r>
        <w:rPr>
          <w:rFonts w:eastAsia="Arial" w:cs="Arial" w:ascii="Arial" w:hAnsi="Arial"/>
          <w:sz w:val="24"/>
          <w:szCs w:val="24"/>
        </w:rPr>
        <w:tab/>
        <w:t xml:space="preserve">• Rappi: O Rappi é um aplicativo de entrega de múltiplos serviços (comida, mercado, farmácia etc.), voltado para a conveniência e agilidade. Apesar da diversidade de serviços, seu foco extremamente abrangente dilui a atenção a públicos com necessidades específicas, como os que seguem dietas controladas. As refeições não possuem dados nutricionais destacados, e não há recursos que ajudem o usuário a manter uma rotina alimentar disciplinada, se tornando um ambiente com falta de direcionamento para alimentação saudável e o excesso de estímulos a produtos impulsivos (como lanches e fast food). O site deles são: </w:t>
      </w:r>
      <w:hyperlink r:id="rId11">
        <w:r>
          <w:rPr>
            <w:rStyle w:val="Style3"/>
            <w:rFonts w:eastAsia="Arial" w:cs="Arial" w:ascii="Arial" w:hAnsi="Arial"/>
            <w:color w:val="1155CC"/>
            <w:sz w:val="24"/>
            <w:szCs w:val="24"/>
            <w:u w:val="single"/>
          </w:rPr>
          <w:t>https://www.rappi.com.br</w:t>
        </w:r>
      </w:hyperlink>
    </w:p>
    <w:p>
      <w:pPr>
        <w:pStyle w:val="normal1"/>
        <w:widowControl/>
        <w:tabs>
          <w:tab w:val="clear" w:pos="720"/>
          <w:tab w:val="left" w:pos="540" w:leader="none"/>
          <w:tab w:val="left" w:pos="1260" w:leader="none"/>
        </w:tabs>
        <w:spacing w:lineRule="auto" w:line="240" w:before="240" w:after="240"/>
        <w:ind w:firstLine="539" w:left="0" w:right="0"/>
        <w:jc w:val="both"/>
        <w:rPr>
          <w:rFonts w:ascii="Arial" w:hAnsi="Arial" w:eastAsia="Arial" w:cs="Arial"/>
          <w:sz w:val="24"/>
          <w:szCs w:val="24"/>
        </w:rPr>
      </w:pPr>
      <w:r>
        <w:rPr>
          <w:rFonts w:eastAsia="Arial" w:cs="Arial" w:ascii="Arial" w:hAnsi="Arial"/>
          <w:sz w:val="24"/>
          <w:szCs w:val="24"/>
        </w:rPr>
      </w:r>
    </w:p>
    <w:p>
      <w:pPr>
        <w:pStyle w:val="Heading1"/>
        <w:numPr>
          <w:ilvl w:val="0"/>
          <w:numId w:val="1"/>
        </w:numPr>
        <w:rPr/>
      </w:pPr>
      <w:r>
        <w:rPr/>
        <w:t>Visão geral do produto</w:t>
      </w:r>
    </w:p>
    <w:p>
      <w:pPr>
        <w:pStyle w:val="normal1"/>
        <w:widowControl/>
        <w:tabs>
          <w:tab w:val="clear" w:pos="720"/>
          <w:tab w:val="left" w:pos="548" w:leader="none"/>
        </w:tabs>
        <w:spacing w:lineRule="auto" w:line="240" w:before="0" w:after="120"/>
        <w:ind w:hanging="0" w:left="0" w:right="0"/>
        <w:jc w:val="both"/>
        <w:rPr>
          <w:rFonts w:ascii="Arial" w:hAnsi="Arial" w:eastAsia="Arial" w:cs="Arial"/>
          <w:sz w:val="24"/>
          <w:szCs w:val="24"/>
        </w:rPr>
      </w:pPr>
      <w:r>
        <w:rPr>
          <w:rFonts w:eastAsia="Arial" w:cs="Arial" w:ascii="Arial" w:hAnsi="Arial"/>
          <w:sz w:val="24"/>
          <w:szCs w:val="24"/>
        </w:rPr>
        <w:tab/>
      </w:r>
      <w:r>
        <w:rPr>
          <w:rFonts w:eastAsia="Arial" w:cs="Arial" w:ascii="Arial" w:hAnsi="Arial"/>
          <w:color w:val="000000"/>
          <w:sz w:val="24"/>
          <w:szCs w:val="24"/>
        </w:rPr>
        <w:t xml:space="preserve">Nas subseções seguintes serão </w:t>
      </w:r>
      <w:r>
        <w:rPr>
          <w:rFonts w:eastAsia="Arial" w:cs="Arial" w:ascii="Arial" w:hAnsi="Arial"/>
          <w:sz w:val="24"/>
          <w:szCs w:val="24"/>
        </w:rPr>
        <w:t>apresentadas  informações</w:t>
      </w:r>
      <w:r>
        <w:rPr>
          <w:rFonts w:eastAsia="Arial" w:cs="Arial" w:ascii="Arial" w:hAnsi="Arial"/>
          <w:color w:val="000000"/>
          <w:sz w:val="24"/>
          <w:szCs w:val="24"/>
        </w:rPr>
        <w:t xml:space="preserve"> sobre as funções do </w:t>
      </w:r>
      <w:r>
        <w:rPr>
          <w:rFonts w:eastAsia="Arial" w:cs="Arial" w:ascii="Arial" w:hAnsi="Arial"/>
          <w:sz w:val="24"/>
          <w:szCs w:val="24"/>
        </w:rPr>
        <w:t>DeliFit</w:t>
      </w:r>
      <w:r>
        <w:rPr>
          <w:rFonts w:eastAsia="Arial" w:cs="Arial" w:ascii="Arial" w:hAnsi="Arial"/>
          <w:color w:val="000000"/>
          <w:sz w:val="24"/>
          <w:szCs w:val="24"/>
        </w:rPr>
        <w:t xml:space="preserve">, como interface, funcionalidade e configurações do sistema que serão mais aprofundadas, dando uma ideia geral de como funcionará o nosso software. </w:t>
      </w:r>
    </w:p>
    <w:p>
      <w:pPr>
        <w:pStyle w:val="Heading1"/>
        <w:numPr>
          <w:ilvl w:val="1"/>
          <w:numId w:val="1"/>
        </w:numPr>
        <w:rPr/>
      </w:pPr>
      <w:bookmarkStart w:id="11" w:name="_bsxh57p7zs9g"/>
      <w:bookmarkEnd w:id="11"/>
      <w:r>
        <w:rPr/>
        <w:t>Insights de produtos</w:t>
      </w:r>
    </w:p>
    <w:p>
      <w:pPr>
        <w:pStyle w:val="normal1"/>
        <w:widowControl/>
        <w:tabs>
          <w:tab w:val="clear" w:pos="720"/>
          <w:tab w:val="left" w:pos="548" w:leader="none"/>
        </w:tabs>
        <w:spacing w:lineRule="auto" w:line="240" w:before="240" w:after="240"/>
        <w:jc w:val="both"/>
        <w:rPr/>
      </w:pPr>
      <w:r>
        <w:rPr>
          <w:rFonts w:eastAsia="Arial" w:cs="Arial" w:ascii="Arial" w:hAnsi="Arial"/>
          <w:sz w:val="24"/>
          <w:szCs w:val="24"/>
        </w:rPr>
        <w:tab/>
        <w:t>Um software que oferece uma experiência de delivery focada em alimentação saudável, com refeições fracionadas e acompanhadas de tabelas nutricionais completas, facilitando escolhas conscientes e alinhadas aos objetivos do usuário. Além disso, a plataforma permite o controle intuitivo do consumo calórico diário por meio do registro das refeições compradas, promovendo uma visão clara da rotina alimentar e incentivando a disciplina nutricional</w:t>
      </w:r>
      <w:r>
        <w:rPr>
          <w:rFonts w:eastAsia="Roboto" w:cs="Roboto" w:ascii="Roboto" w:hAnsi="Roboto"/>
          <w:color w:val="444746"/>
          <w:sz w:val="21"/>
          <w:szCs w:val="21"/>
        </w:rPr>
        <w:t>.</w:t>
      </w:r>
    </w:p>
    <w:p>
      <w:pPr>
        <w:pStyle w:val="Heading1"/>
        <w:numPr>
          <w:ilvl w:val="1"/>
          <w:numId w:val="1"/>
        </w:numPr>
        <w:rPr/>
      </w:pPr>
      <w:bookmarkStart w:id="12" w:name="_qtlteqckpwb2"/>
      <w:bookmarkEnd w:id="12"/>
      <w:r>
        <w:rPr/>
        <w:t>Suposições e Dependências</w:t>
      </w:r>
    </w:p>
    <w:p>
      <w:pPr>
        <w:pStyle w:val="normal1"/>
        <w:widowControl/>
        <w:tabs>
          <w:tab w:val="clear" w:pos="720"/>
          <w:tab w:val="left" w:pos="548" w:leader="none"/>
        </w:tabs>
        <w:spacing w:lineRule="auto" w:line="240" w:before="240" w:after="240"/>
        <w:ind w:hanging="0" w:left="0" w:right="0"/>
        <w:jc w:val="both"/>
        <w:rPr>
          <w:rFonts w:ascii="Arial" w:hAnsi="Arial" w:eastAsia="Arial" w:cs="Arial"/>
          <w:i/>
          <w:i/>
          <w:color w:val="000000"/>
          <w:sz w:val="24"/>
          <w:szCs w:val="24"/>
        </w:rPr>
      </w:pPr>
      <w:r>
        <w:rPr>
          <w:rFonts w:eastAsia="Arial" w:cs="Arial" w:ascii="Arial" w:hAnsi="Arial"/>
          <w:sz w:val="24"/>
          <w:szCs w:val="24"/>
        </w:rPr>
        <w:tab/>
      </w:r>
      <w:r>
        <w:rPr>
          <w:rFonts w:eastAsia="Arial" w:cs="Arial" w:ascii="Arial" w:hAnsi="Arial"/>
          <w:color w:val="000000"/>
          <w:sz w:val="24"/>
          <w:szCs w:val="24"/>
        </w:rPr>
        <w:t>O produto é dependente de um website que possa manter o serviço online no ar, além de suporte nas plataformas Android e IOS, para que seja implementado em multiplataformas, como aplicativo e site.</w:t>
      </w:r>
      <w:r>
        <w:rPr>
          <w:rFonts w:eastAsia="Arial" w:cs="Arial" w:ascii="Arial" w:hAnsi="Arial"/>
          <w:sz w:val="24"/>
          <w:szCs w:val="24"/>
        </w:rPr>
        <w:t xml:space="preserve"> É também dependente de autorização de uso das informações do usuário como número de telefone e localização, para poder controlar o mecanismo de interação com os vendedores, fazendo com que eles possam realizar entregas. Ademais, integração funcional com APIs de terceiros, como sistemas de pagamentos e ter conformidade com a LGPD, garantindo segurança e privacidade com os dados pessoais.</w:t>
      </w:r>
    </w:p>
    <w:p>
      <w:pPr>
        <w:pStyle w:val="Heading1"/>
        <w:numPr>
          <w:ilvl w:val="0"/>
          <w:numId w:val="1"/>
        </w:numPr>
        <w:rPr>
          <w:sz w:val="26"/>
          <w:szCs w:val="26"/>
        </w:rPr>
      </w:pPr>
      <w:bookmarkStart w:id="13" w:name="_r2g4ybnagc7l"/>
      <w:bookmarkEnd w:id="13"/>
      <w:r>
        <w:rPr>
          <w:sz w:val="26"/>
          <w:szCs w:val="26"/>
        </w:rPr>
        <w:t>Características do Produto</w:t>
      </w:r>
    </w:p>
    <w:p>
      <w:pPr>
        <w:pStyle w:val="normal1"/>
        <w:rPr/>
      </w:pPr>
      <w:r>
        <w:rPr/>
      </w:r>
    </w:p>
    <w:p>
      <w:pPr>
        <w:pStyle w:val="normal1"/>
        <w:widowControl/>
        <w:numPr>
          <w:ilvl w:val="0"/>
          <w:numId w:val="2"/>
        </w:numPr>
        <w:ind w:hanging="435" w:left="709"/>
        <w:jc w:val="both"/>
        <w:rPr>
          <w:rFonts w:ascii="Noto Sans Symbols" w:hAnsi="Noto Sans Symbols" w:eastAsia="Noto Sans Symbols" w:cs="Noto Sans Symbols"/>
        </w:rPr>
      </w:pPr>
      <w:r>
        <w:rPr>
          <w:rFonts w:eastAsia="Arial" w:cs="Arial" w:ascii="Arial" w:hAnsi="Arial"/>
          <w:sz w:val="24"/>
          <w:szCs w:val="24"/>
        </w:rPr>
        <w:t>Disponibiliza a formulação dos macronutrientes diários necessários para usuário;</w:t>
      </w:r>
    </w:p>
    <w:p>
      <w:pPr>
        <w:pStyle w:val="normal1"/>
        <w:widowControl/>
        <w:numPr>
          <w:ilvl w:val="0"/>
          <w:numId w:val="2"/>
        </w:numPr>
        <w:ind w:hanging="435" w:left="709"/>
        <w:jc w:val="both"/>
        <w:rPr>
          <w:rFonts w:ascii="Noto Sans Symbols" w:hAnsi="Noto Sans Symbols" w:eastAsia="Noto Sans Symbols" w:cs="Noto Sans Symbols"/>
        </w:rPr>
      </w:pPr>
      <w:r>
        <w:rPr>
          <w:rFonts w:eastAsia="Arial" w:cs="Arial" w:ascii="Arial" w:hAnsi="Arial"/>
          <w:sz w:val="24"/>
          <w:szCs w:val="24"/>
        </w:rPr>
        <w:t>Disponibiliza as informações nutricionais das refeições que vão ser vendidas;</w:t>
      </w:r>
    </w:p>
    <w:p>
      <w:pPr>
        <w:pStyle w:val="normal1"/>
        <w:widowControl/>
        <w:numPr>
          <w:ilvl w:val="0"/>
          <w:numId w:val="2"/>
        </w:numPr>
        <w:ind w:hanging="435" w:left="709"/>
        <w:jc w:val="both"/>
        <w:rPr>
          <w:rFonts w:ascii="Noto Sans Symbols" w:hAnsi="Noto Sans Symbols" w:eastAsia="Noto Sans Symbols" w:cs="Noto Sans Symbols"/>
        </w:rPr>
      </w:pPr>
      <w:r>
        <w:rPr>
          <w:rFonts w:eastAsia="Arial" w:cs="Arial" w:ascii="Arial" w:hAnsi="Arial"/>
          <w:sz w:val="24"/>
          <w:szCs w:val="24"/>
        </w:rPr>
        <w:t>Uma plataforma atraente para pessoas que buscam disciplina alimentar e que tenham alguma restrição alimentar;</w:t>
      </w:r>
    </w:p>
    <w:p>
      <w:pPr>
        <w:pStyle w:val="normal1"/>
        <w:widowControl/>
        <w:numPr>
          <w:ilvl w:val="0"/>
          <w:numId w:val="2"/>
        </w:numPr>
        <w:ind w:hanging="435" w:left="709"/>
        <w:jc w:val="both"/>
        <w:rPr>
          <w:rFonts w:ascii="Arial" w:hAnsi="Arial" w:eastAsia="Arial" w:cs="Arial"/>
          <w:sz w:val="24"/>
          <w:szCs w:val="24"/>
        </w:rPr>
      </w:pPr>
      <w:r>
        <w:rPr>
          <w:rFonts w:eastAsia="Arial" w:cs="Arial" w:ascii="Arial" w:hAnsi="Arial"/>
          <w:sz w:val="24"/>
          <w:szCs w:val="24"/>
        </w:rPr>
        <w:t>Permite a navegação por diversas categorias para facilitar a procura por refeições mais específicas (0 lactose, vegano, low carb, sem glúten).</w:t>
      </w:r>
    </w:p>
    <w:p>
      <w:pPr>
        <w:pStyle w:val="Heading1"/>
        <w:numPr>
          <w:ilvl w:val="0"/>
          <w:numId w:val="1"/>
        </w:numPr>
        <w:rPr>
          <w:sz w:val="26"/>
          <w:szCs w:val="26"/>
        </w:rPr>
      </w:pPr>
      <w:bookmarkStart w:id="14" w:name="_n0g7q09323nj"/>
      <w:bookmarkEnd w:id="14"/>
      <w:r>
        <w:rPr>
          <w:sz w:val="26"/>
          <w:szCs w:val="26"/>
        </w:rPr>
        <w:t>Requisitos do Produto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Unicode MS" w:cs="Arial Unicode MS" w:ascii="Arial Unicode MS" w:hAnsi="Arial Unicode MS"/>
          <w:sz w:val="24"/>
          <w:szCs w:val="24"/>
        </w:rPr>
        <w:t xml:space="preserve">→ </w:t>
      </w:r>
      <w:r>
        <w:rPr>
          <w:rFonts w:eastAsia="Arial Unicode MS" w:cs="Arial Unicode MS" w:ascii="Arial Unicode MS" w:hAnsi="Arial Unicode MS"/>
          <w:sz w:val="24"/>
          <w:szCs w:val="24"/>
        </w:rPr>
        <w:t>FUNCIONAIS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Usuário Cliente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R1: Cadastrar usuário (cliente)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 Alterar dados do perfil do cliente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R3: Remover perfil do cliente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 Consultar dados do perfil do cliente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 Pesquisar/Buscar estabelecimentos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R6: Pesquisar/Buscar refeições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R7: Selecionar refeição (porção escolhida ou marmita pronta)</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R8: Fazer pedido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R9: Cancelar pedido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R10: Consultar estado do pedido (detalhar pedido)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R11: Consultar histórico de pedidos realizados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R12: Avaliar pedido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R13: Consultar carrinho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R14: Adicionar pedido ao carrinho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R15: Editar carrinho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R16: Remover pedido do carrinho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R17: Consultar formas de pagamento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R18: Adicionar forma de pagamento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R20: Remover forma de pagamento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R21: Efetuar pagamento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R22: Consultar endereço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R23: Cadastrar endereço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R24: Alterar endereço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R25: Remover endereço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R26: Iniciar chat com restaurante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R27: Alertar restaurante sobre problema no pedido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R28: Confirmar recebimento do pedido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R29: Confirmar não recebimento do pedido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R30: Visualizar consumo calórico diário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Usuário Restaurante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R31: Cadastrar restaurante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R32: Alterar dados do restaurante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R33: Excluir restaurante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R34: Consultar dados do restaurante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R35: Aceitar pedido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R36: Recusar pedido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R38: Confirmar entrega do pedido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R39: Atualizar estado do pedido (pronto, enviado, entregue, cancelado)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R40: Consultar pedidos recebidos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R41: Iniciar chat com cliente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R42: Configurar horário de funcionamento (abrir/fechar loja)</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R43: Cadastrar refeição (adicionar item ao cardápio)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R44: Alterar refeição (editar cardápio)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R45: Consultar refeição (buscar cardápio)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R46: Remover refeição (remover do cardápio)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R47: Alterar status de item do cardápio (disponível/indisponível)</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R48: Criar categoria de refeição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R49: Alterar categoria de refeição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R50: Consultar categoria de refeição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R51: Excluir categoria de refeição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R52: Adicionar ingrediente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R53: Remover ingrediente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R54: Consultar ingrediente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R55: Consultar avaliações dos pedidos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R56: Consultar faturamento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R57: Consultar faturas (mensalidades)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R58: Pagar mensalidade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R59: Configurar frete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Usuário Administrador</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R60: Atualizar dados do restaurante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R61: Excluir restaurante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R62: Consultar dados do restaurante</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R63: Gerenciar solicitações de novos restaurantes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R64: Configurar categoria de refeição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Comuns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R65: Confirmar atualização de dados (cliente, restaurante ou administrador)</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R66: Visualizar ofertas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Unicode MS" w:cs="Arial Unicode MS" w:ascii="Arial Unicode MS" w:hAnsi="Arial Unicode MS"/>
          <w:sz w:val="24"/>
          <w:szCs w:val="24"/>
        </w:rPr>
        <w:t xml:space="preserve">→ </w:t>
      </w:r>
      <w:r>
        <w:rPr>
          <w:rFonts w:eastAsia="Arial Unicode MS" w:cs="Arial Unicode MS" w:ascii="Arial Unicode MS" w:hAnsi="Arial Unicode MS"/>
          <w:sz w:val="24"/>
          <w:szCs w:val="24"/>
        </w:rPr>
        <w:t>NÃO FUNCIONAIS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RNF1: Compatibilidade com iOS e Android</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RNF2: Sistema Web responsivo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RNF3: Tempo de resposta até 3 segundos</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RNF4: Sistema em conformidade com a LGPD</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RNF5: O processo de validação deve estar disponível apenas para perfis com permissão de administrador</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RNF6: Disponibilidade de 99% do tempo</w:t>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right="0"/>
        <w:jc w:val="both"/>
        <w:rPr>
          <w:rFonts w:ascii="Arial" w:hAnsi="Arial" w:eastAsia="Arial" w:cs="Arial"/>
          <w:sz w:val="24"/>
          <w:szCs w:val="24"/>
        </w:rPr>
      </w:pPr>
      <w:r>
        <w:rPr>
          <w:rFonts w:eastAsia="Arial" w:cs="Arial" w:ascii="Arial" w:hAnsi="Arial"/>
          <w:sz w:val="24"/>
          <w:szCs w:val="24"/>
        </w:rPr>
        <w:t>RNF7: O sistema deve possuir três interfaces distintas: Cliente final, Restaurante parceiro e Administrador do Aplicativo</w:t>
      </w:r>
    </w:p>
    <w:p>
      <w:pPr>
        <w:pStyle w:val="normal1"/>
        <w:keepNext w:val="false"/>
        <w:keepLines w:val="false"/>
        <w:pageBreakBefore w:val="false"/>
        <w:widowControl/>
        <w:pBdr/>
        <w:shd w:val="clear" w:fill="auto"/>
        <w:spacing w:lineRule="auto" w:line="240" w:before="0" w:after="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spacing w:lineRule="auto" w:line="240" w:before="0" w:after="0"/>
        <w:ind w:hanging="0" w:left="0" w:right="0"/>
        <w:jc w:val="both"/>
        <w:rPr>
          <w:rFonts w:ascii="Arial" w:hAnsi="Arial" w:eastAsia="Arial" w:cs="Arial"/>
          <w:sz w:val="24"/>
          <w:szCs w:val="24"/>
        </w:rPr>
      </w:pPr>
      <w:r>
        <w:rPr>
          <w:rFonts w:eastAsia="Arial" w:cs="Arial" w:ascii="Arial" w:hAnsi="Arial"/>
          <w:sz w:val="24"/>
          <w:szCs w:val="24"/>
        </w:rPr>
        <w:t>RNF8: O sistema deve ser entregue até o final do 9º período da turma que ingressou no período 2023.1</w:t>
      </w:r>
    </w:p>
    <w:p>
      <w:pPr>
        <w:pStyle w:val="normal1"/>
        <w:keepNext w:val="false"/>
        <w:keepLines w:val="false"/>
        <w:pageBreakBefore w:val="false"/>
        <w:widowControl/>
        <w:pBdr/>
        <w:shd w:val="clear" w:fill="auto"/>
        <w:spacing w:lineRule="auto" w:line="240" w:before="0" w:after="0"/>
        <w:ind w:hanging="0" w:left="144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tabs>
          <w:tab w:val="clear" w:pos="720"/>
          <w:tab w:val="left" w:pos="548" w:leader="none"/>
        </w:tabs>
        <w:spacing w:lineRule="auto" w:line="240" w:before="240" w:after="24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pBdr/>
        <w:shd w:val="clear" w:fill="auto"/>
        <w:tabs>
          <w:tab w:val="clear" w:pos="720"/>
          <w:tab w:val="left" w:pos="548" w:leader="none"/>
        </w:tabs>
        <w:spacing w:lineRule="auto" w:line="240" w:before="240" w:after="240"/>
        <w:ind w:hanging="0" w:left="0" w:right="0"/>
        <w:jc w:val="both"/>
        <w:rPr>
          <w:rFonts w:ascii="Arial" w:hAnsi="Arial" w:eastAsia="Arial" w:cs="Arial"/>
          <w:sz w:val="24"/>
          <w:szCs w:val="24"/>
        </w:rPr>
      </w:pPr>
      <w:r>
        <w:rPr>
          <w:rFonts w:eastAsia="Arial" w:cs="Arial" w:ascii="Arial" w:hAnsi="Arial"/>
          <w:sz w:val="24"/>
          <w:szCs w:val="24"/>
        </w:rPr>
      </w:r>
    </w:p>
    <w:sectPr>
      <w:headerReference w:type="even" r:id="rId12"/>
      <w:headerReference w:type="default" r:id="rId13"/>
      <w:headerReference w:type="first" r:id="rId14"/>
      <w:footerReference w:type="even" r:id="rId15"/>
      <w:footerReference w:type="default" r:id="rId16"/>
      <w:footerReference w:type="first" r:id="rId17"/>
      <w:type w:val="nextPage"/>
      <w:pgSz w:w="12240" w:h="15840"/>
      <w:pgMar w:left="1417"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Noto Sans Symbols">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rPr>
        <w:color w:val="000000"/>
      </w:rPr>
    </w:pPr>
    <w:r>
      <w:rPr>
        <w:color w:val="000000"/>
      </w:rPr>
    </w:r>
  </w:p>
  <w:tbl>
    <w:tblPr>
      <w:tblStyle w:val="Table7"/>
      <w:tblW w:w="9486" w:type="dxa"/>
      <w:jc w:val="left"/>
      <w:tblInd w:w="-324" w:type="dxa"/>
      <w:tblLayout w:type="fixed"/>
      <w:tblCellMar>
        <w:top w:w="0" w:type="dxa"/>
        <w:left w:w="108" w:type="dxa"/>
        <w:bottom w:w="0" w:type="dxa"/>
        <w:right w:w="108" w:type="dxa"/>
      </w:tblCellMar>
      <w:tblLook w:val="0000"/>
    </w:tblPr>
    <w:tblGrid>
      <w:gridCol w:w="3162"/>
      <w:gridCol w:w="3162"/>
      <w:gridCol w:w="3162"/>
    </w:tblGrid>
    <w:tr>
      <w:trPr>
        <w:trHeight w:val="270" w:hRule="atLeast"/>
      </w:trPr>
      <w:tc>
        <w:tcPr>
          <w:tcW w:w="3162" w:type="dxa"/>
          <w:tcBorders/>
          <w:shd w:fill="auto" w:val="clear"/>
        </w:tcPr>
        <w:p>
          <w:pPr>
            <w:pStyle w:val="normal1"/>
            <w:ind w:hanging="0" w:left="0" w:right="360"/>
            <w:rPr>
              <w:rFonts w:ascii="Arial" w:hAnsi="Arial" w:eastAsia="Arial" w:cs="Arial"/>
            </w:rPr>
          </w:pPr>
          <w:r>
            <w:rPr>
              <w:rFonts w:eastAsia="Arial" w:cs="Arial" w:ascii="Arial" w:hAnsi="Arial"/>
            </w:rPr>
            <w:t>Confidencial</w:t>
          </w:r>
        </w:p>
      </w:tc>
      <w:tc>
        <w:tcPr>
          <w:tcW w:w="3162" w:type="dxa"/>
          <w:tcBorders/>
          <w:shd w:fill="auto" w:val="clear"/>
        </w:tcPr>
        <w:p>
          <w:pPr>
            <w:pStyle w:val="normal1"/>
            <w:jc w:val="center"/>
            <w:rPr>
              <w:rFonts w:ascii="Arial" w:hAnsi="Arial" w:eastAsia="Arial" w:cs="Arial"/>
            </w:rPr>
          </w:pPr>
          <w:r>
            <w:rPr>
              <w:rFonts w:eastAsia="Arial" w:cs="Arial" w:ascii="Arial" w:hAnsi="Arial"/>
            </w:rPr>
            <w:t>©DeliFit,</w:t>
          </w:r>
          <w:r>
            <w:rPr/>
            <w:t xml:space="preserve"> </w:t>
          </w:r>
          <w:r>
            <w:rPr>
              <w:rFonts w:eastAsia="Arial" w:cs="Arial" w:ascii="Arial" w:hAnsi="Arial"/>
            </w:rPr>
            <w:t>2025</w:t>
          </w:r>
        </w:p>
      </w:tc>
      <w:tc>
        <w:tcPr>
          <w:tcW w:w="3162" w:type="dxa"/>
          <w:tcBorders/>
          <w:shd w:fill="auto" w:val="clear"/>
        </w:tcPr>
        <w:p>
          <w:pPr>
            <w:pStyle w:val="normal1"/>
            <w:jc w:val="right"/>
            <w:rPr>
              <w:rFonts w:ascii="Arial" w:hAnsi="Arial" w:eastAsia="Arial" w:cs="Arial"/>
            </w:rPr>
          </w:pPr>
          <w:r>
            <w:rPr>
              <w:rFonts w:eastAsia="Arial" w:cs="Arial" w:ascii="Arial" w:hAnsi="Arial"/>
            </w:rPr>
            <w:t xml:space="preserve">Página </w:t>
          </w:r>
          <w:r>
            <w:rPr/>
            <w:fldChar w:fldCharType="begin"/>
          </w:r>
          <w:r>
            <w:rPr/>
            <w:instrText xml:space="preserve"> PAGE </w:instrText>
          </w:r>
          <w:r>
            <w:rPr/>
            <w:fldChar w:fldCharType="separate"/>
          </w:r>
          <w:r>
            <w:rPr/>
            <w:t>14</w:t>
          </w:r>
          <w:r>
            <w:rPr/>
            <w:fldChar w:fldCharType="end"/>
          </w:r>
        </w:p>
      </w:tc>
    </w:tr>
  </w:tbl>
  <w:p>
    <w:pPr>
      <w:pStyle w:val="normal1"/>
      <w:tabs>
        <w:tab w:val="clear" w:pos="720"/>
        <w:tab w:val="center" w:pos="4320" w:leader="none"/>
        <w:tab w:val="right" w:pos="8640"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rPr>
        <w:color w:val="000000"/>
      </w:rPr>
    </w:pPr>
    <w:r>
      <w:rPr>
        <w:color w:val="000000"/>
      </w:rPr>
    </w:r>
  </w:p>
  <w:tbl>
    <w:tblPr>
      <w:tblStyle w:val="Table7"/>
      <w:tblW w:w="9486" w:type="dxa"/>
      <w:jc w:val="left"/>
      <w:tblInd w:w="-324" w:type="dxa"/>
      <w:tblLayout w:type="fixed"/>
      <w:tblCellMar>
        <w:top w:w="0" w:type="dxa"/>
        <w:left w:w="108" w:type="dxa"/>
        <w:bottom w:w="0" w:type="dxa"/>
        <w:right w:w="108" w:type="dxa"/>
      </w:tblCellMar>
      <w:tblLook w:val="0000"/>
    </w:tblPr>
    <w:tblGrid>
      <w:gridCol w:w="3162"/>
      <w:gridCol w:w="3162"/>
      <w:gridCol w:w="3162"/>
    </w:tblGrid>
    <w:tr>
      <w:trPr>
        <w:trHeight w:val="270" w:hRule="atLeast"/>
      </w:trPr>
      <w:tc>
        <w:tcPr>
          <w:tcW w:w="3162" w:type="dxa"/>
          <w:tcBorders/>
          <w:shd w:fill="auto" w:val="clear"/>
        </w:tcPr>
        <w:p>
          <w:pPr>
            <w:pStyle w:val="normal1"/>
            <w:ind w:hanging="0" w:left="0" w:right="360"/>
            <w:rPr>
              <w:rFonts w:ascii="Arial" w:hAnsi="Arial" w:eastAsia="Arial" w:cs="Arial"/>
            </w:rPr>
          </w:pPr>
          <w:r>
            <w:rPr>
              <w:rFonts w:eastAsia="Arial" w:cs="Arial" w:ascii="Arial" w:hAnsi="Arial"/>
            </w:rPr>
            <w:t>Confidencial</w:t>
          </w:r>
        </w:p>
      </w:tc>
      <w:tc>
        <w:tcPr>
          <w:tcW w:w="3162" w:type="dxa"/>
          <w:tcBorders/>
          <w:shd w:fill="auto" w:val="clear"/>
        </w:tcPr>
        <w:p>
          <w:pPr>
            <w:pStyle w:val="normal1"/>
            <w:jc w:val="center"/>
            <w:rPr>
              <w:rFonts w:ascii="Arial" w:hAnsi="Arial" w:eastAsia="Arial" w:cs="Arial"/>
            </w:rPr>
          </w:pPr>
          <w:r>
            <w:rPr>
              <w:rFonts w:eastAsia="Arial" w:cs="Arial" w:ascii="Arial" w:hAnsi="Arial"/>
            </w:rPr>
            <w:t>©DeliFit,</w:t>
          </w:r>
          <w:r>
            <w:rPr/>
            <w:t xml:space="preserve"> </w:t>
          </w:r>
          <w:r>
            <w:rPr>
              <w:rFonts w:eastAsia="Arial" w:cs="Arial" w:ascii="Arial" w:hAnsi="Arial"/>
            </w:rPr>
            <w:t>2025</w:t>
          </w:r>
        </w:p>
      </w:tc>
      <w:tc>
        <w:tcPr>
          <w:tcW w:w="3162" w:type="dxa"/>
          <w:tcBorders/>
          <w:shd w:fill="auto" w:val="clear"/>
        </w:tcPr>
        <w:p>
          <w:pPr>
            <w:pStyle w:val="normal1"/>
            <w:jc w:val="right"/>
            <w:rPr>
              <w:rFonts w:ascii="Arial" w:hAnsi="Arial" w:eastAsia="Arial" w:cs="Arial"/>
            </w:rPr>
          </w:pPr>
          <w:r>
            <w:rPr>
              <w:rFonts w:eastAsia="Arial" w:cs="Arial" w:ascii="Arial" w:hAnsi="Arial"/>
            </w:rPr>
            <w:t xml:space="preserve">Página </w:t>
          </w:r>
          <w:r>
            <w:rPr/>
            <w:fldChar w:fldCharType="begin"/>
          </w:r>
          <w:r>
            <w:rPr/>
            <w:instrText xml:space="preserve"> PAGE </w:instrText>
          </w:r>
          <w:r>
            <w:rPr/>
            <w:fldChar w:fldCharType="separate"/>
          </w:r>
          <w:r>
            <w:rPr/>
            <w:t>14</w:t>
          </w:r>
          <w:r>
            <w:rPr/>
            <w:fldChar w:fldCharType="end"/>
          </w:r>
        </w:p>
      </w:tc>
    </w:tr>
  </w:tbl>
  <w:p>
    <w:pPr>
      <w:pStyle w:val="normal1"/>
      <w:tabs>
        <w:tab w:val="clear" w:pos="720"/>
        <w:tab w:val="center" w:pos="4320" w:leader="none"/>
        <w:tab w:val="right" w:pos="8640"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sz w:val="24"/>
        <w:szCs w:val="24"/>
      </w:rPr>
    </w:pPr>
    <w:r>
      <w:rPr>
        <w:sz w:val="24"/>
        <w:szCs w:val="24"/>
      </w:rPr>
    </w:r>
  </w:p>
  <w:p>
    <w:pPr>
      <w:pStyle w:val="normal1"/>
      <w:pBdr>
        <w:top w:val="single" w:sz="6" w:space="1" w:color="000000"/>
      </w:pBdr>
      <w:rPr>
        <w:sz w:val="24"/>
        <w:szCs w:val="24"/>
      </w:rPr>
    </w:pPr>
    <w:r>
      <w:rPr>
        <w:sz w:val="24"/>
        <w:szCs w:val="24"/>
      </w:rPr>
    </w:r>
  </w:p>
  <w:p>
    <w:pPr>
      <w:pStyle w:val="normal1"/>
      <w:pBdr>
        <w:bottom w:val="single" w:sz="6" w:space="1" w:color="000000"/>
      </w:pBdr>
      <w:jc w:val="right"/>
      <w:rPr>
        <w:b/>
        <w:sz w:val="36"/>
        <w:szCs w:val="36"/>
      </w:rPr>
    </w:pPr>
    <w:r>
      <w:rPr>
        <w:b/>
        <w:sz w:val="36"/>
        <w:szCs w:val="36"/>
      </w:rPr>
      <w:t>DeliFit</w:t>
    </w:r>
  </w:p>
  <w:p>
    <w:pPr>
      <w:pStyle w:val="normal1"/>
      <w:tabs>
        <w:tab w:val="clear" w:pos="720"/>
        <w:tab w:val="center" w:pos="4320" w:leader="none"/>
        <w:tab w:val="right" w:pos="8640"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sz w:val="24"/>
        <w:szCs w:val="24"/>
      </w:rPr>
    </w:pPr>
    <w:r>
      <w:rPr>
        <w:sz w:val="24"/>
        <w:szCs w:val="24"/>
      </w:rPr>
    </w:r>
  </w:p>
  <w:p>
    <w:pPr>
      <w:pStyle w:val="normal1"/>
      <w:pBdr>
        <w:top w:val="single" w:sz="6" w:space="1" w:color="000000"/>
      </w:pBdr>
      <w:rPr>
        <w:sz w:val="24"/>
        <w:szCs w:val="24"/>
      </w:rPr>
    </w:pPr>
    <w:r>
      <w:rPr>
        <w:sz w:val="24"/>
        <w:szCs w:val="24"/>
      </w:rPr>
    </w:r>
  </w:p>
  <w:p>
    <w:pPr>
      <w:pStyle w:val="normal1"/>
      <w:pBdr>
        <w:bottom w:val="single" w:sz="6" w:space="1" w:color="000000"/>
      </w:pBdr>
      <w:jc w:val="right"/>
      <w:rPr>
        <w:b/>
        <w:sz w:val="36"/>
        <w:szCs w:val="36"/>
      </w:rPr>
    </w:pPr>
    <w:r>
      <w:rPr>
        <w:b/>
        <w:sz w:val="36"/>
        <w:szCs w:val="36"/>
      </w:rPr>
      <w:t>DeliFit</w:t>
    </w:r>
  </w:p>
  <w:p>
    <w:pPr>
      <w:pStyle w:val="normal1"/>
      <w:tabs>
        <w:tab w:val="clear" w:pos="720"/>
        <w:tab w:val="center" w:pos="4320" w:leader="none"/>
        <w:tab w:val="right" w:pos="8640"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rPr>
        <w:i/>
        <w:i/>
        <w:color w:val="000000"/>
      </w:rPr>
    </w:pPr>
    <w:r>
      <w:rPr>
        <w:i/>
        <w:color w:val="000000"/>
      </w:rPr>
    </w:r>
  </w:p>
  <w:tbl>
    <w:tblPr>
      <w:tblStyle w:val="Table6"/>
      <w:tblW w:w="9558" w:type="dxa"/>
      <w:jc w:val="left"/>
      <w:tblInd w:w="-307" w:type="dxa"/>
      <w:tblLayout w:type="fixed"/>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1"/>
            <w:rPr>
              <w:rFonts w:ascii="Arial" w:hAnsi="Arial" w:eastAsia="Arial" w:cs="Arial"/>
              <w:b/>
            </w:rPr>
          </w:pPr>
          <w:r>
            <w:rPr>
              <w:rFonts w:eastAsia="Arial" w:cs="Arial" w:ascii="Arial" w:hAnsi="Arial"/>
              <w:b/>
            </w:rPr>
            <w:t>DeliFit</w:t>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1"/>
            <w:tabs>
              <w:tab w:val="clear" w:pos="720"/>
              <w:tab w:val="left" w:pos="1135" w:leader="none"/>
            </w:tabs>
            <w:spacing w:lineRule="auto" w:line="240" w:before="40" w:after="0"/>
            <w:ind w:hanging="0" w:left="0" w:right="68"/>
            <w:rPr>
              <w:rFonts w:ascii="Arial" w:hAnsi="Arial" w:eastAsia="Arial" w:cs="Arial"/>
            </w:rPr>
          </w:pPr>
          <w:r>
            <w:rPr/>
            <w:t xml:space="preserve">  </w:t>
          </w:r>
          <w:r>
            <w:rPr>
              <w:rFonts w:eastAsia="Arial" w:cs="Arial" w:ascii="Arial" w:hAnsi="Arial"/>
            </w:rPr>
            <w:t>Versão: 1.4</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1"/>
            <w:rPr>
              <w:rFonts w:ascii="Arial" w:hAnsi="Arial" w:eastAsia="Arial" w:cs="Arial"/>
            </w:rPr>
          </w:pPr>
          <w:r>
            <w:rPr>
              <w:rFonts w:eastAsia="Arial" w:cs="Arial" w:ascii="Arial" w:hAnsi="Arial"/>
            </w:rPr>
            <w:t>Documento de Visão</w:t>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1"/>
            <w:rPr>
              <w:rFonts w:ascii="Arial" w:hAnsi="Arial" w:eastAsia="Arial" w:cs="Arial"/>
            </w:rPr>
          </w:pPr>
          <w:r>
            <w:rPr/>
            <w:t xml:space="preserve">  </w:t>
          </w:r>
          <w:r>
            <w:rPr>
              <w:rFonts w:eastAsia="Arial" w:cs="Arial" w:ascii="Arial" w:hAnsi="Arial"/>
            </w:rPr>
            <w:t>Data</w:t>
          </w:r>
          <w:r>
            <w:rPr/>
            <w:t xml:space="preserve">: </w:t>
          </w:r>
          <w:r>
            <w:rPr>
              <w:rFonts w:eastAsia="Arial" w:cs="Arial" w:ascii="Arial" w:hAnsi="Arial"/>
            </w:rPr>
            <w:t>29</w:t>
          </w:r>
          <w:r>
            <w:rPr/>
            <w:t>/</w:t>
          </w:r>
          <w:r>
            <w:rPr>
              <w:rFonts w:eastAsia="Arial" w:cs="Arial" w:ascii="Arial" w:hAnsi="Arial"/>
            </w:rPr>
            <w:t>08</w:t>
          </w:r>
          <w:r>
            <w:rPr/>
            <w:t>/</w:t>
          </w:r>
          <w:r>
            <w:rPr>
              <w:rFonts w:eastAsia="Arial" w:cs="Arial" w:ascii="Arial" w:hAnsi="Arial"/>
            </w:rPr>
            <w:t>2025</w:t>
          </w:r>
        </w:p>
      </w:tc>
    </w:tr>
  </w:tbl>
  <w:p>
    <w:pPr>
      <w:pStyle w:val="normal1"/>
      <w:tabs>
        <w:tab w:val="clear" w:pos="720"/>
        <w:tab w:val="center" w:pos="4320" w:leader="none"/>
        <w:tab w:val="right" w:pos="8640"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rPr>
        <w:i/>
        <w:i/>
        <w:color w:val="000000"/>
      </w:rPr>
    </w:pPr>
    <w:r>
      <w:rPr>
        <w:i/>
        <w:color w:val="000000"/>
      </w:rPr>
    </w:r>
  </w:p>
  <w:tbl>
    <w:tblPr>
      <w:tblStyle w:val="Table6"/>
      <w:tblW w:w="9558" w:type="dxa"/>
      <w:jc w:val="left"/>
      <w:tblInd w:w="-307" w:type="dxa"/>
      <w:tblLayout w:type="fixed"/>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1"/>
            <w:rPr>
              <w:rFonts w:ascii="Arial" w:hAnsi="Arial" w:eastAsia="Arial" w:cs="Arial"/>
              <w:b/>
            </w:rPr>
          </w:pPr>
          <w:r>
            <w:rPr>
              <w:rFonts w:eastAsia="Arial" w:cs="Arial" w:ascii="Arial" w:hAnsi="Arial"/>
              <w:b/>
            </w:rPr>
            <w:t>DeliFit</w:t>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1"/>
            <w:tabs>
              <w:tab w:val="clear" w:pos="720"/>
              <w:tab w:val="left" w:pos="1135" w:leader="none"/>
            </w:tabs>
            <w:spacing w:lineRule="auto" w:line="240" w:before="40" w:after="0"/>
            <w:ind w:hanging="0" w:left="0" w:right="68"/>
            <w:rPr>
              <w:rFonts w:ascii="Arial" w:hAnsi="Arial" w:eastAsia="Arial" w:cs="Arial"/>
            </w:rPr>
          </w:pPr>
          <w:r>
            <w:rPr/>
            <w:t xml:space="preserve">  </w:t>
          </w:r>
          <w:r>
            <w:rPr>
              <w:rFonts w:eastAsia="Arial" w:cs="Arial" w:ascii="Arial" w:hAnsi="Arial"/>
            </w:rPr>
            <w:t>Versão: 1.4</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1"/>
            <w:rPr>
              <w:rFonts w:ascii="Arial" w:hAnsi="Arial" w:eastAsia="Arial" w:cs="Arial"/>
            </w:rPr>
          </w:pPr>
          <w:r>
            <w:rPr>
              <w:rFonts w:eastAsia="Arial" w:cs="Arial" w:ascii="Arial" w:hAnsi="Arial"/>
            </w:rPr>
            <w:t>Documento de Visão</w:t>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1"/>
            <w:rPr>
              <w:rFonts w:ascii="Arial" w:hAnsi="Arial" w:eastAsia="Arial" w:cs="Arial"/>
            </w:rPr>
          </w:pPr>
          <w:r>
            <w:rPr/>
            <w:t xml:space="preserve">  </w:t>
          </w:r>
          <w:r>
            <w:rPr>
              <w:rFonts w:eastAsia="Arial" w:cs="Arial" w:ascii="Arial" w:hAnsi="Arial"/>
            </w:rPr>
            <w:t>Data</w:t>
          </w:r>
          <w:r>
            <w:rPr/>
            <w:t xml:space="preserve">: </w:t>
          </w:r>
          <w:r>
            <w:rPr>
              <w:rFonts w:eastAsia="Arial" w:cs="Arial" w:ascii="Arial" w:hAnsi="Arial"/>
            </w:rPr>
            <w:t>29</w:t>
          </w:r>
          <w:r>
            <w:rPr/>
            <w:t>/</w:t>
          </w:r>
          <w:r>
            <w:rPr>
              <w:rFonts w:eastAsia="Arial" w:cs="Arial" w:ascii="Arial" w:hAnsi="Arial"/>
            </w:rPr>
            <w:t>08</w:t>
          </w:r>
          <w:r>
            <w:rPr/>
            <w:t>/</w:t>
          </w:r>
          <w:r>
            <w:rPr>
              <w:rFonts w:eastAsia="Arial" w:cs="Arial" w:ascii="Arial" w:hAnsi="Arial"/>
            </w:rPr>
            <w:t>2025</w:t>
          </w:r>
        </w:p>
      </w:tc>
    </w:tr>
  </w:tbl>
  <w:p>
    <w:pPr>
      <w:pStyle w:val="normal1"/>
      <w:tabs>
        <w:tab w:val="clear" w:pos="720"/>
        <w:tab w:val="center" w:pos="4320" w:leader="none"/>
        <w:tab w:val="right" w:pos="8640"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pt-PT"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Calibri" w:hAnsi="Calibri" w:eastAsia="Calibri" w:cs="Calibri"/>
      <w:color w:val="auto"/>
      <w:kern w:val="0"/>
      <w:sz w:val="20"/>
      <w:szCs w:val="20"/>
      <w:lang w:val="pt-PT" w:eastAsia="zh-CN" w:bidi="hi-IN"/>
    </w:rPr>
  </w:style>
  <w:style w:type="paragraph" w:styleId="Heading1">
    <w:name w:val="heading 1"/>
    <w:basedOn w:val="normal1"/>
    <w:next w:val="normal1"/>
    <w:qFormat/>
    <w:pPr>
      <w:keepNext w:val="true"/>
      <w:keepLines w:val="false"/>
      <w:pageBreakBefore w:val="false"/>
      <w:widowControl/>
      <w:pBdr/>
      <w:shd w:val="clear" w:fill="auto"/>
      <w:spacing w:lineRule="auto" w:line="240" w:before="120" w:after="60"/>
      <w:ind w:hanging="720" w:left="720" w:right="0"/>
      <w:jc w:val="left"/>
    </w:pPr>
    <w:rPr>
      <w:rFonts w:ascii="Arial" w:hAnsi="Arial" w:eastAsia="Arial" w:cs="Arial"/>
      <w:b/>
      <w:i w:val="false"/>
      <w:caps w:val="false"/>
      <w:smallCaps w:val="false"/>
      <w:strike w:val="false"/>
      <w:dstrike w:val="false"/>
      <w:color w:val="000000"/>
      <w:position w:val="0"/>
      <w:sz w:val="24"/>
      <w:sz w:val="24"/>
      <w:szCs w:val="24"/>
      <w:u w:val="none"/>
      <w:shd w:fill="auto" w:val="clear"/>
      <w:vertAlign w:val="baseline"/>
    </w:rPr>
  </w:style>
  <w:style w:type="paragraph" w:styleId="Heading2">
    <w:name w:val="heading 2"/>
    <w:basedOn w:val="normal1"/>
    <w:next w:val="normal1"/>
    <w:qFormat/>
    <w:pPr>
      <w:keepNext w:val="true"/>
      <w:keepLines w:val="false"/>
      <w:pageBreakBefore w:val="false"/>
      <w:widowControl/>
      <w:pBdr/>
      <w:shd w:val="clear" w:fill="auto"/>
      <w:spacing w:lineRule="auto" w:line="240" w:before="120" w:after="60"/>
      <w:ind w:hanging="720" w:left="720" w:right="0"/>
      <w:jc w:val="left"/>
    </w:pPr>
    <w:rPr>
      <w:rFonts w:ascii="Arial" w:hAnsi="Arial" w:eastAsia="Arial" w:cs="Arial"/>
      <w:b/>
      <w:i w:val="false"/>
      <w:caps w:val="false"/>
      <w:smallCaps w:val="false"/>
      <w:strike w:val="false"/>
      <w:dstrike w:val="false"/>
      <w:color w:val="000000"/>
      <w:position w:val="0"/>
      <w:sz w:val="20"/>
      <w:sz w:val="20"/>
      <w:szCs w:val="20"/>
      <w:u w:val="none"/>
      <w:shd w:fill="auto" w:val="clear"/>
      <w:vertAlign w:val="baseline"/>
    </w:rPr>
  </w:style>
  <w:style w:type="paragraph" w:styleId="Heading3">
    <w:name w:val="heading 3"/>
    <w:basedOn w:val="normal1"/>
    <w:next w:val="normal1"/>
    <w:qFormat/>
    <w:pPr>
      <w:keepNext w:val="true"/>
      <w:keepLines w:val="false"/>
      <w:pageBreakBefore w:val="false"/>
      <w:widowControl/>
      <w:pBdr/>
      <w:shd w:val="clear" w:fill="auto"/>
      <w:spacing w:lineRule="auto" w:line="240" w:before="120" w:after="60"/>
      <w:ind w:hanging="720" w:left="720" w:right="0"/>
      <w:jc w:val="left"/>
    </w:pPr>
    <w:rPr>
      <w:rFonts w:ascii="Arial" w:hAnsi="Arial" w:eastAsia="Arial" w:cs="Arial"/>
      <w:b w:val="false"/>
      <w:i/>
      <w:caps w:val="false"/>
      <w:smallCaps w:val="false"/>
      <w:strike w:val="false"/>
      <w:dstrike w:val="false"/>
      <w:color w:val="000000"/>
      <w:position w:val="0"/>
      <w:sz w:val="20"/>
      <w:sz w:val="20"/>
      <w:szCs w:val="20"/>
      <w:u w:val="none"/>
      <w:shd w:fill="auto" w:val="clear"/>
      <w:vertAlign w:val="baseline"/>
    </w:rPr>
  </w:style>
  <w:style w:type="paragraph" w:styleId="Heading4">
    <w:name w:val="heading 4"/>
    <w:basedOn w:val="normal1"/>
    <w:next w:val="normal1"/>
    <w:qFormat/>
    <w:pPr>
      <w:keepNext w:val="true"/>
      <w:keepLines w:val="false"/>
      <w:pageBreakBefore w:val="false"/>
      <w:widowControl/>
      <w:pBdr/>
      <w:shd w:val="clear" w:fill="auto"/>
      <w:spacing w:lineRule="auto" w:line="240" w:before="120" w:after="60"/>
      <w:ind w:hanging="720" w:left="720" w:right="0"/>
      <w:jc w:val="left"/>
    </w:pPr>
    <w:rPr>
      <w:rFonts w:ascii="Arial" w:hAnsi="Arial" w:eastAsia="Arial" w:cs="Arial"/>
      <w:b w:val="false"/>
      <w:i w:val="false"/>
      <w:caps w:val="false"/>
      <w:smallCaps w:val="false"/>
      <w:strike w:val="false"/>
      <w:dstrike w:val="false"/>
      <w:color w:val="000000"/>
      <w:position w:val="0"/>
      <w:sz w:val="20"/>
      <w:sz w:val="20"/>
      <w:szCs w:val="20"/>
      <w:u w:val="none"/>
      <w:shd w:fill="auto" w:val="clear"/>
      <w:vertAlign w:val="baseline"/>
    </w:rPr>
  </w:style>
  <w:style w:type="paragraph" w:styleId="Heading5">
    <w:name w:val="heading 5"/>
    <w:basedOn w:val="normal1"/>
    <w:next w:val="normal1"/>
    <w:qFormat/>
    <w:pPr>
      <w:keepNext w:val="false"/>
      <w:keepLines w:val="false"/>
      <w:pageBreakBefore w:val="false"/>
      <w:widowControl/>
      <w:pBdr/>
      <w:shd w:val="clear" w:fill="auto"/>
      <w:spacing w:lineRule="auto" w:line="240" w:before="240" w:after="60"/>
      <w:ind w:hanging="0" w:left="2880" w:right="0"/>
      <w:jc w:val="left"/>
    </w:pPr>
    <w:rPr>
      <w:rFonts w:ascii="Calibri" w:hAnsi="Calibri" w:eastAsia="Calibri" w:cs="Calibri"/>
      <w:b w:val="false"/>
      <w:i w:val="false"/>
      <w:caps w:val="false"/>
      <w:smallCaps w:val="false"/>
      <w:strike w:val="false"/>
      <w:dstrike w:val="false"/>
      <w:color w:val="000000"/>
      <w:position w:val="0"/>
      <w:sz w:val="22"/>
      <w:sz w:val="22"/>
      <w:szCs w:val="22"/>
      <w:u w:val="none"/>
      <w:shd w:fill="auto" w:val="clear"/>
      <w:vertAlign w:val="baseline"/>
    </w:rPr>
  </w:style>
  <w:style w:type="paragraph" w:styleId="Heading6">
    <w:name w:val="heading 6"/>
    <w:basedOn w:val="normal1"/>
    <w:next w:val="normal1"/>
    <w:qFormat/>
    <w:pPr>
      <w:keepNext w:val="false"/>
      <w:keepLines w:val="false"/>
      <w:pageBreakBefore w:val="false"/>
      <w:widowControl/>
      <w:pBdr/>
      <w:shd w:val="clear" w:fill="auto"/>
      <w:spacing w:lineRule="auto" w:line="240" w:before="240" w:after="60"/>
      <w:ind w:hanging="0" w:left="2880" w:right="0"/>
      <w:jc w:val="left"/>
    </w:pPr>
    <w:rPr>
      <w:rFonts w:ascii="Calibri" w:hAnsi="Calibri" w:eastAsia="Calibri" w:cs="Calibri"/>
      <w:b w:val="false"/>
      <w:i/>
      <w:caps w:val="false"/>
      <w:smallCaps w:val="false"/>
      <w:strike w:val="false"/>
      <w:dstrike w:val="false"/>
      <w:color w:val="000000"/>
      <w:position w:val="0"/>
      <w:sz w:val="22"/>
      <w:sz w:val="22"/>
      <w:szCs w:val="22"/>
      <w:u w:val="none"/>
      <w:shd w:fill="auto" w:val="clear"/>
      <w:vertAlign w:val="baseline"/>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val="false"/>
      <w:bidi w:val="0"/>
      <w:spacing w:before="0" w:after="0"/>
      <w:jc w:val="left"/>
    </w:pPr>
    <w:rPr>
      <w:rFonts w:ascii="Calibri" w:hAnsi="Calibri" w:eastAsia="Calibri" w:cs="Calibri"/>
      <w:color w:val="auto"/>
      <w:kern w:val="0"/>
      <w:sz w:val="20"/>
      <w:szCs w:val="20"/>
      <w:lang w:val="pt-PT" w:eastAsia="zh-CN" w:bidi="hi-IN"/>
    </w:rPr>
  </w:style>
  <w:style w:type="paragraph" w:styleId="Title">
    <w:name w:val="Title"/>
    <w:basedOn w:val="normal1"/>
    <w:next w:val="normal1"/>
    <w:qFormat/>
    <w:pPr>
      <w:keepNext w:val="false"/>
      <w:keepLines w:val="false"/>
      <w:pageBreakBefore w:val="false"/>
      <w:widowControl/>
      <w:pBdr/>
      <w:shd w:val="clear" w:fill="auto"/>
      <w:spacing w:lineRule="auto" w:line="240" w:before="0" w:after="0"/>
      <w:ind w:hanging="0" w:left="0" w:right="0"/>
      <w:jc w:val="center"/>
    </w:pPr>
    <w:rPr>
      <w:rFonts w:ascii="Arial" w:hAnsi="Arial" w:eastAsia="Arial" w:cs="Arial"/>
      <w:b/>
      <w:i w:val="false"/>
      <w:caps w:val="false"/>
      <w:smallCaps w:val="false"/>
      <w:strike w:val="false"/>
      <w:dstrike w:val="false"/>
      <w:color w:val="000000"/>
      <w:position w:val="0"/>
      <w:sz w:val="36"/>
      <w:sz w:val="36"/>
      <w:szCs w:val="36"/>
      <w:u w:val="none"/>
      <w:shd w:fill="auto" w:val="clear"/>
      <w:vertAlign w:val="baseline"/>
    </w:rPr>
  </w:style>
  <w:style w:type="paragraph" w:styleId="Subtitle">
    <w:name w:val="Subtitle"/>
    <w:basedOn w:val="normal1"/>
    <w:next w:val="normal1"/>
    <w:qFormat/>
    <w:pPr>
      <w:keepNext w:val="false"/>
      <w:keepLines w:val="false"/>
      <w:pageBreakBefore w:val="false"/>
      <w:widowControl/>
      <w:pBdr/>
      <w:shd w:val="clear" w:fill="auto"/>
      <w:spacing w:lineRule="auto" w:line="240" w:before="0" w:after="60"/>
      <w:ind w:hanging="0" w:left="0" w:right="0"/>
      <w:jc w:val="center"/>
    </w:pPr>
    <w:rPr>
      <w:rFonts w:ascii="Arial" w:hAnsi="Arial" w:eastAsia="Arial" w:cs="Arial"/>
      <w:b w:val="false"/>
      <w:i/>
      <w:caps w:val="false"/>
      <w:smallCaps w:val="false"/>
      <w:strike w:val="false"/>
      <w:dstrike w:val="false"/>
      <w:color w:val="000000"/>
      <w:position w:val="0"/>
      <w:sz w:val="36"/>
      <w:sz w:val="36"/>
      <w:szCs w:val="36"/>
      <w:u w:val="none"/>
      <w:shd w:fill="auto" w:val="clear"/>
      <w:vertAlign w:val="base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http://www.cnnbrasil.com.br/saude/vontade-de-lanche-e-ansiedade-habitos-afastam-alimentacao-saudavel-no-trabalho/" TargetMode="External"/><Relationship Id="rId8" Type="http://schemas.openxmlformats.org/officeDocument/2006/relationships/hyperlink" Target="http://g1.globo.com/bom-dia-brasil/noticia/2023/03/27/mais-de-400-mil-marmitarias-estao-abertas-em-todo-o-pais.ghtml" TargetMode="External"/><Relationship Id="rId9" Type="http://schemas.openxmlformats.org/officeDocument/2006/relationships/hyperlink" Target="https://querodelivery.com/" TargetMode="External"/><Relationship Id="rId10" Type="http://schemas.openxmlformats.org/officeDocument/2006/relationships/hyperlink" Target="https://ifood.com.br/" TargetMode="External"/><Relationship Id="rId11" Type="http://schemas.openxmlformats.org/officeDocument/2006/relationships/hyperlink" Target="https://www.rappi.com.br/" TargetMode="Externa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LibreOffice/25.2.5.2$Windows_X86_64 LibreOffice_project/03d19516eb2e1dd5d4ccd751a0d6f35f35e08022</Application>
  <AppVersion>15.0000</AppVersion>
  <Pages>14</Pages>
  <Words>2262</Words>
  <Characters>14099</Characters>
  <CharactersWithSpaces>16188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2025-09-11T16:39:08Z</dcterms:modified>
  <cp:revision>1</cp:revision>
  <dc:subject/>
  <dc:title/>
</cp:coreProperties>
</file>