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CSU07: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Recolher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motorista recolhe 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Motorista.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seleciona a opção “Sou servidor” na tela inical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pedidos de recolhimento e entrega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servidor confirma o recolhimento na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 no botão “Feito” do recolhimento em questão.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140" w:before="240" w:line="18.81818181818181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