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CSU08: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Entregar Item de Apoio a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motorista entrega Item de Apoio a Doação.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Motorista.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seleciona a opção “Sou servidor” na tela inical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pedidos de recolhimento e entrega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confirma a entrega na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no botão “Entregar” do recolhimento em questão.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confirma com a tela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140" w:before="240" w:line="18.81818181818181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14/10/2021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