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color w:val="FF0000"/>
          <w:sz w:val="36"/>
          <w:szCs w:val="36"/>
        </w:rPr>
        <w:t>CSU09</w:t>
      </w:r>
      <w:r>
        <w:rPr>
          <w:b/>
          <w:sz w:val="36"/>
          <w:szCs w:val="36"/>
        </w:rPr>
        <w:t>-Manter Coletas Agendadas</w:t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 xml:space="preserve"> </w:t>
      </w:r>
    </w:p>
    <w:p>
      <w:pPr>
        <w:pStyle w:val="Normal"/>
        <w:rPr/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50" w:type="dxa"/>
        <w:jc w:val="left"/>
        <w:tblInd w:w="-9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3"/>
        <w:gridCol w:w="7646"/>
      </w:tblGrid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</w:rPr>
              <w:t>75  (Risco Baixo e Prioridade Alta)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O ator precisa incluir, alterar, remover ou consultar os dados das c</w:t>
            </w:r>
            <w:r>
              <w:rPr>
                <w:b w:val="false"/>
                <w:bCs w:val="false"/>
                <w:sz w:val="28"/>
                <w:szCs w:val="28"/>
              </w:rPr>
              <w:t>oletas agendadas</w:t>
            </w:r>
            <w:r>
              <w:rPr>
                <w:sz w:val="28"/>
                <w:szCs w:val="28"/>
              </w:rPr>
              <w:t xml:space="preserve"> pertencente no sistema.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</w:rPr>
              <w:t>Cidadão.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</w:rPr>
              <w:t>Cooperativa.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</w:rPr>
              <w:t xml:space="preserve">- </w:t>
            </w:r>
            <w:r>
              <w:rPr>
                <w:color w:val="FF4000"/>
                <w:sz w:val="28"/>
              </w:rPr>
              <w:t>CSU01 – Autenticar Usuário</w:t>
            </w:r>
          </w:p>
        </w:tc>
      </w:tr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</w:rPr>
              <w:t>-</w:t>
            </w:r>
          </w:p>
        </w:tc>
      </w:tr>
    </w:tbl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tulo1"/>
        <w:numPr>
          <w:ilvl w:val="0"/>
          <w:numId w:val="2"/>
        </w:numPr>
        <w:rPr/>
      </w:pPr>
      <w:r>
        <w:rPr/>
        <w:t xml:space="preserve">Seção: </w:t>
      </w:r>
      <w:r>
        <w:rPr>
          <w:b w:val="false"/>
        </w:rPr>
        <w:t xml:space="preserve">Inserir Nova  </w:t>
      </w:r>
      <w:r>
        <w:rPr>
          <w:b w:val="false"/>
          <w:sz w:val="28"/>
          <w:szCs w:val="28"/>
        </w:rPr>
        <w:t>C</w:t>
      </w:r>
      <w:r>
        <w:rPr>
          <w:b w:val="false"/>
          <w:bCs w:val="false"/>
          <w:sz w:val="28"/>
          <w:szCs w:val="28"/>
        </w:rPr>
        <w:t>oleta Agendada</w:t>
      </w:r>
    </w:p>
    <w:tbl>
      <w:tblPr>
        <w:tblW w:w="10350" w:type="dxa"/>
        <w:jc w:val="left"/>
        <w:tblInd w:w="-8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3"/>
        <w:gridCol w:w="7446"/>
      </w:tblGrid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Insere os dados da c</w:t>
            </w:r>
            <w:r>
              <w:rPr>
                <w:b w:val="false"/>
                <w:bCs w:val="false"/>
                <w:sz w:val="28"/>
                <w:szCs w:val="28"/>
              </w:rPr>
              <w:t xml:space="preserve">oleta agendada </w:t>
            </w:r>
            <w:r>
              <w:rPr>
                <w:sz w:val="28"/>
                <w:szCs w:val="28"/>
              </w:rPr>
              <w:t>em meio persistente.</w:t>
            </w:r>
          </w:p>
        </w:tc>
      </w:tr>
      <w:tr>
        <w:trPr>
          <w:cantSplit w:val="true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rPr/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  <w:tab w:val="left" w:pos="1080" w:leader="none"/>
              </w:tabs>
              <w:ind w:left="360" w:right="0" w:hanging="360"/>
              <w:rPr/>
            </w:pPr>
            <w:r>
              <w:rPr>
                <w:sz w:val="28"/>
                <w:szCs w:val="28"/>
              </w:rPr>
              <w:t xml:space="preserve">Cidadão </w:t>
            </w:r>
            <w:r>
              <w:rPr>
                <w:sz w:val="28"/>
                <w:szCs w:val="28"/>
              </w:rPr>
              <w:t xml:space="preserve"> pressiona botão “</w:t>
            </w:r>
            <w:r>
              <w:rPr>
                <w:sz w:val="28"/>
                <w:szCs w:val="28"/>
              </w:rPr>
              <w:t>Agendar coleta</w:t>
            </w:r>
            <w:r>
              <w:rPr>
                <w:sz w:val="28"/>
                <w:szCs w:val="28"/>
              </w:rPr>
              <w:t xml:space="preserve"> ” </w:t>
            </w:r>
            <w:r>
              <w:rPr>
                <w:sz w:val="28"/>
                <w:szCs w:val="28"/>
              </w:rPr>
              <w:t>na tela</w:t>
            </w:r>
            <w:r>
              <w:rPr>
                <w:color w:val="C9211E"/>
                <w:sz w:val="28"/>
                <w:szCs w:val="28"/>
              </w:rPr>
              <w:t>(tela_08)</w:t>
            </w:r>
            <w:r>
              <w:rPr>
                <w:color w:val="C9211E"/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  <w:tab w:val="left" w:pos="1080" w:leader="none"/>
              </w:tabs>
              <w:ind w:left="360" w:right="0" w:hanging="360"/>
              <w:rPr/>
            </w:pPr>
            <w:r>
              <w:rPr>
                <w:sz w:val="28"/>
                <w:szCs w:val="28"/>
              </w:rPr>
              <w:t>Sistema exibe formulário  para preenchimento dos dados d</w:t>
            </w:r>
            <w:r>
              <w:rPr>
                <w:sz w:val="28"/>
              </w:rPr>
              <w:t xml:space="preserve">a </w:t>
            </w:r>
            <w:r>
              <w:rPr>
                <w:sz w:val="28"/>
                <w:szCs w:val="28"/>
              </w:rPr>
              <w:t>c</w:t>
            </w:r>
            <w:r>
              <w:rPr>
                <w:b w:val="false"/>
                <w:bCs w:val="false"/>
                <w:sz w:val="28"/>
                <w:szCs w:val="28"/>
              </w:rPr>
              <w:t>oleta agendada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Tela_33</w:t>
            </w:r>
            <w:r>
              <w:rPr>
                <w:sz w:val="28"/>
              </w:rPr>
              <w:t xml:space="preserve">) 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  <w:tab w:val="left" w:pos="1080" w:leader="none"/>
              </w:tabs>
              <w:ind w:left="360" w:right="0" w:hanging="360"/>
              <w:rPr/>
            </w:pPr>
            <w:r>
              <w:rPr>
                <w:sz w:val="28"/>
                <w:szCs w:val="28"/>
              </w:rPr>
              <w:t>Ator informa os dados e pressiona botão “</w:t>
            </w:r>
            <w:r>
              <w:rPr>
                <w:sz w:val="28"/>
                <w:szCs w:val="28"/>
              </w:rPr>
              <w:t>Cadastrar</w:t>
            </w:r>
            <w:r>
              <w:rPr>
                <w:sz w:val="28"/>
                <w:szCs w:val="28"/>
              </w:rPr>
              <w:t>”.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  <w:tab w:val="left" w:pos="1080" w:leader="none"/>
              </w:tabs>
              <w:ind w:left="360" w:right="0" w:hanging="360"/>
              <w:rPr/>
            </w:pPr>
            <w:r>
              <w:rPr>
                <w:sz w:val="28"/>
                <w:szCs w:val="28"/>
              </w:rPr>
              <w:t>Sistema verifica validade dos dados.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  <w:tab w:val="left" w:pos="1080" w:leader="none"/>
              </w:tabs>
              <w:ind w:left="360" w:right="0" w:hanging="360"/>
              <w:rPr/>
            </w:pPr>
            <w:r>
              <w:rPr>
                <w:sz w:val="28"/>
                <w:szCs w:val="28"/>
              </w:rPr>
              <w:t xml:space="preserve">Sistema grava dados informados em meio persistente </w:t>
            </w:r>
            <w:r>
              <w:rPr>
                <w:sz w:val="28"/>
                <w:szCs w:val="28"/>
              </w:rPr>
              <w:t xml:space="preserve">e envia a coleta agendada para a listagem de coletas agendadas </w:t>
            </w:r>
            <w:r>
              <w:rPr>
                <w:color w:val="FF0000"/>
                <w:sz w:val="28"/>
                <w:szCs w:val="28"/>
              </w:rPr>
              <w:t>(Tela_31)</w:t>
            </w:r>
            <w:r>
              <w:rPr>
                <w:color w:val="FF0000"/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W w:w="10550" w:type="dxa"/>
        <w:jc w:val="left"/>
        <w:tblInd w:w="-9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550"/>
      </w:tblGrid>
      <w:tr>
        <w:trPr>
          <w:cantSplit w:val="true"/>
        </w:trPr>
        <w:tc>
          <w:tcPr>
            <w:tcW w:w="10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rPr/>
            </w:pPr>
            <w:r>
              <w:rPr>
                <w:b/>
              </w:rPr>
              <w:t>Fluxos de Exceção</w:t>
            </w:r>
          </w:p>
        </w:tc>
      </w:tr>
      <w:tr>
        <w:trPr>
          <w:cantSplit w:val="true"/>
        </w:trPr>
        <w:tc>
          <w:tcPr>
            <w:tcW w:w="10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tabs>
                <w:tab w:val="clear" w:pos="709"/>
                <w:tab w:val="left" w:pos="360" w:leader="none"/>
              </w:tabs>
              <w:snapToGrid w:val="false"/>
              <w:ind w:left="340" w:right="0" w:hanging="0"/>
              <w:jc w:val="left"/>
              <w:rPr>
                <w:b/>
                <w:b/>
                <w:szCs w:val="28"/>
              </w:rPr>
            </w:pPr>
            <w:r>
              <w:rPr>
                <w:b/>
                <w:sz w:val="28"/>
                <w:szCs w:val="28"/>
              </w:rPr>
              <w:t>Linha 4. Dados não válidos. Sistema exibe mensagem “Dados inválidos” e exibe os campos que estão com problemas retornando ao passo 3.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olor w:val="FF4000"/>
        </w:rPr>
      </w:pPr>
      <w:r>
        <w:rPr>
          <w:color w:val="FF4000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 xml:space="preserve">Seção: </w:t>
      </w:r>
      <w:r>
        <w:rPr>
          <w:b w:val="false"/>
        </w:rPr>
        <w:t xml:space="preserve">Consultar  </w:t>
      </w:r>
      <w:r>
        <w:rPr>
          <w:b w:val="false"/>
          <w:sz w:val="28"/>
          <w:szCs w:val="28"/>
        </w:rPr>
        <w:t>C</w:t>
      </w:r>
      <w:r>
        <w:rPr>
          <w:b w:val="false"/>
          <w:bCs w:val="false"/>
          <w:sz w:val="28"/>
          <w:szCs w:val="28"/>
        </w:rPr>
        <w:t>oleta Agendada</w:t>
      </w:r>
    </w:p>
    <w:tbl>
      <w:tblPr>
        <w:tblW w:w="10350" w:type="dxa"/>
        <w:jc w:val="left"/>
        <w:tblInd w:w="-8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3"/>
        <w:gridCol w:w="7446"/>
      </w:tblGrid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Consulta os dados da c</w:t>
            </w:r>
            <w:r>
              <w:rPr>
                <w:b w:val="false"/>
                <w:bCs w:val="false"/>
                <w:sz w:val="28"/>
                <w:szCs w:val="28"/>
              </w:rPr>
              <w:t>oleta agendada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cantSplit w:val="true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rPr/>
            </w:pPr>
            <w:r>
              <w:rPr>
                <w:b/>
              </w:rPr>
              <w:t>Fluxo Principal</w:t>
            </w:r>
          </w:p>
        </w:tc>
      </w:tr>
      <w:tr>
        <w:trPr>
          <w:trHeight w:val="849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ind w:left="0" w:right="0" w:hanging="0"/>
              <w:rPr/>
            </w:pPr>
            <w:r>
              <w:rPr>
                <w:sz w:val="28"/>
                <w:szCs w:val="28"/>
              </w:rPr>
              <w:t>Cooperativa</w:t>
            </w:r>
            <w:r>
              <w:rPr>
                <w:sz w:val="28"/>
                <w:szCs w:val="28"/>
              </w:rPr>
              <w:t xml:space="preserve"> seleciona opção de “Consultar” </w:t>
            </w:r>
            <w:r>
              <w:rPr>
                <w:sz w:val="28"/>
                <w:szCs w:val="28"/>
              </w:rPr>
              <w:t>na tela</w:t>
            </w:r>
            <w:r>
              <w:rPr>
                <w:color w:val="FF0000"/>
                <w:sz w:val="28"/>
                <w:szCs w:val="28"/>
              </w:rPr>
              <w:t>(Tela_31)</w:t>
            </w:r>
            <w:r>
              <w:rPr>
                <w:color w:val="FF0000"/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  <w:tab w:val="left" w:pos="360" w:leader="none"/>
              </w:tabs>
              <w:bidi w:val="0"/>
              <w:ind w:left="0" w:right="0" w:hanging="0"/>
              <w:rPr/>
            </w:pPr>
            <w:r>
              <w:rPr>
                <w:sz w:val="28"/>
                <w:szCs w:val="28"/>
              </w:rPr>
              <w:t>Sistema exibe todos os dados da c</w:t>
            </w:r>
            <w:r>
              <w:rPr>
                <w:b w:val="false"/>
                <w:bCs w:val="false"/>
                <w:sz w:val="28"/>
                <w:szCs w:val="28"/>
              </w:rPr>
              <w:t>oleta agendada</w:t>
            </w:r>
            <w:r>
              <w:rPr>
                <w:color w:val="FF4000"/>
                <w:sz w:val="28"/>
                <w:szCs w:val="28"/>
              </w:rPr>
              <w:t>(Tela_34)</w:t>
            </w:r>
            <w:r>
              <w:rPr>
                <w:sz w:val="28"/>
                <w:szCs w:val="28"/>
              </w:rPr>
              <w:t xml:space="preserve"> 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 xml:space="preserve">Seção: </w:t>
      </w:r>
      <w:r>
        <w:rPr>
          <w:b w:val="false"/>
        </w:rPr>
        <w:t xml:space="preserve">Remover  </w:t>
      </w:r>
      <w:r>
        <w:rPr>
          <w:b w:val="false"/>
          <w:sz w:val="28"/>
          <w:szCs w:val="28"/>
        </w:rPr>
        <w:t>C</w:t>
      </w:r>
      <w:r>
        <w:rPr>
          <w:b w:val="false"/>
          <w:bCs w:val="false"/>
          <w:sz w:val="28"/>
          <w:szCs w:val="28"/>
        </w:rPr>
        <w:t>oleta Agendada</w:t>
      </w:r>
    </w:p>
    <w:tbl>
      <w:tblPr>
        <w:tblW w:w="10350" w:type="dxa"/>
        <w:jc w:val="left"/>
        <w:tblInd w:w="-8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3"/>
        <w:gridCol w:w="7446"/>
      </w:tblGrid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Remove c</w:t>
            </w:r>
            <w:r>
              <w:rPr>
                <w:b w:val="false"/>
                <w:bCs w:val="false"/>
                <w:sz w:val="28"/>
                <w:szCs w:val="28"/>
              </w:rPr>
              <w:t>oleta agendada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>
        <w:trPr>
          <w:cantSplit w:val="true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rPr/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ind w:left="360" w:right="0" w:hanging="360"/>
              <w:rPr/>
            </w:pPr>
            <w:r>
              <w:rPr>
                <w:sz w:val="28"/>
                <w:szCs w:val="28"/>
              </w:rPr>
              <w:t xml:space="preserve">Ator seleciona opção “Remover” </w:t>
            </w:r>
            <w:r>
              <w:rPr>
                <w:sz w:val="28"/>
                <w:szCs w:val="28"/>
              </w:rPr>
              <w:t>na tela</w:t>
            </w:r>
            <w:r>
              <w:rPr>
                <w:color w:val="FF0000"/>
                <w:sz w:val="28"/>
                <w:szCs w:val="28"/>
              </w:rPr>
              <w:t>(Tela_31)</w:t>
            </w:r>
            <w:r>
              <w:rPr>
                <w:color w:val="FF0000"/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5"/>
              </w:numPr>
              <w:ind w:left="360" w:right="0" w:hanging="360"/>
              <w:rPr/>
            </w:pPr>
            <w:r>
              <w:rPr>
                <w:sz w:val="28"/>
                <w:szCs w:val="28"/>
              </w:rPr>
              <w:t xml:space="preserve">Sistema exibe a mensagem “Deseja realmente excluir este </w:t>
            </w:r>
            <w:r>
              <w:rPr>
                <w:b w:val="false"/>
                <w:bCs w:val="false"/>
                <w:sz w:val="28"/>
                <w:szCs w:val="28"/>
              </w:rPr>
              <w:t>agendamento</w:t>
            </w:r>
            <w:r>
              <w:rPr>
                <w:sz w:val="28"/>
                <w:szCs w:val="28"/>
              </w:rPr>
              <w:t xml:space="preserve">? </w:t>
            </w:r>
            <w:r>
              <w:rPr>
                <w:color w:val="FF4000"/>
                <w:sz w:val="28"/>
                <w:szCs w:val="28"/>
              </w:rPr>
              <w:t>(Tela_35)</w:t>
            </w:r>
          </w:p>
          <w:p>
            <w:pPr>
              <w:pStyle w:val="Normal"/>
              <w:numPr>
                <w:ilvl w:val="0"/>
                <w:numId w:val="5"/>
              </w:numPr>
              <w:ind w:left="360" w:right="0" w:hanging="360"/>
              <w:rPr/>
            </w:pPr>
            <w:r>
              <w:rPr>
                <w:sz w:val="28"/>
                <w:szCs w:val="28"/>
              </w:rPr>
              <w:t>Ator confirma remoção.</w:t>
            </w:r>
          </w:p>
          <w:p>
            <w:pPr>
              <w:pStyle w:val="Normal"/>
              <w:numPr>
                <w:ilvl w:val="0"/>
                <w:numId w:val="5"/>
              </w:numPr>
              <w:ind w:left="360" w:right="0" w:hanging="360"/>
              <w:rPr/>
            </w:pPr>
            <w:r>
              <w:rPr>
                <w:sz w:val="28"/>
                <w:szCs w:val="28"/>
              </w:rPr>
              <w:t>Sistema exclui os dados da c</w:t>
            </w:r>
            <w:r>
              <w:rPr>
                <w:b w:val="false"/>
                <w:bCs w:val="false"/>
                <w:sz w:val="28"/>
                <w:szCs w:val="28"/>
              </w:rPr>
              <w:t>oleta agendada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>
        <w:trPr>
          <w:trHeight w:val="303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jc w:val="center"/>
              <w:rPr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rPr/>
            </w:pPr>
            <w:r>
              <w:rPr>
                <w:b/>
                <w:sz w:val="28"/>
                <w:szCs w:val="28"/>
              </w:rPr>
              <w:t>Linha 3</w:t>
            </w:r>
            <w:r>
              <w:rPr>
                <w:sz w:val="28"/>
                <w:szCs w:val="28"/>
              </w:rPr>
              <w:t>. C</w:t>
            </w:r>
            <w:r>
              <w:rPr>
                <w:b w:val="false"/>
                <w:bCs w:val="false"/>
                <w:sz w:val="28"/>
                <w:szCs w:val="28"/>
              </w:rPr>
              <w:t>oleta agendada</w:t>
            </w:r>
            <w:r>
              <w:rPr>
                <w:sz w:val="28"/>
                <w:szCs w:val="28"/>
              </w:rPr>
              <w:t xml:space="preserve"> não pode ser excluída. Sistema exibe mensagem “A c</w:t>
            </w:r>
            <w:r>
              <w:rPr>
                <w:b w:val="false"/>
                <w:bCs w:val="false"/>
                <w:sz w:val="28"/>
                <w:szCs w:val="28"/>
              </w:rPr>
              <w:t>oleta agendada</w:t>
            </w:r>
            <w:r>
              <w:rPr>
                <w:sz w:val="28"/>
                <w:szCs w:val="28"/>
              </w:rPr>
              <w:t xml:space="preserve"> não pode ser excluída.”. Retorna ao Passo 2 da </w:t>
            </w:r>
            <w:r>
              <w:rPr>
                <w:color w:val="FF0000"/>
                <w:sz w:val="28"/>
                <w:szCs w:val="28"/>
              </w:rPr>
              <w:t>Seção Remover Coleta Agendada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 xml:space="preserve">Seção: </w:t>
      </w:r>
      <w:r>
        <w:rPr>
          <w:b w:val="false"/>
        </w:rPr>
        <w:t xml:space="preserve">Alterar Dados da  </w:t>
      </w:r>
      <w:r>
        <w:rPr>
          <w:b w:val="false"/>
          <w:sz w:val="28"/>
          <w:szCs w:val="28"/>
        </w:rPr>
        <w:t>c</w:t>
      </w:r>
      <w:r>
        <w:rPr>
          <w:b w:val="false"/>
          <w:bCs w:val="false"/>
          <w:sz w:val="28"/>
          <w:szCs w:val="28"/>
        </w:rPr>
        <w:t>oleta agendada</w:t>
      </w:r>
    </w:p>
    <w:tbl>
      <w:tblPr>
        <w:tblW w:w="10350" w:type="dxa"/>
        <w:jc w:val="left"/>
        <w:tblInd w:w="-8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3"/>
        <w:gridCol w:w="7446"/>
      </w:tblGrid>
      <w:tr>
        <w:trPr/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Altera os dados da c</w:t>
            </w:r>
            <w:r>
              <w:rPr>
                <w:b w:val="false"/>
                <w:bCs w:val="false"/>
                <w:sz w:val="28"/>
                <w:szCs w:val="28"/>
              </w:rPr>
              <w:t>oleta agendada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>
        <w:trPr>
          <w:cantSplit w:val="true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rPr/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b w:val="false"/>
                <w:bCs w:val="false"/>
                <w:sz w:val="28"/>
                <w:szCs w:val="28"/>
              </w:rPr>
              <w:t>1.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Ator seleciona opção de “Alterar” </w:t>
            </w:r>
            <w:r>
              <w:rPr>
                <w:sz w:val="28"/>
                <w:szCs w:val="28"/>
              </w:rPr>
              <w:t>na tela</w:t>
            </w:r>
            <w:r>
              <w:rPr>
                <w:color w:val="FF0000"/>
                <w:sz w:val="28"/>
                <w:szCs w:val="28"/>
              </w:rPr>
              <w:t>(Tela_31)</w:t>
            </w:r>
            <w:r>
              <w:rPr>
                <w:color w:val="FF0000"/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sz w:val="28"/>
                <w:szCs w:val="28"/>
              </w:rPr>
              <w:t>2. Sistema exibe formulário com os dados atuais da  c</w:t>
            </w:r>
            <w:r>
              <w:rPr>
                <w:b w:val="false"/>
                <w:bCs w:val="false"/>
                <w:sz w:val="28"/>
                <w:szCs w:val="28"/>
              </w:rPr>
              <w:t xml:space="preserve">oleta agendada </w:t>
            </w:r>
            <w:r>
              <w:rPr>
                <w:b w:val="false"/>
                <w:bCs w:val="false"/>
                <w:color w:val="FF4000"/>
                <w:sz w:val="28"/>
                <w:szCs w:val="28"/>
              </w:rPr>
              <w:t>(Tela_32)</w:t>
            </w:r>
            <w:r>
              <w:rPr>
                <w:sz w:val="28"/>
                <w:szCs w:val="28"/>
              </w:rPr>
              <w:t xml:space="preserve"> .</w:t>
            </w:r>
          </w:p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sz w:val="28"/>
                <w:szCs w:val="28"/>
              </w:rPr>
              <w:t>3. Ator informa alterações e submete dados para o sistema selecionando o botão “Atualizar”.</w:t>
            </w:r>
          </w:p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sz w:val="28"/>
                <w:szCs w:val="28"/>
              </w:rPr>
              <w:t>4. Sistema verifica validade dos dados.</w:t>
            </w:r>
          </w:p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sz w:val="28"/>
                <w:szCs w:val="28"/>
              </w:rPr>
              <w:t>5 .Sistema atualiza dados informados em meio persistente.</w:t>
            </w:r>
          </w:p>
        </w:tc>
      </w:tr>
    </w:tbl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tbl>
      <w:tblPr>
        <w:tblW w:w="10340" w:type="dxa"/>
        <w:jc w:val="left"/>
        <w:tblInd w:w="-75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340"/>
      </w:tblGrid>
      <w:tr>
        <w:trPr>
          <w:trHeight w:val="303" w:hRule="atLeast"/>
        </w:trPr>
        <w:tc>
          <w:tcPr>
            <w:tcW w:w="10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jc w:val="center"/>
              <w:rPr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60" w:leader="none"/>
              </w:tabs>
              <w:rPr/>
            </w:pPr>
            <w:bookmarkStart w:id="0" w:name="__DdeLink__225_4089702595"/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  <w:bookmarkEnd w:id="0"/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sz w:val="28"/>
      <w:szCs w:val="20"/>
    </w:rPr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sz w:val="28"/>
      <w:szCs w:val="28"/>
    </w:rPr>
  </w:style>
  <w:style w:type="character" w:styleId="ListLabel3">
    <w:name w:val="ListLabel 3"/>
    <w:qFormat/>
    <w:rPr>
      <w:sz w:val="28"/>
      <w:szCs w:val="28"/>
    </w:rPr>
  </w:style>
  <w:style w:type="character" w:styleId="ListLabel4">
    <w:name w:val="ListLabel 4"/>
    <w:qFormat/>
    <w:rPr>
      <w:sz w:val="28"/>
      <w:szCs w:val="28"/>
    </w:rPr>
  </w:style>
  <w:style w:type="character" w:styleId="Smbolosdenumerao">
    <w:name w:val="Símbolos de numeração"/>
    <w:qFormat/>
    <w:rPr/>
  </w:style>
  <w:style w:type="character" w:styleId="ListLabel5">
    <w:name w:val="ListLabel 5"/>
    <w:qFormat/>
    <w:rPr>
      <w:sz w:val="28"/>
    </w:rPr>
  </w:style>
  <w:style w:type="character" w:styleId="ListLabel6">
    <w:name w:val="ListLabel 6"/>
    <w:qFormat/>
    <w:rPr>
      <w:sz w:val="28"/>
      <w:szCs w:val="28"/>
    </w:rPr>
  </w:style>
  <w:style w:type="character" w:styleId="ListLabel7">
    <w:name w:val="ListLabel 7"/>
    <w:qFormat/>
    <w:rPr>
      <w:sz w:val="28"/>
      <w:szCs w:val="28"/>
    </w:rPr>
  </w:style>
  <w:style w:type="character" w:styleId="ListLabel8">
    <w:name w:val="ListLabel 8"/>
    <w:qFormat/>
    <w:rPr>
      <w:sz w:val="28"/>
      <w:szCs w:val="28"/>
    </w:rPr>
  </w:style>
  <w:style w:type="character" w:styleId="ListLabel9">
    <w:name w:val="ListLabel 9"/>
    <w:qFormat/>
    <w:rPr>
      <w:sz w:val="28"/>
    </w:rPr>
  </w:style>
  <w:style w:type="character" w:styleId="ListLabel10">
    <w:name w:val="ListLabel 10"/>
    <w:qFormat/>
    <w:rPr>
      <w:sz w:val="28"/>
      <w:szCs w:val="28"/>
    </w:rPr>
  </w:style>
  <w:style w:type="character" w:styleId="ListLabel11">
    <w:name w:val="ListLabel 11"/>
    <w:qFormat/>
    <w:rPr>
      <w:sz w:val="28"/>
      <w:szCs w:val="28"/>
    </w:rPr>
  </w:style>
  <w:style w:type="character" w:styleId="ListLabel12">
    <w:name w:val="ListLabel 12"/>
    <w:qFormat/>
    <w:rPr>
      <w:sz w:val="28"/>
      <w:szCs w:val="28"/>
    </w:rPr>
  </w:style>
  <w:style w:type="character" w:styleId="ListLabel13">
    <w:name w:val="ListLabel 13"/>
    <w:qFormat/>
    <w:rPr>
      <w:sz w:val="28"/>
    </w:rPr>
  </w:style>
  <w:style w:type="character" w:styleId="ListLabel14">
    <w:name w:val="ListLabel 14"/>
    <w:qFormat/>
    <w:rPr>
      <w:sz w:val="28"/>
      <w:szCs w:val="28"/>
    </w:rPr>
  </w:style>
  <w:style w:type="character" w:styleId="ListLabel15">
    <w:name w:val="ListLabel 15"/>
    <w:qFormat/>
    <w:rPr>
      <w:sz w:val="28"/>
      <w:szCs w:val="28"/>
    </w:rPr>
  </w:style>
  <w:style w:type="character" w:styleId="ListLabel16">
    <w:name w:val="ListLabel 16"/>
    <w:qFormat/>
    <w:rPr>
      <w:sz w:val="28"/>
      <w:szCs w:val="28"/>
    </w:rPr>
  </w:style>
  <w:style w:type="character" w:styleId="ListLabel17">
    <w:name w:val="ListLabel 17"/>
    <w:qFormat/>
    <w:rPr>
      <w:sz w:val="28"/>
    </w:rPr>
  </w:style>
  <w:style w:type="character" w:styleId="ListLabel18">
    <w:name w:val="ListLabel 18"/>
    <w:qFormat/>
    <w:rPr>
      <w:sz w:val="28"/>
      <w:szCs w:val="28"/>
    </w:rPr>
  </w:style>
  <w:style w:type="character" w:styleId="ListLabel19">
    <w:name w:val="ListLabel 19"/>
    <w:qFormat/>
    <w:rPr>
      <w:sz w:val="28"/>
      <w:szCs w:val="28"/>
    </w:rPr>
  </w:style>
  <w:style w:type="character" w:styleId="ListLabel20">
    <w:name w:val="ListLabel 20"/>
    <w:qFormat/>
    <w:rPr>
      <w:sz w:val="28"/>
      <w:szCs w:val="28"/>
    </w:rPr>
  </w:style>
  <w:style w:type="character" w:styleId="ListLabel21">
    <w:name w:val="ListLabel 21"/>
    <w:qFormat/>
    <w:rPr>
      <w:sz w:val="28"/>
    </w:rPr>
  </w:style>
  <w:style w:type="character" w:styleId="ListLabel22">
    <w:name w:val="ListLabel 22"/>
    <w:qFormat/>
    <w:rPr>
      <w:sz w:val="28"/>
      <w:szCs w:val="28"/>
    </w:rPr>
  </w:style>
  <w:style w:type="character" w:styleId="ListLabel23">
    <w:name w:val="ListLabel 23"/>
    <w:qFormat/>
    <w:rPr>
      <w:sz w:val="28"/>
      <w:szCs w:val="28"/>
    </w:rPr>
  </w:style>
  <w:style w:type="character" w:styleId="ListLabel24">
    <w:name w:val="ListLabel 24"/>
    <w:qFormat/>
    <w:rPr>
      <w:sz w:val="28"/>
      <w:szCs w:val="28"/>
    </w:rPr>
  </w:style>
  <w:style w:type="character" w:styleId="ListLabel25">
    <w:name w:val="ListLabel 25"/>
    <w:qFormat/>
    <w:rPr>
      <w:sz w:val="28"/>
    </w:rPr>
  </w:style>
  <w:style w:type="character" w:styleId="ListLabel26">
    <w:name w:val="ListLabel 26"/>
    <w:qFormat/>
    <w:rPr>
      <w:sz w:val="28"/>
      <w:szCs w:val="28"/>
    </w:rPr>
  </w:style>
  <w:style w:type="character" w:styleId="ListLabel27">
    <w:name w:val="ListLabel 27"/>
    <w:qFormat/>
    <w:rPr>
      <w:sz w:val="28"/>
      <w:szCs w:val="28"/>
    </w:rPr>
  </w:style>
  <w:style w:type="character" w:styleId="ListLabel28">
    <w:name w:val="ListLabel 28"/>
    <w:qFormat/>
    <w:rPr>
      <w:sz w:val="28"/>
      <w:szCs w:val="28"/>
    </w:rPr>
  </w:style>
  <w:style w:type="character" w:styleId="ListLabel29">
    <w:name w:val="ListLabel 29"/>
    <w:qFormat/>
    <w:rPr>
      <w:sz w:val="28"/>
    </w:rPr>
  </w:style>
  <w:style w:type="character" w:styleId="ListLabel30">
    <w:name w:val="ListLabel 30"/>
    <w:qFormat/>
    <w:rPr>
      <w:sz w:val="28"/>
      <w:szCs w:val="28"/>
    </w:rPr>
  </w:style>
  <w:style w:type="character" w:styleId="ListLabel31">
    <w:name w:val="ListLabel 31"/>
    <w:qFormat/>
    <w:rPr>
      <w:sz w:val="28"/>
      <w:szCs w:val="28"/>
    </w:rPr>
  </w:style>
  <w:style w:type="character" w:styleId="ListLabel32">
    <w:name w:val="ListLabel 32"/>
    <w:qFormat/>
    <w:rPr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rpodotextorecuado">
    <w:name w:val="Body Text Indent"/>
    <w:basedOn w:val="Normal"/>
    <w:pPr>
      <w:ind w:left="284" w:right="0" w:hanging="0"/>
    </w:pPr>
    <w:rPr>
      <w:sz w:val="28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Neat_Office/6.2.8.2$Windows_x86 LibreOffice_project/</Application>
  <Pages>2</Pages>
  <Words>337</Words>
  <Characters>1945</Characters>
  <CharactersWithSpaces>2230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2024-03-06T22:28:21Z</dcterms:created>
  <dc:creator/>
  <dc:description/>
  <dc:language>pt-BR</dc:language>
  <cp:lastModifiedBy/>
  <dcterms:modified xsi:type="dcterms:W3CDTF">2024-08-14T22:46:01Z</dcterms:modified>
  <cp:revision>9</cp:revision>
  <dc:subject/>
  <dc:title/>
</cp:coreProperties>
</file>