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B753406" w:rsidP="5B753406" w:rsidRDefault="5B753406" w14:paraId="69152E1A" w14:textId="03A2118B">
      <w:pPr>
        <w:spacing w:line="259" w:lineRule="auto"/>
        <w:jc w:val="center"/>
        <w:rPr>
          <w:b/>
          <w:bCs/>
          <w:sz w:val="36"/>
          <w:szCs w:val="36"/>
        </w:rPr>
      </w:pPr>
      <w:r w:rsidRPr="5B753406">
        <w:rPr>
          <w:b/>
          <w:bCs/>
          <w:color w:val="FF0000"/>
          <w:sz w:val="36"/>
          <w:szCs w:val="36"/>
        </w:rPr>
        <w:t>CSU07</w:t>
      </w:r>
      <w:r w:rsidRPr="5B753406">
        <w:rPr>
          <w:b/>
          <w:bCs/>
          <w:sz w:val="36"/>
          <w:szCs w:val="36"/>
        </w:rPr>
        <w:t>-Encerrar locação</w:t>
      </w:r>
    </w:p>
    <w:p w:rsidR="001955DC" w:rsidP="00A0100E" w:rsidRDefault="001955DC" w14:paraId="672A6659" w14:textId="77777777">
      <w:pPr>
        <w:jc w:val="center"/>
        <w:rPr>
          <w:b/>
          <w:sz w:val="32"/>
          <w:szCs w:val="32"/>
        </w:rPr>
      </w:pPr>
    </w:p>
    <w:p w:rsidR="00455B11" w:rsidP="00455B11" w:rsidRDefault="00455B11" w14:paraId="7989C5E8" w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:rsidTr="35B4BF0D" w14:paraId="241BD79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5B753406" w14:paraId="1BD34BE1" w14:textId="128B6824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:rsidTr="35B4BF0D" w14:paraId="228E2557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5B753406" w14:paraId="66060258" w14:textId="2D4B88FF">
            <w:pPr>
              <w:spacing w:line="259" w:lineRule="auto"/>
            </w:pPr>
            <w:r w:rsidRPr="5B753406">
              <w:rPr>
                <w:sz w:val="28"/>
                <w:szCs w:val="28"/>
              </w:rPr>
              <w:t>O proprietário desaluga imóvel</w:t>
            </w:r>
          </w:p>
        </w:tc>
      </w:tr>
      <w:tr w:rsidR="00455B11" w:rsidTr="35B4BF0D" w14:paraId="62192002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5B753406" w:rsidRDefault="5B753406" w14:paraId="6E0EF1A4" w14:textId="61FDD89C">
            <w:pPr>
              <w:spacing w:line="259" w:lineRule="auto"/>
            </w:pPr>
            <w:r w:rsidRPr="5B753406">
              <w:rPr>
                <w:sz w:val="28"/>
                <w:szCs w:val="28"/>
              </w:rPr>
              <w:t>Proprietário</w:t>
            </w:r>
          </w:p>
        </w:tc>
      </w:tr>
      <w:tr w:rsidR="00455B11" w:rsidTr="35B4BF0D" w14:paraId="015685BE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:rsidTr="35B4BF0D" w14:paraId="39B8720F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2629C0C7" w14:paraId="26D25340" w14:textId="1263DB5A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:rsidTr="35B4BF0D" w14:paraId="5D9E8044" w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:rsidTr="35B4BF0D" w14:paraId="443965BE" w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:rsidTr="35B4BF0D" w14:paraId="1A89E6DD" w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5B753406" w14:paraId="33877E8C" w14:textId="31CDA0D6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18486902" w:rsidR="5B753406">
              <w:rPr>
                <w:sz w:val="28"/>
                <w:szCs w:val="28"/>
              </w:rPr>
              <w:t xml:space="preserve">Ator </w:t>
            </w:r>
            <w:r w:rsidRPr="18486902" w:rsidR="7D364824">
              <w:rPr>
                <w:sz w:val="28"/>
                <w:szCs w:val="28"/>
              </w:rPr>
              <w:t>aperta o botão “Encerrar locação” do</w:t>
            </w:r>
            <w:r w:rsidRPr="18486902" w:rsidR="5B753406">
              <w:rPr>
                <w:sz w:val="28"/>
                <w:szCs w:val="28"/>
              </w:rPr>
              <w:t xml:space="preserve"> imóvel da tela inicial</w:t>
            </w:r>
            <w:r w:rsidRPr="18486902" w:rsidR="4C7250AF">
              <w:rPr>
                <w:sz w:val="28"/>
                <w:szCs w:val="28"/>
              </w:rPr>
              <w:t xml:space="preserve"> que deseja encerrar locação</w:t>
            </w:r>
            <w:r w:rsidRPr="18486902" w:rsidR="5B753406">
              <w:rPr>
                <w:sz w:val="28"/>
                <w:szCs w:val="28"/>
              </w:rPr>
              <w:t xml:space="preserve"> (</w:t>
            </w:r>
            <w:r w:rsidRPr="18486902" w:rsidR="5B753406">
              <w:rPr>
                <w:color w:val="FF0000"/>
                <w:sz w:val="28"/>
                <w:szCs w:val="28"/>
              </w:rPr>
              <w:t>Tela 02</w:t>
            </w:r>
            <w:r w:rsidRPr="18486902" w:rsidR="5B753406">
              <w:rPr>
                <w:sz w:val="28"/>
                <w:szCs w:val="28"/>
              </w:rPr>
              <w:t>).</w:t>
            </w:r>
          </w:p>
          <w:p w:rsidRPr="00A64CC3" w:rsidR="00455B11" w:rsidP="2629C0C7" w:rsidRDefault="5B753406" w14:paraId="2AB92C83" w14:textId="5E8B1689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18486902" w:rsidR="5B753406">
              <w:rPr>
                <w:sz w:val="28"/>
                <w:szCs w:val="28"/>
              </w:rPr>
              <w:t xml:space="preserve">Ator </w:t>
            </w:r>
            <w:r w:rsidRPr="18486902" w:rsidR="0DFB2DE2">
              <w:rPr>
                <w:sz w:val="28"/>
                <w:szCs w:val="28"/>
              </w:rPr>
              <w:t xml:space="preserve">descreve o motivo de encerramento de aluguel </w:t>
            </w:r>
            <w:r w:rsidRPr="18486902" w:rsidR="5FF06409">
              <w:rPr>
                <w:sz w:val="28"/>
                <w:szCs w:val="28"/>
              </w:rPr>
              <w:t>n</w:t>
            </w:r>
            <w:r w:rsidRPr="18486902" w:rsidR="0DFB2DE2">
              <w:rPr>
                <w:sz w:val="28"/>
                <w:szCs w:val="28"/>
              </w:rPr>
              <w:t>a</w:t>
            </w:r>
            <w:r w:rsidRPr="18486902" w:rsidR="6D56C340">
              <w:rPr>
                <w:sz w:val="28"/>
                <w:szCs w:val="28"/>
              </w:rPr>
              <w:t xml:space="preserve"> caixa no campo de descrever o motivo do encerramento da</w:t>
            </w:r>
            <w:r w:rsidRPr="18486902" w:rsidR="0DFB2DE2">
              <w:rPr>
                <w:sz w:val="28"/>
                <w:szCs w:val="28"/>
              </w:rPr>
              <w:t xml:space="preserve"> </w:t>
            </w:r>
            <w:r w:rsidRPr="18486902" w:rsidR="0DFB2DE2">
              <w:rPr>
                <w:sz w:val="28"/>
                <w:szCs w:val="28"/>
              </w:rPr>
              <w:t>tela</w:t>
            </w:r>
            <w:r w:rsidRPr="18486902" w:rsidR="0C75A8F1">
              <w:rPr>
                <w:sz w:val="28"/>
                <w:szCs w:val="28"/>
              </w:rPr>
              <w:t xml:space="preserve"> de desalugar imóvel</w:t>
            </w:r>
            <w:r w:rsidRPr="18486902" w:rsidR="08B1ED37">
              <w:rPr>
                <w:sz w:val="28"/>
                <w:szCs w:val="28"/>
              </w:rPr>
              <w:t xml:space="preserve"> </w:t>
            </w:r>
            <w:r w:rsidRPr="18486902" w:rsidR="5B753406">
              <w:rPr>
                <w:sz w:val="28"/>
                <w:szCs w:val="28"/>
              </w:rPr>
              <w:t>(</w:t>
            </w:r>
            <w:r w:rsidRPr="18486902" w:rsidR="5B753406">
              <w:rPr>
                <w:color w:val="FF0000"/>
                <w:sz w:val="28"/>
                <w:szCs w:val="28"/>
              </w:rPr>
              <w:t>T</w:t>
            </w:r>
            <w:r w:rsidRPr="18486902" w:rsidR="5C606870">
              <w:rPr>
                <w:color w:val="FF0000"/>
                <w:sz w:val="28"/>
                <w:szCs w:val="28"/>
              </w:rPr>
              <w:t>ela 13</w:t>
            </w:r>
            <w:r w:rsidRPr="18486902" w:rsidR="5B753406">
              <w:rPr>
                <w:sz w:val="28"/>
                <w:szCs w:val="28"/>
              </w:rPr>
              <w:t>).</w:t>
            </w:r>
          </w:p>
          <w:p w:rsidR="00A64CC3" w:rsidP="6328A5F5" w:rsidRDefault="5B753406" w14:paraId="4A12BD3F" w14:textId="61FC00EC">
            <w:pPr>
              <w:rPr>
                <w:sz w:val="28"/>
                <w:szCs w:val="28"/>
              </w:rPr>
            </w:pPr>
            <w:r w:rsidRPr="18486902" w:rsidR="5B753406">
              <w:rPr>
                <w:sz w:val="28"/>
                <w:szCs w:val="28"/>
              </w:rPr>
              <w:t xml:space="preserve">3.  </w:t>
            </w:r>
            <w:r w:rsidRPr="18486902" w:rsidR="32607149">
              <w:rPr>
                <w:sz w:val="28"/>
                <w:szCs w:val="28"/>
              </w:rPr>
              <w:t xml:space="preserve">Ator aperta o botão “Encerrar locação” </w:t>
            </w:r>
            <w:r w:rsidRPr="18486902" w:rsidR="564D4F29">
              <w:rPr>
                <w:sz w:val="28"/>
                <w:szCs w:val="28"/>
              </w:rPr>
              <w:t>da tela de desalugar imóvel</w:t>
            </w:r>
            <w:r w:rsidRPr="18486902" w:rsidR="5B753406">
              <w:rPr>
                <w:sz w:val="28"/>
                <w:szCs w:val="28"/>
              </w:rPr>
              <w:t xml:space="preserve"> (</w:t>
            </w:r>
            <w:r w:rsidRPr="18486902" w:rsidR="6E627965">
              <w:rPr>
                <w:color w:val="FF0000"/>
                <w:sz w:val="28"/>
                <w:szCs w:val="28"/>
              </w:rPr>
              <w:t>Tela 13</w:t>
            </w:r>
            <w:r w:rsidRPr="18486902" w:rsidR="5B753406">
              <w:rPr>
                <w:sz w:val="28"/>
                <w:szCs w:val="28"/>
              </w:rPr>
              <w:t>).</w:t>
            </w:r>
          </w:p>
          <w:p w:rsidR="00A64CC3" w:rsidP="6328A5F5" w:rsidRDefault="5B753406" w14:paraId="238C8FB0" w14:textId="1709D39C">
            <w:pPr>
              <w:rPr>
                <w:sz w:val="28"/>
                <w:szCs w:val="28"/>
              </w:rPr>
            </w:pPr>
            <w:r w:rsidRPr="35B4BF0D" w:rsidR="6336281A">
              <w:rPr>
                <w:sz w:val="28"/>
                <w:szCs w:val="28"/>
              </w:rPr>
              <w:t>4. Ator confirma que quer realmente encerrar a locação</w:t>
            </w:r>
            <w:r w:rsidRPr="35B4BF0D" w:rsidR="3FE978E0">
              <w:rPr>
                <w:sz w:val="28"/>
                <w:szCs w:val="28"/>
              </w:rPr>
              <w:t xml:space="preserve"> apertando o botão “Encerrar locação” da janela de confirmação de encerramento de aluguel</w:t>
            </w:r>
            <w:r w:rsidRPr="35B4BF0D" w:rsidR="25E99E77">
              <w:rPr>
                <w:sz w:val="28"/>
                <w:szCs w:val="28"/>
              </w:rPr>
              <w:t xml:space="preserve"> (</w:t>
            </w:r>
            <w:r w:rsidRPr="35B4BF0D" w:rsidR="25E99E77">
              <w:rPr>
                <w:color w:val="FF0000"/>
                <w:sz w:val="28"/>
                <w:szCs w:val="28"/>
              </w:rPr>
              <w:t>Janela 0</w:t>
            </w:r>
            <w:r w:rsidRPr="35B4BF0D" w:rsidR="470B3C9A">
              <w:rPr>
                <w:color w:val="FF0000"/>
                <w:sz w:val="28"/>
                <w:szCs w:val="28"/>
              </w:rPr>
              <w:t>5</w:t>
            </w:r>
            <w:r w:rsidRPr="35B4BF0D" w:rsidR="25E99E77">
              <w:rPr>
                <w:sz w:val="28"/>
                <w:szCs w:val="28"/>
              </w:rPr>
              <w:t>).</w:t>
            </w:r>
          </w:p>
          <w:p w:rsidR="00A64CC3" w:rsidP="2629C0C7" w:rsidRDefault="5B753406" w14:paraId="6DA6A710" w14:textId="04993206">
            <w:pPr>
              <w:rPr>
                <w:sz w:val="28"/>
                <w:szCs w:val="28"/>
              </w:rPr>
            </w:pPr>
            <w:r w:rsidRPr="35B4BF0D" w:rsidR="7983FEF0">
              <w:rPr>
                <w:sz w:val="28"/>
                <w:szCs w:val="28"/>
              </w:rPr>
              <w:t xml:space="preserve">5. </w:t>
            </w:r>
            <w:r w:rsidRPr="35B4BF0D" w:rsidR="499E8938">
              <w:rPr>
                <w:sz w:val="28"/>
                <w:szCs w:val="28"/>
              </w:rPr>
              <w:t xml:space="preserve">É exibida uma janela informando </w:t>
            </w:r>
            <w:r w:rsidRPr="35B4BF0D" w:rsidR="5AD9B1BD">
              <w:rPr>
                <w:sz w:val="28"/>
                <w:szCs w:val="28"/>
              </w:rPr>
              <w:t>que o encerramento de aluguel foi realizado.</w:t>
            </w:r>
            <w:r w:rsidRPr="35B4BF0D" w:rsidR="310AC78F">
              <w:rPr>
                <w:sz w:val="28"/>
                <w:szCs w:val="28"/>
              </w:rPr>
              <w:t xml:space="preserve"> (</w:t>
            </w:r>
            <w:r w:rsidRPr="35B4BF0D" w:rsidR="310AC78F">
              <w:rPr>
                <w:color w:val="FF0000"/>
                <w:sz w:val="28"/>
                <w:szCs w:val="28"/>
              </w:rPr>
              <w:t>Janela 06</w:t>
            </w:r>
            <w:r w:rsidRPr="35B4BF0D" w:rsidR="310AC78F">
              <w:rPr>
                <w:sz w:val="28"/>
                <w:szCs w:val="28"/>
              </w:rPr>
              <w:t>)</w:t>
            </w:r>
          </w:p>
        </w:tc>
      </w:tr>
      <w:tr w:rsidR="6328A5F5" w:rsidTr="35B4BF0D" w14:paraId="07FCBEDB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F5C9307" w:rsidP="6328A5F5" w:rsidRDefault="6F5C9307" w14:paraId="5088A96D" w14:textId="633953E7">
            <w:pPr>
              <w:pStyle w:val="Ttulo2"/>
              <w:rPr>
                <w:b w:val="1"/>
                <w:bCs w:val="1"/>
              </w:rPr>
            </w:pPr>
            <w:r w:rsidRPr="6328A5F5" w:rsidR="6F5C9307">
              <w:rPr>
                <w:b w:val="1"/>
                <w:bCs w:val="1"/>
              </w:rPr>
              <w:t>Fluxo alternativo</w:t>
            </w:r>
          </w:p>
        </w:tc>
      </w:tr>
      <w:tr w:rsidR="6328A5F5" w:rsidTr="35B4BF0D" w14:paraId="7B5F17D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156597B" w:rsidP="18486902" w:rsidRDefault="5156597B" w14:paraId="57BF9AF5" w14:textId="032E2EB3">
            <w:pPr>
              <w:rPr>
                <w:color w:val="FF0000"/>
                <w:sz w:val="28"/>
                <w:szCs w:val="28"/>
                <w:u w:val="single"/>
              </w:rPr>
            </w:pPr>
            <w:r w:rsidRPr="18486902" w:rsidR="36778387">
              <w:rPr>
                <w:sz w:val="28"/>
                <w:szCs w:val="28"/>
              </w:rPr>
              <w:t>Linha 2</w:t>
            </w:r>
            <w:r w:rsidRPr="18486902" w:rsidR="26E3C177">
              <w:rPr>
                <w:sz w:val="28"/>
                <w:szCs w:val="28"/>
              </w:rPr>
              <w:t xml:space="preserve">: </w:t>
            </w:r>
            <w:r w:rsidRPr="18486902" w:rsidR="36778387">
              <w:rPr>
                <w:sz w:val="28"/>
                <w:szCs w:val="28"/>
              </w:rPr>
              <w:t>O ator aperta no botão “voltar”</w:t>
            </w:r>
            <w:r w:rsidRPr="18486902" w:rsidR="5156597B">
              <w:rPr>
                <w:sz w:val="28"/>
                <w:szCs w:val="28"/>
              </w:rPr>
              <w:t xml:space="preserve">, volta para a </w:t>
            </w:r>
            <w:r w:rsidRPr="18486902" w:rsidR="5156597B">
              <w:rPr>
                <w:color w:val="FF0000"/>
                <w:sz w:val="28"/>
                <w:szCs w:val="28"/>
              </w:rPr>
              <w:t xml:space="preserve">Tela 02 </w:t>
            </w:r>
          </w:p>
          <w:p w:rsidR="5156597B" w:rsidP="18486902" w:rsidRDefault="5156597B" w14:paraId="74F9BE56" w14:textId="31255B46">
            <w:pPr>
              <w:rPr>
                <w:color w:val="FF0000"/>
                <w:sz w:val="28"/>
                <w:szCs w:val="28"/>
                <w:u w:val="single"/>
              </w:rPr>
            </w:pPr>
            <w:r w:rsidRPr="18486902" w:rsidR="5156597B">
              <w:rPr>
                <w:sz w:val="28"/>
                <w:szCs w:val="28"/>
              </w:rPr>
              <w:t>Linha 4</w:t>
            </w:r>
            <w:r w:rsidRPr="18486902" w:rsidR="25A294B9">
              <w:rPr>
                <w:sz w:val="28"/>
                <w:szCs w:val="28"/>
              </w:rPr>
              <w:t xml:space="preserve">: </w:t>
            </w:r>
            <w:r w:rsidRPr="18486902" w:rsidR="5156597B">
              <w:rPr>
                <w:sz w:val="28"/>
                <w:szCs w:val="28"/>
              </w:rPr>
              <w:t xml:space="preserve">O ator aperta no botão “voltar”, volta para a </w:t>
            </w:r>
            <w:r w:rsidRPr="18486902" w:rsidR="5C51F535">
              <w:rPr>
                <w:color w:val="FF0000"/>
                <w:sz w:val="28"/>
                <w:szCs w:val="28"/>
              </w:rPr>
              <w:t>Tela 13</w:t>
            </w:r>
          </w:p>
        </w:tc>
      </w:tr>
      <w:tr w:rsidR="5B753406" w:rsidTr="35B4BF0D" w14:paraId="0C99C963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63B7C8D7" w14:textId="5DEF9CEA">
            <w:pPr>
              <w:pStyle w:val="Ttulo2"/>
              <w:rPr>
                <w:b/>
                <w:bCs/>
              </w:rPr>
            </w:pPr>
            <w:r w:rsidRPr="5B753406">
              <w:rPr>
                <w:b/>
                <w:bCs/>
              </w:rPr>
              <w:t>Fluxo de exceção</w:t>
            </w:r>
          </w:p>
        </w:tc>
      </w:tr>
      <w:tr w:rsidR="5B753406" w:rsidTr="35B4BF0D" w14:paraId="3FFDBFC2" w14:textId="77777777">
        <w:trPr>
          <w:trHeight w:val="300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B753406" w:rsidP="5B753406" w:rsidRDefault="5B753406" w14:paraId="7FA9EF47" w14:textId="5666DFE5">
            <w:r w:rsidR="5B753406">
              <w:rPr/>
              <w:t xml:space="preserve">Linha 3. </w:t>
            </w:r>
            <w:r w:rsidR="281316D0">
              <w:rPr/>
              <w:t xml:space="preserve">O proprietário não preenche o campo de </w:t>
            </w:r>
            <w:r w:rsidR="7C49B5AC">
              <w:rPr/>
              <w:t>descrever o motivo do encerramento.</w:t>
            </w:r>
            <w:r w:rsidR="2C4CAD14">
              <w:rPr/>
              <w:t xml:space="preserve"> O Sistema informa que o</w:t>
            </w:r>
            <w:r w:rsidR="2CC4A564">
              <w:rPr/>
              <w:t xml:space="preserve"> campo de descrever o motivo do encerramento precisa ser preenchido.</w:t>
            </w:r>
          </w:p>
        </w:tc>
      </w:tr>
    </w:tbl>
    <w:p w:rsidR="00175291" w:rsidP="3FDC5F8A" w:rsidRDefault="00175291" w14:paraId="0A37501D" w14:textId="77777777">
      <w:pPr>
        <w:rPr>
          <w:b/>
          <w:bCs/>
          <w:sz w:val="28"/>
          <w:szCs w:val="28"/>
        </w:rPr>
      </w:pPr>
    </w:p>
    <w:p w:rsidR="3FDC5F8A" w:rsidP="3FDC5F8A" w:rsidRDefault="3FDC5F8A" w14:paraId="0CE06E2F" w14:textId="5F72FDF7">
      <w:pPr>
        <w:rPr>
          <w:b/>
          <w:bCs/>
          <w:sz w:val="28"/>
          <w:szCs w:val="28"/>
        </w:rPr>
      </w:pPr>
    </w:p>
    <w:p w:rsidR="00B71C38" w:rsidP="009D7440" w:rsidRDefault="00B71C38" w14:paraId="5DAB6C7B" w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6328A5F5" w14:paraId="3731B652" w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6328A5F5" w14:paraId="5197BC3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14:textId="77777777">
            <w:pPr>
              <w:jc w:val="center"/>
            </w:pPr>
            <w:r>
              <w:t>Alteração</w:t>
            </w:r>
          </w:p>
        </w:tc>
      </w:tr>
      <w:tr w:rsidR="00BA3D02" w:rsidTr="6328A5F5" w14:paraId="3ECBCB85" w14:textId="77777777">
        <w:tc>
          <w:tcPr>
            <w:tcW w:w="2628" w:type="dxa"/>
            <w:shd w:val="clear" w:color="auto" w:fill="auto"/>
            <w:tcMar/>
          </w:tcPr>
          <w:p w:rsidR="00BA3D02" w:rsidP="00153CF0" w:rsidRDefault="2629C0C7" w14:paraId="3EEBBA5E" w14:textId="68B7ECA9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2629C0C7" w14:paraId="1061ADED" w14:textId="7E4A10FA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14:textId="77777777">
            <w:pPr>
              <w:jc w:val="center"/>
            </w:pPr>
            <w:r>
              <w:t>Criação do Caso de Uso</w:t>
            </w:r>
          </w:p>
        </w:tc>
      </w:tr>
      <w:tr w:rsidR="00153CF0" w:rsidTr="6328A5F5" w14:paraId="02EB378F" w14:textId="77777777">
        <w:tc>
          <w:tcPr>
            <w:tcW w:w="2628" w:type="dxa"/>
            <w:shd w:val="clear" w:color="auto" w:fill="auto"/>
            <w:tcMar/>
          </w:tcPr>
          <w:p w:rsidR="00153CF0" w:rsidP="00AE1492" w:rsidRDefault="001B067D" w14:paraId="6A05A809" w14:textId="64B8B8D5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  <w:tcMar/>
          </w:tcPr>
          <w:p w:rsidR="00153CF0" w:rsidP="00153CF0" w:rsidRDefault="001B067D" w14:paraId="5A39BBE3" w14:textId="7D73B5C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  <w:tcMar/>
          </w:tcPr>
          <w:p w:rsidR="00153CF0" w:rsidP="00AE1492" w:rsidRDefault="001B067D" w14:paraId="41C8F396" w14:textId="517413D4">
            <w:r>
              <w:t xml:space="preserve">                               Especificação das telas</w:t>
            </w:r>
          </w:p>
        </w:tc>
      </w:tr>
      <w:tr w:rsidR="6328A5F5" w:rsidTr="6328A5F5" w14:paraId="5F9A2669">
        <w:trPr>
          <w:trHeight w:val="300"/>
        </w:trPr>
        <w:tc>
          <w:tcPr>
            <w:tcW w:w="2628" w:type="dxa"/>
            <w:shd w:val="clear" w:color="auto" w:fill="auto"/>
            <w:tcMar/>
          </w:tcPr>
          <w:p w:rsidR="0B50752D" w:rsidP="6328A5F5" w:rsidRDefault="0B50752D" w14:paraId="59A2F3EB" w14:textId="463D48BA">
            <w:pPr>
              <w:pStyle w:val="Normal"/>
            </w:pPr>
            <w:r w:rsidR="0B50752D">
              <w:rPr/>
              <w:t xml:space="preserve">           23/07/2025</w:t>
            </w:r>
          </w:p>
        </w:tc>
        <w:tc>
          <w:tcPr>
            <w:tcW w:w="1800" w:type="dxa"/>
            <w:shd w:val="clear" w:color="auto" w:fill="auto"/>
            <w:tcMar/>
          </w:tcPr>
          <w:p w:rsidR="0B50752D" w:rsidP="6328A5F5" w:rsidRDefault="0B50752D" w14:paraId="55602602" w14:textId="7A9F3405">
            <w:pPr>
              <w:pStyle w:val="Normal"/>
              <w:jc w:val="center"/>
            </w:pPr>
            <w:r w:rsidR="0B50752D">
              <w:rPr/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121BC0AD" w:rsidP="6328A5F5" w:rsidRDefault="121BC0AD" w14:paraId="46B52B46" w14:textId="3618D2A7">
            <w:pPr>
              <w:pStyle w:val="Normal"/>
            </w:pPr>
            <w:r w:rsidR="121BC0AD">
              <w:rPr/>
              <w:t xml:space="preserve">              </w:t>
            </w:r>
            <w:r w:rsidR="0B50752D">
              <w:rPr/>
              <w:t>Sincronização com os pr</w:t>
            </w:r>
            <w:r w:rsidR="366117F0">
              <w:rPr/>
              <w:t>otótipos de tela</w:t>
            </w:r>
          </w:p>
        </w:tc>
      </w:tr>
    </w:tbl>
    <w:p w:rsidR="00BA3D02" w:rsidP="009D7440" w:rsidRDefault="00BA3D02" w14:paraId="72A3D3EC" w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435A67"/>
    <w:multiLevelType w:val="hybridMultilevel"/>
    <w:tmpl w:val="0886548A"/>
    <w:lvl w:ilvl="0" w:tplc="86D8B770">
      <w:start w:val="1"/>
      <w:numFmt w:val="decimal"/>
      <w:lvlText w:val="%1."/>
      <w:lvlJc w:val="left"/>
      <w:pPr>
        <w:ind w:left="720" w:hanging="360"/>
      </w:pPr>
    </w:lvl>
    <w:lvl w:ilvl="1" w:tplc="DC4C0110">
      <w:start w:val="1"/>
      <w:numFmt w:val="lowerLetter"/>
      <w:lvlText w:val="%2."/>
      <w:lvlJc w:val="left"/>
      <w:pPr>
        <w:ind w:left="1440" w:hanging="360"/>
      </w:pPr>
    </w:lvl>
    <w:lvl w:ilvl="2" w:tplc="0D18B194">
      <w:start w:val="1"/>
      <w:numFmt w:val="lowerRoman"/>
      <w:lvlText w:val="%3."/>
      <w:lvlJc w:val="right"/>
      <w:pPr>
        <w:ind w:left="2160" w:hanging="180"/>
      </w:pPr>
    </w:lvl>
    <w:lvl w:ilvl="3" w:tplc="1E62E866">
      <w:start w:val="1"/>
      <w:numFmt w:val="decimal"/>
      <w:lvlText w:val="%4."/>
      <w:lvlJc w:val="left"/>
      <w:pPr>
        <w:ind w:left="2880" w:hanging="360"/>
      </w:pPr>
    </w:lvl>
    <w:lvl w:ilvl="4" w:tplc="54EAEF04">
      <w:start w:val="1"/>
      <w:numFmt w:val="lowerLetter"/>
      <w:lvlText w:val="%5."/>
      <w:lvlJc w:val="left"/>
      <w:pPr>
        <w:ind w:left="3600" w:hanging="360"/>
      </w:pPr>
    </w:lvl>
    <w:lvl w:ilvl="5" w:tplc="0BAE877C">
      <w:start w:val="1"/>
      <w:numFmt w:val="lowerRoman"/>
      <w:lvlText w:val="%6."/>
      <w:lvlJc w:val="right"/>
      <w:pPr>
        <w:ind w:left="4320" w:hanging="180"/>
      </w:pPr>
    </w:lvl>
    <w:lvl w:ilvl="6" w:tplc="2886EE84">
      <w:start w:val="1"/>
      <w:numFmt w:val="decimal"/>
      <w:lvlText w:val="%7."/>
      <w:lvlJc w:val="left"/>
      <w:pPr>
        <w:ind w:left="5040" w:hanging="360"/>
      </w:pPr>
    </w:lvl>
    <w:lvl w:ilvl="7" w:tplc="F7F28A5C">
      <w:start w:val="1"/>
      <w:numFmt w:val="lowerLetter"/>
      <w:lvlText w:val="%8."/>
      <w:lvlJc w:val="left"/>
      <w:pPr>
        <w:ind w:left="5760" w:hanging="360"/>
      </w:pPr>
    </w:lvl>
    <w:lvl w:ilvl="8" w:tplc="600C2A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42746">
    <w:abstractNumId w:val="5"/>
  </w:num>
  <w:num w:numId="2" w16cid:durableId="1021197948">
    <w:abstractNumId w:val="0"/>
  </w:num>
  <w:num w:numId="3" w16cid:durableId="1528370363">
    <w:abstractNumId w:val="4"/>
  </w:num>
  <w:num w:numId="4" w16cid:durableId="285939252">
    <w:abstractNumId w:val="3"/>
  </w:num>
  <w:num w:numId="5" w16cid:durableId="1792550036">
    <w:abstractNumId w:val="1"/>
  </w:num>
  <w:num w:numId="6" w16cid:durableId="1915508031">
    <w:abstractNumId w:val="11"/>
  </w:num>
  <w:num w:numId="7" w16cid:durableId="527959409">
    <w:abstractNumId w:val="7"/>
  </w:num>
  <w:num w:numId="8" w16cid:durableId="1635866299">
    <w:abstractNumId w:val="12"/>
  </w:num>
  <w:num w:numId="9" w16cid:durableId="459762752">
    <w:abstractNumId w:val="10"/>
  </w:num>
  <w:num w:numId="10" w16cid:durableId="538516765">
    <w:abstractNumId w:val="9"/>
  </w:num>
  <w:num w:numId="11" w16cid:durableId="136458419">
    <w:abstractNumId w:val="2"/>
  </w:num>
  <w:num w:numId="12" w16cid:durableId="66417632">
    <w:abstractNumId w:val="6"/>
  </w:num>
  <w:num w:numId="13" w16cid:durableId="609165039">
    <w:abstractNumId w:val="8"/>
  </w:num>
  <w:num w:numId="14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23DD104"/>
    <w:rsid w:val="0452C87D"/>
    <w:rsid w:val="064BB2EC"/>
    <w:rsid w:val="0780B205"/>
    <w:rsid w:val="08622485"/>
    <w:rsid w:val="08B1ED37"/>
    <w:rsid w:val="0B093112"/>
    <w:rsid w:val="0B50752D"/>
    <w:rsid w:val="0C75A8F1"/>
    <w:rsid w:val="0CE7CA62"/>
    <w:rsid w:val="0DFB2DE2"/>
    <w:rsid w:val="10FFBC3F"/>
    <w:rsid w:val="121BC0AD"/>
    <w:rsid w:val="12DBF63E"/>
    <w:rsid w:val="158057F8"/>
    <w:rsid w:val="18486902"/>
    <w:rsid w:val="1B473CDC"/>
    <w:rsid w:val="1BDC36AE"/>
    <w:rsid w:val="1C4CFF93"/>
    <w:rsid w:val="207CC009"/>
    <w:rsid w:val="23687869"/>
    <w:rsid w:val="25A294B9"/>
    <w:rsid w:val="25E99E77"/>
    <w:rsid w:val="2629C0C7"/>
    <w:rsid w:val="26E3C177"/>
    <w:rsid w:val="281316D0"/>
    <w:rsid w:val="29FA7C4C"/>
    <w:rsid w:val="2C0E5A7A"/>
    <w:rsid w:val="2C4CAD14"/>
    <w:rsid w:val="2CC4A564"/>
    <w:rsid w:val="2E9B15B3"/>
    <w:rsid w:val="310AC78F"/>
    <w:rsid w:val="314E575E"/>
    <w:rsid w:val="32607149"/>
    <w:rsid w:val="32700B02"/>
    <w:rsid w:val="34ADA5DA"/>
    <w:rsid w:val="3574FFC8"/>
    <w:rsid w:val="35B4BF0D"/>
    <w:rsid w:val="366117F0"/>
    <w:rsid w:val="36778387"/>
    <w:rsid w:val="398D0215"/>
    <w:rsid w:val="3FDC5F8A"/>
    <w:rsid w:val="3FE978E0"/>
    <w:rsid w:val="402D2A3D"/>
    <w:rsid w:val="43B1FD40"/>
    <w:rsid w:val="45430519"/>
    <w:rsid w:val="470B3C9A"/>
    <w:rsid w:val="488CE682"/>
    <w:rsid w:val="499E8938"/>
    <w:rsid w:val="4B9A6194"/>
    <w:rsid w:val="4C545F7C"/>
    <w:rsid w:val="4C7250AF"/>
    <w:rsid w:val="4E207536"/>
    <w:rsid w:val="4E23072C"/>
    <w:rsid w:val="4FC55F44"/>
    <w:rsid w:val="4FDFC612"/>
    <w:rsid w:val="5156597B"/>
    <w:rsid w:val="564D4F29"/>
    <w:rsid w:val="570546A4"/>
    <w:rsid w:val="5AD9B1BD"/>
    <w:rsid w:val="5B753406"/>
    <w:rsid w:val="5C51F535"/>
    <w:rsid w:val="5C606870"/>
    <w:rsid w:val="5D7C3D3D"/>
    <w:rsid w:val="5E55AFEE"/>
    <w:rsid w:val="5FF06409"/>
    <w:rsid w:val="62EA50F5"/>
    <w:rsid w:val="6328A5F5"/>
    <w:rsid w:val="6336281A"/>
    <w:rsid w:val="64FA8A64"/>
    <w:rsid w:val="655B1960"/>
    <w:rsid w:val="6566DC14"/>
    <w:rsid w:val="6924560D"/>
    <w:rsid w:val="6CC71F0E"/>
    <w:rsid w:val="6D56C340"/>
    <w:rsid w:val="6E627965"/>
    <w:rsid w:val="6F5C9307"/>
    <w:rsid w:val="736018E7"/>
    <w:rsid w:val="73AE1699"/>
    <w:rsid w:val="740DA24C"/>
    <w:rsid w:val="74AB0256"/>
    <w:rsid w:val="754435FB"/>
    <w:rsid w:val="7685B7BF"/>
    <w:rsid w:val="7838AF5C"/>
    <w:rsid w:val="78E2CD4B"/>
    <w:rsid w:val="7983FEF0"/>
    <w:rsid w:val="7BA9FE80"/>
    <w:rsid w:val="7C49B5AC"/>
    <w:rsid w:val="7D36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  <w:style w:type="paragraph" w:styleId="PargrafodaLista">
    <w:name w:val="List Paragraph"/>
    <w:basedOn w:val="Normal"/>
    <w:uiPriority w:val="34"/>
    <w:qFormat/>
    <w:rsid w:val="5B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52</revision>
  <dcterms:created xsi:type="dcterms:W3CDTF">2025-03-24T13:39:00.0000000Z</dcterms:created>
  <dcterms:modified xsi:type="dcterms:W3CDTF">2025-07-23T19:51:47.4908852Z</dcterms:modified>
</coreProperties>
</file>