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3D8B" w:rsidP="30A4EF1D" w:rsidRDefault="275F7087" w14:paraId="194C3384" w14:textId="0F3C9835">
      <w:pPr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30A4EF1D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>CSU</w:t>
      </w:r>
      <w:r w:rsidRPr="30A4EF1D" w:rsidR="0A835A5E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>1</w:t>
      </w:r>
      <w:r w:rsidRPr="30A4EF1D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 xml:space="preserve">3 – </w:t>
      </w:r>
      <w:r w:rsidR="00CD682B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Abrir chamado de reparo</w:t>
      </w:r>
    </w:p>
    <w:p w:rsidR="004F3D8B" w:rsidP="6401E85B" w:rsidRDefault="275F7087" w14:paraId="40DFA954" w14:textId="594BB0CA">
      <w:pPr>
        <w:pStyle w:val="Ttulo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01E85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="00F64A8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Fluxo Inquilino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6401E85B" w:rsidTr="5F7FD9DC" w14:paraId="71856CC9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0FB7924B" w14:textId="3459D95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5E6F797D" w14:textId="1E1CBE76">
            <w:pPr>
              <w:pStyle w:val="Ttulo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75 (</w:t>
            </w: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6401E85B" w:rsidTr="5F7FD9DC" w14:paraId="656E1220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4EC6D1CE" w14:textId="2C76CBE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26185F70" w14:textId="15B2D5A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 w:rsidRPr="6401E85B" w:rsidR="05058C7D">
              <w:rPr>
                <w:rFonts w:ascii="Times New Roman" w:hAnsi="Times New Roman" w:eastAsia="Times New Roman" w:cs="Times New Roman"/>
                <w:sz w:val="28"/>
                <w:szCs w:val="28"/>
              </w:rPr>
              <w:t>inquilino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tem a necessidade de registrar</w:t>
            </w:r>
            <w:r w:rsidRPr="6401E85B" w:rsidR="6C4A437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problemas com 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seus imóveis </w:t>
            </w:r>
            <w:r w:rsidRPr="6401E85B" w:rsidR="75F16D3C">
              <w:rPr>
                <w:rFonts w:ascii="Times New Roman" w:hAnsi="Times New Roman" w:eastAsia="Times New Roman" w:cs="Times New Roman"/>
                <w:sz w:val="28"/>
                <w:szCs w:val="28"/>
              </w:rPr>
              <w:t>alugados geridos pela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plataforma.</w:t>
            </w:r>
          </w:p>
        </w:tc>
      </w:tr>
      <w:tr w:rsidR="6401E85B" w:rsidTr="5F7FD9DC" w14:paraId="19AF121B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447F639F" w14:textId="3E339BF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31F069B" w:rsidP="6401E85B" w:rsidRDefault="031F069B" w14:paraId="1F3D9917" w14:textId="14334070"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Inquilino</w:t>
            </w:r>
          </w:p>
        </w:tc>
      </w:tr>
      <w:tr w:rsidR="6401E85B" w:rsidTr="5F7FD9DC" w14:paraId="7E07BC05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4C817889" w14:textId="0106BA0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4A045A54" w14:textId="6942960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6401E85B" w:rsidTr="5F7FD9DC" w14:paraId="37853BA0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1FFFDBC8" w14:textId="77C737E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3B499C71" w14:textId="25CEA034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 w:rsidRPr="6401E85B" w:rsidR="70B5CD57">
              <w:rPr>
                <w:rFonts w:ascii="Times New Roman" w:hAnsi="Times New Roman" w:eastAsia="Times New Roman" w:cs="Times New Roman"/>
                <w:sz w:val="28"/>
                <w:szCs w:val="28"/>
              </w:rPr>
              <w:t>inquilino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fez a autenticação no sistema conforme </w:t>
            </w:r>
            <w:r w:rsidRPr="6401E85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CSU01-Autenticar Usuário</w:t>
            </w:r>
            <w:r w:rsidRPr="6401E85B" w:rsidR="756430F9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 </w:t>
            </w:r>
            <w:r w:rsidRPr="6401E85B" w:rsidR="756430F9"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6401E85B" w:rsidTr="5F7FD9DC" w14:paraId="2C0747FE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2D888833" w14:textId="663740D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146DE7DE" w14:textId="5FF2FDD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6401E85B" w:rsidTr="5F7FD9DC" w14:paraId="6C065D2B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3F55EEEA" w14:textId="2077E575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0850439" w:rsidTr="5F7FD9DC" w14:paraId="20D57FC6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850439" w:rsidP="00B57FC7" w:rsidRDefault="00850439" w14:paraId="1F967B93" w14:textId="1FF10A9A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Sistema exibe tela listando todos os imóveis cadastrados (</w:t>
            </w:r>
            <w:r w:rsidRPr="6401E85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03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).</w:t>
            </w:r>
          </w:p>
          <w:p w:rsidR="00B57FC7" w:rsidP="5F7FD9DC" w:rsidRDefault="00B57FC7" w14:paraId="4260EF89" w14:textId="0A53C4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F7FD9DC" w:rsidR="00176117">
              <w:rPr>
                <w:rFonts w:ascii="Times New Roman" w:hAnsi="Times New Roman" w:eastAsia="Times New Roman" w:cs="Times New Roman"/>
                <w:sz w:val="28"/>
                <w:szCs w:val="28"/>
              </w:rPr>
              <w:t>Usuário seleciona o b</w:t>
            </w:r>
            <w:r w:rsidRPr="5F7FD9DC" w:rsidR="00FE4A6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otão </w:t>
            </w:r>
            <w:r w:rsidRPr="5F7FD9DC" w:rsidR="66450F2F">
              <w:rPr>
                <w:rFonts w:ascii="Times New Roman" w:hAnsi="Times New Roman" w:eastAsia="Times New Roman" w:cs="Times New Roman"/>
                <w:sz w:val="28"/>
                <w:szCs w:val="28"/>
              </w:rPr>
              <w:t>“</w:t>
            </w:r>
            <w:r w:rsidRPr="5F7FD9DC" w:rsidR="00D43321">
              <w:rPr>
                <w:rFonts w:ascii="Times New Roman" w:hAnsi="Times New Roman" w:eastAsia="Times New Roman" w:cs="Times New Roman"/>
                <w:sz w:val="28"/>
                <w:szCs w:val="28"/>
              </w:rPr>
              <w:t>cadastrar</w:t>
            </w:r>
            <w:r w:rsidRPr="5F7FD9DC" w:rsidR="00FE4A6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chamados</w:t>
            </w:r>
            <w:r w:rsidRPr="5F7FD9DC" w:rsidR="0017611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F7FD9DC" w:rsidR="00D43321">
              <w:rPr>
                <w:rFonts w:ascii="Times New Roman" w:hAnsi="Times New Roman" w:eastAsia="Times New Roman" w:cs="Times New Roman"/>
                <w:sz w:val="28"/>
                <w:szCs w:val="28"/>
              </w:rPr>
              <w:t>de reparo</w:t>
            </w:r>
            <w:r w:rsidRPr="5F7FD9DC" w:rsidR="77664F71">
              <w:rPr>
                <w:rFonts w:ascii="Times New Roman" w:hAnsi="Times New Roman" w:eastAsia="Times New Roman" w:cs="Times New Roman"/>
                <w:sz w:val="28"/>
                <w:szCs w:val="28"/>
              </w:rPr>
              <w:t>”</w:t>
            </w:r>
            <w:r w:rsidRPr="5F7FD9DC" w:rsidR="00D4332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F7FD9DC" w:rsidR="00176117">
              <w:rPr>
                <w:rFonts w:ascii="Times New Roman" w:hAnsi="Times New Roman" w:eastAsia="Times New Roman" w:cs="Times New Roman"/>
                <w:sz w:val="28"/>
                <w:szCs w:val="28"/>
              </w:rPr>
              <w:t>de</w:t>
            </w:r>
          </w:p>
          <w:p w:rsidR="00B57FC7" w:rsidP="5F7FD9DC" w:rsidRDefault="00B57FC7" w14:paraId="40673965" w14:textId="6F58485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F7FD9DC" w:rsidR="00B57FC7">
              <w:rPr>
                <w:rFonts w:ascii="Times New Roman" w:hAnsi="Times New Roman" w:eastAsia="Times New Roman" w:cs="Times New Roman"/>
                <w:sz w:val="28"/>
                <w:szCs w:val="28"/>
              </w:rPr>
              <w:t>Sistema exibe formulário em branco para preenchimento dos dados do</w:t>
            </w:r>
            <w:r w:rsidRPr="5F7FD9DC" w:rsidR="00B57FC7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chamado</w:t>
            </w:r>
            <w:r w:rsidRPr="5F7FD9DC" w:rsidR="577D751D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.</w:t>
            </w:r>
            <w:r w:rsidRPr="5F7FD9DC" w:rsidR="00B57FC7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5F7FD9DC" w:rsidR="00B57FC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Tela </w:t>
            </w:r>
            <w:r w:rsidRPr="5F7FD9DC" w:rsidR="5417783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07</w:t>
            </w:r>
            <w:r w:rsidRPr="5F7FD9DC" w:rsidR="00B57FC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  <w:p w:rsidR="00B57FC7" w:rsidP="00B57FC7" w:rsidRDefault="00B57FC7" w14:paraId="5311BA99" w14:textId="087EA6AD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F7FD9DC" w:rsidR="00B57FC7">
              <w:rPr>
                <w:rFonts w:ascii="Times New Roman" w:hAnsi="Times New Roman" w:eastAsia="Times New Roman" w:cs="Times New Roman"/>
                <w:sz w:val="28"/>
                <w:szCs w:val="28"/>
              </w:rPr>
              <w:t>Ator informa os dados e pressiona botão “</w:t>
            </w:r>
            <w:r w:rsidRPr="5F7FD9DC" w:rsidR="6818C635">
              <w:rPr>
                <w:rFonts w:ascii="Times New Roman" w:hAnsi="Times New Roman" w:eastAsia="Times New Roman" w:cs="Times New Roman"/>
                <w:sz w:val="28"/>
                <w:szCs w:val="28"/>
              </w:rPr>
              <w:t>Cadastrar chamado</w:t>
            </w:r>
            <w:r w:rsidRPr="5F7FD9DC" w:rsidR="00B57FC7">
              <w:rPr>
                <w:rFonts w:ascii="Times New Roman" w:hAnsi="Times New Roman" w:eastAsia="Times New Roman" w:cs="Times New Roman"/>
                <w:sz w:val="28"/>
                <w:szCs w:val="28"/>
              </w:rPr>
              <w:t>”.</w:t>
            </w:r>
          </w:p>
          <w:p w:rsidR="00B57FC7" w:rsidP="00B57FC7" w:rsidRDefault="00B57FC7" w14:paraId="6A30506D" w14:textId="7777777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Sistema verifica validade dos dados conforme </w:t>
            </w:r>
            <w:r w:rsidRPr="6401E85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DD- Aluguel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Pr="00592480" w:rsidR="00850439" w:rsidP="00592480" w:rsidRDefault="00B57FC7" w14:paraId="6FD0302F" w14:textId="5A8A656D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592480">
              <w:rPr>
                <w:rFonts w:ascii="Times New Roman" w:hAnsi="Times New Roman" w:eastAsia="Times New Roman" w:cs="Times New Roman"/>
                <w:sz w:val="28"/>
                <w:szCs w:val="28"/>
              </w:rPr>
              <w:t>Sistema grava dados informados em meio persistente.</w:t>
            </w:r>
          </w:p>
        </w:tc>
      </w:tr>
      <w:tr w:rsidR="00283795" w:rsidTr="5F7FD9DC" w14:paraId="301AA9F6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Pr="6401E85B" w:rsidR="00283795" w:rsidP="001319F0" w:rsidRDefault="00FE4A69" w14:paraId="70776997" w14:textId="47B0D837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1319F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alternativo</w:t>
            </w:r>
          </w:p>
        </w:tc>
      </w:tr>
      <w:tr w:rsidR="6401E85B" w:rsidTr="5F7FD9DC" w14:paraId="09BD8594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Pr="00476C3B" w:rsidR="00FE4A69" w:rsidP="00476C3B" w:rsidRDefault="000128F5" w14:paraId="6173011D" w14:textId="4126345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F7FD9DC" w:rsidR="000128F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Linha </w:t>
            </w:r>
            <w:r w:rsidRPr="5F7FD9DC" w:rsidR="5E7CAAB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3</w:t>
            </w:r>
            <w:r w:rsidRPr="5F7FD9DC" w:rsidR="000128F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:</w:t>
            </w:r>
            <w:r w:rsidRPr="5F7FD9DC" w:rsidR="000128F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F7FD9DC" w:rsidR="00FE4A6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Ator seleciona </w:t>
            </w:r>
            <w:r w:rsidRPr="5F7FD9DC" w:rsidR="22A8983F">
              <w:rPr>
                <w:rFonts w:ascii="Times New Roman" w:hAnsi="Times New Roman" w:eastAsia="Times New Roman" w:cs="Times New Roman"/>
                <w:sz w:val="28"/>
                <w:szCs w:val="28"/>
              </w:rPr>
              <w:t>botão voltar</w:t>
            </w:r>
          </w:p>
          <w:p w:rsidRPr="007A4636" w:rsidR="6401E85B" w:rsidP="007A4636" w:rsidRDefault="6401E85B" w14:paraId="33E8DE83" w14:textId="7E9236BD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F7FD9DC" w:rsidR="00CA038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sistema </w:t>
            </w:r>
            <w:r w:rsidRPr="5F7FD9DC" w:rsidR="1EBBD67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retorna para a tela </w:t>
            </w:r>
            <w:r w:rsidRPr="5F7FD9DC" w:rsidR="1EBBD671">
              <w:rPr>
                <w:rFonts w:ascii="Times New Roman" w:hAnsi="Times New Roman" w:eastAsia="Times New Roman" w:cs="Times New Roman"/>
                <w:sz w:val="28"/>
                <w:szCs w:val="28"/>
              </w:rPr>
              <w:t>inicial</w:t>
            </w:r>
            <w:r w:rsidRPr="5F7FD9DC" w:rsidR="00CA038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F7FD9DC" w:rsidR="69F26282">
              <w:rPr>
                <w:rFonts w:ascii="Times New Roman" w:hAnsi="Times New Roman" w:eastAsia="Times New Roman" w:cs="Times New Roman"/>
                <w:sz w:val="28"/>
                <w:szCs w:val="28"/>
              </w:rPr>
              <w:t>do</w:t>
            </w:r>
            <w:r w:rsidRPr="5F7FD9DC" w:rsidR="69F2628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inquilino</w:t>
            </w:r>
            <w:r w:rsidRPr="5F7FD9DC" w:rsidR="00CA038B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5F7FD9DC" w:rsidR="00CA038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0</w:t>
            </w:r>
            <w:r w:rsidRPr="5F7FD9DC" w:rsidR="2B90660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3</w:t>
            </w:r>
            <w:r w:rsidRPr="5F7FD9DC" w:rsidR="00CA038B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 w:rsidR="6401E85B" w:rsidTr="5F7FD9DC" w14:paraId="614B0C8D" w14:textId="77777777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6BD3E1C1" w14:textId="42E7AA12">
            <w:pPr>
              <w:tabs>
                <w:tab w:val="num" w:pos="360"/>
              </w:tabs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lastRenderedPageBreak/>
              <w:t>Fluxo Exceção</w:t>
            </w:r>
          </w:p>
        </w:tc>
      </w:tr>
      <w:tr w:rsidR="6401E85B" w:rsidTr="5F7FD9DC" w14:paraId="4CFB0D84" w14:textId="77777777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6401E85B" w:rsidP="6401E85B" w:rsidRDefault="6401E85B" w14:paraId="7929EE20" w14:textId="1261D72F">
            <w:pPr>
              <w:tabs>
                <w:tab w:val="num" w:pos="360"/>
              </w:tabs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F7FD9DC" w:rsidR="6401E85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Linha </w:t>
            </w:r>
            <w:r w:rsidRPr="5F7FD9DC" w:rsidR="008B332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4</w:t>
            </w:r>
            <w:r w:rsidRPr="5F7FD9DC" w:rsid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  <w:r>
              <w:br/>
            </w:r>
            <w:r w:rsidRPr="5F7FD9DC" w:rsidR="3F28DF1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Linha 5. </w:t>
            </w:r>
            <w:r w:rsidRPr="5F7FD9DC" w:rsidR="3F28DF1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Ator não preenche </w:t>
            </w:r>
            <w:r w:rsidRPr="5F7FD9DC" w:rsidR="3C7BF1A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algum</w:t>
            </w:r>
            <w:r w:rsidRPr="5F7FD9DC" w:rsidR="3F28DF1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campo</w:t>
            </w:r>
            <w:r w:rsidRPr="5F7FD9DC" w:rsidR="052A34F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,</w:t>
            </w:r>
            <w:r w:rsidRPr="5F7FD9DC" w:rsidR="3F28DF1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sistema </w:t>
            </w:r>
            <w:r w:rsidRPr="5F7FD9DC" w:rsidR="7F4A39F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exibe mensagem informando que precisa preencher o campo.</w:t>
            </w:r>
          </w:p>
        </w:tc>
      </w:tr>
    </w:tbl>
    <w:p w:rsidR="00C65121" w:rsidP="003E3751" w:rsidRDefault="00C65121" w14:paraId="4A52BFFB" w14:textId="77777777">
      <w:pPr>
        <w:pStyle w:val="Ttulo1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3E3751" w:rsidP="003E3751" w:rsidRDefault="003E3751" w14:paraId="32AD186F" w14:textId="7763CA3F">
      <w:pPr>
        <w:pStyle w:val="Ttulo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01E85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Fluxo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Proprietário</w:t>
      </w:r>
    </w:p>
    <w:p w:rsidRPr="003E3751" w:rsidR="003E3751" w:rsidP="003E3751" w:rsidRDefault="003E3751" w14:paraId="717549ED" w14:textId="77777777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003E3751" w:rsidTr="5F7FD9DC" w14:paraId="0FE5D7B7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358F1B96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4E222B59" w14:textId="77777777">
            <w:pPr>
              <w:pStyle w:val="Ttulo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75 (</w:t>
            </w: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003E3751" w:rsidTr="5F7FD9DC" w14:paraId="78C45EA6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7F914DE9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0466D9F6" w14:textId="2163218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 w:rsidR="00DB609C">
              <w:rPr>
                <w:rFonts w:ascii="Times New Roman" w:hAnsi="Times New Roman" w:eastAsia="Times New Roman" w:cs="Times New Roman"/>
                <w:sz w:val="28"/>
                <w:szCs w:val="28"/>
              </w:rPr>
              <w:t>proprietário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="00DB609C">
              <w:rPr>
                <w:rFonts w:ascii="Times New Roman" w:hAnsi="Times New Roman" w:eastAsia="Times New Roman" w:cs="Times New Roman"/>
                <w:sz w:val="28"/>
                <w:szCs w:val="28"/>
              </w:rPr>
              <w:t>pode optar por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registrar problemas com seus imóvei</w:t>
            </w:r>
            <w:r w:rsidR="007B128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 </w:t>
            </w:r>
            <w:r w:rsidR="00A25D42">
              <w:rPr>
                <w:rFonts w:ascii="Times New Roman" w:hAnsi="Times New Roman" w:eastAsia="Times New Roman" w:cs="Times New Roman"/>
                <w:sz w:val="28"/>
                <w:szCs w:val="28"/>
              </w:rPr>
              <w:t>caso o inquilino não utilize a plataforma como meio de comunicação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="003E3751" w:rsidTr="5F7FD9DC" w14:paraId="7603A517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206FED8F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A25D42" w14:paraId="00F9461E" w14:textId="123FD6DD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Proprietário</w:t>
            </w:r>
          </w:p>
        </w:tc>
      </w:tr>
      <w:tr w:rsidR="003E3751" w:rsidTr="5F7FD9DC" w14:paraId="7A2FA633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04E16C68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570872F9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003E3751" w:rsidTr="5F7FD9DC" w14:paraId="43DC416B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1107FA60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7A1CF47C" w14:textId="5154742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proofErr w:type="spellStart"/>
            <w:r w:rsidR="004A0DA5">
              <w:rPr>
                <w:rFonts w:ascii="Times New Roman" w:hAnsi="Times New Roman" w:eastAsia="Times New Roman" w:cs="Times New Roman"/>
                <w:sz w:val="28"/>
                <w:szCs w:val="28"/>
              </w:rPr>
              <w:t>Propietário</w:t>
            </w:r>
            <w:proofErr w:type="spellEnd"/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fez a autenticação no sistema conforme </w:t>
            </w:r>
            <w:r w:rsidRPr="6401E85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003E3751" w:rsidTr="5F7FD9DC" w14:paraId="4D72801A" w14:textId="77777777">
        <w:trPr>
          <w:trHeight w:val="30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73C66FD3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1EBCD635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003E3751" w:rsidTr="5F7FD9DC" w14:paraId="43DF45D7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3CA93EE9" w14:textId="77777777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03E3751" w:rsidTr="5F7FD9DC" w14:paraId="3F71AC58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3E3751" w:rsidRDefault="003E3751" w14:paraId="678710BC" w14:textId="7E7DEAE1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Sistema exibe tela listando todos os imóveis cadastrados (</w:t>
            </w:r>
            <w:r w:rsidRPr="6401E85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0</w:t>
            </w:r>
            <w:r w:rsidR="0079155C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).</w:t>
            </w:r>
          </w:p>
          <w:p w:rsidR="003E3751" w:rsidP="003E3751" w:rsidRDefault="003E3751" w14:paraId="4399EF03" w14:textId="442AC2BE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F7FD9DC" w:rsidR="003E3751">
              <w:rPr>
                <w:rFonts w:ascii="Times New Roman" w:hAnsi="Times New Roman" w:eastAsia="Times New Roman" w:cs="Times New Roman"/>
                <w:sz w:val="28"/>
                <w:szCs w:val="28"/>
              </w:rPr>
              <w:t>Usuário seleciona o b</w:t>
            </w:r>
            <w:r w:rsidRPr="5F7FD9DC" w:rsidR="003E3751">
              <w:rPr>
                <w:rFonts w:ascii="Times New Roman" w:hAnsi="Times New Roman" w:eastAsia="Times New Roman" w:cs="Times New Roman"/>
                <w:sz w:val="28"/>
                <w:szCs w:val="28"/>
              </w:rPr>
              <w:t>otão</w:t>
            </w:r>
            <w:r w:rsidRPr="5F7FD9DC" w:rsidR="61E97B4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“</w:t>
            </w:r>
            <w:r w:rsidRPr="5F7FD9DC" w:rsidR="003E3751">
              <w:rPr>
                <w:rFonts w:ascii="Times New Roman" w:hAnsi="Times New Roman" w:eastAsia="Times New Roman" w:cs="Times New Roman"/>
                <w:sz w:val="28"/>
                <w:szCs w:val="28"/>
              </w:rPr>
              <w:t>chamados</w:t>
            </w:r>
            <w:r w:rsidRPr="5F7FD9DC" w:rsidR="003E375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de reparo</w:t>
            </w:r>
            <w:r w:rsidRPr="5F7FD9DC" w:rsidR="20AF4F17">
              <w:rPr>
                <w:rFonts w:ascii="Times New Roman" w:hAnsi="Times New Roman" w:eastAsia="Times New Roman" w:cs="Times New Roman"/>
                <w:sz w:val="28"/>
                <w:szCs w:val="28"/>
              </w:rPr>
              <w:t>”</w:t>
            </w:r>
            <w:r w:rsidRPr="5F7FD9DC" w:rsidR="003E375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008B7F5F" w:rsidP="003E3751" w:rsidRDefault="008B7F5F" w14:paraId="7B5BC04E" w14:textId="5C4FE6A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Sistema exibe </w:t>
            </w:r>
            <w:r w:rsidR="00D37507">
              <w:rPr>
                <w:rFonts w:ascii="Times New Roman" w:hAnsi="Times New Roman" w:eastAsia="Times New Roman" w:cs="Times New Roman"/>
                <w:sz w:val="28"/>
                <w:szCs w:val="28"/>
              </w:rPr>
              <w:t>tela com as informações dos chamados de reparo (</w:t>
            </w:r>
            <w:r w:rsidR="00EA06B5">
              <w:rPr>
                <w:rFonts w:ascii="Times New Roman" w:hAnsi="Times New Roman" w:eastAsia="Times New Roman" w:cs="Times New Roman"/>
                <w:color w:val="EE0000"/>
                <w:sz w:val="28"/>
                <w:szCs w:val="28"/>
              </w:rPr>
              <w:t>Tela</w:t>
            </w:r>
            <w:r w:rsidR="009C250C">
              <w:rPr>
                <w:rFonts w:ascii="Times New Roman" w:hAnsi="Times New Roman" w:eastAsia="Times New Roman" w:cs="Times New Roman"/>
                <w:color w:val="EE0000"/>
                <w:sz w:val="28"/>
                <w:szCs w:val="28"/>
              </w:rPr>
              <w:t xml:space="preserve"> </w:t>
            </w:r>
            <w:r w:rsidR="0032690E">
              <w:rPr>
                <w:rFonts w:ascii="Times New Roman" w:hAnsi="Times New Roman" w:eastAsia="Times New Roman" w:cs="Times New Roman"/>
                <w:color w:val="EE0000"/>
                <w:sz w:val="28"/>
                <w:szCs w:val="28"/>
              </w:rPr>
              <w:t>14</w:t>
            </w:r>
            <w:r w:rsidR="00D37507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Pr="001319F0" w:rsidR="0032690E" w:rsidP="003E3751" w:rsidRDefault="0032690E" w14:paraId="23540076" w14:textId="4D04A990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Usuário clica no ícone “+”</w:t>
            </w:r>
          </w:p>
          <w:p w:rsidR="003E3751" w:rsidP="003E3751" w:rsidRDefault="003E3751" w14:paraId="03732374" w14:textId="7777777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Sistema exibe formulário em branco para preenchimento dos dados do</w:t>
            </w:r>
            <w:r w:rsidRPr="6401E85B"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 chamado (ver </w:t>
            </w:r>
            <w:r w:rsidRPr="6401E85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DD-Aluguel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) (</w:t>
            </w:r>
            <w:r w:rsidRPr="6401E85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10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  <w:p w:rsidR="003E3751" w:rsidP="003E3751" w:rsidRDefault="003E3751" w14:paraId="7323D90D" w14:textId="7777777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Ator informa os dados e pressiona botão “Salvar”.</w:t>
            </w:r>
          </w:p>
          <w:p w:rsidR="003E3751" w:rsidP="003E3751" w:rsidRDefault="003E3751" w14:paraId="414AC59A" w14:textId="7777777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Sistema verifica validade dos dados conforme </w:t>
            </w:r>
            <w:r w:rsidRPr="6401E85B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DD- Aluguel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Pr="00592480" w:rsidR="003E3751" w:rsidP="003E3751" w:rsidRDefault="003E3751" w14:paraId="6C8B84C7" w14:textId="7777777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592480">
              <w:rPr>
                <w:rFonts w:ascii="Times New Roman" w:hAnsi="Times New Roman" w:eastAsia="Times New Roman" w:cs="Times New Roman"/>
                <w:sz w:val="28"/>
                <w:szCs w:val="28"/>
              </w:rPr>
              <w:t>Sistema grava dados informados em meio persistente.</w:t>
            </w:r>
          </w:p>
        </w:tc>
      </w:tr>
      <w:tr w:rsidR="003E3751" w:rsidTr="5F7FD9DC" w14:paraId="637D8D7D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Pr="6401E85B" w:rsidR="003E3751" w:rsidP="00C324C8" w:rsidRDefault="003E3751" w14:paraId="06ED9519" w14:textId="77777777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1319F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lastRenderedPageBreak/>
              <w:t>Fluxo alternativo</w:t>
            </w:r>
          </w:p>
        </w:tc>
      </w:tr>
      <w:tr w:rsidR="003E3751" w:rsidTr="5F7FD9DC" w14:paraId="52E596FE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05211C" w:rsidP="0005211C" w:rsidRDefault="003E3751" w14:paraId="0A9EDF29" w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128F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Linha 2: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476C3B">
              <w:rPr>
                <w:rFonts w:ascii="Times New Roman" w:hAnsi="Times New Roman" w:eastAsia="Times New Roman" w:cs="Times New Roman"/>
                <w:sz w:val="28"/>
                <w:szCs w:val="28"/>
              </w:rPr>
              <w:t>Ator seleciona um imóvel cadastrado</w:t>
            </w:r>
          </w:p>
          <w:p w:rsidR="00077E51" w:rsidP="00F5119C" w:rsidRDefault="00C65121" w14:paraId="6BBAFA78" w14:textId="77777777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C65121">
              <w:rPr>
                <w:rFonts w:ascii="Times New Roman" w:hAnsi="Times New Roman" w:eastAsia="Times New Roman" w:cs="Times New Roman"/>
                <w:sz w:val="28"/>
                <w:szCs w:val="28"/>
              </w:rPr>
              <w:t>O sistema mostrará as informações salvas do imóvel (</w:t>
            </w:r>
            <w:r w:rsidRPr="00C65121">
              <w:rPr>
                <w:rFonts w:ascii="Times New Roman" w:hAnsi="Times New Roman" w:eastAsia="Times New Roman" w:cs="Times New Roman"/>
                <w:color w:val="EE0000"/>
                <w:sz w:val="28"/>
                <w:szCs w:val="28"/>
              </w:rPr>
              <w:t>Tela 05</w:t>
            </w:r>
            <w:r w:rsidRPr="00C65121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="00077E51" w:rsidP="00077E51" w:rsidRDefault="00F5119C" w14:paraId="67336662" w14:textId="43E448B9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F5119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Usuário seleciona </w:t>
            </w:r>
            <w:r w:rsidR="005213C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 opção </w:t>
            </w:r>
            <w:r w:rsidRPr="00F5119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de visualizar chamados de reparo </w:t>
            </w:r>
            <w:r w:rsidR="005213C5">
              <w:rPr>
                <w:rFonts w:ascii="Times New Roman" w:hAnsi="Times New Roman" w:eastAsia="Times New Roman" w:cs="Times New Roman"/>
                <w:sz w:val="28"/>
                <w:szCs w:val="28"/>
              </w:rPr>
              <w:t>na barra de navegação</w:t>
            </w:r>
          </w:p>
          <w:p w:rsidR="00077E51" w:rsidP="00077E51" w:rsidRDefault="00F5119C" w14:paraId="069D9CBA" w14:textId="77777777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>Sistema exibe tela com as informações dos chamados de reparo (</w:t>
            </w:r>
            <w:r w:rsidRPr="005213C5">
              <w:rPr>
                <w:rFonts w:ascii="Times New Roman" w:hAnsi="Times New Roman" w:eastAsia="Times New Roman" w:cs="Times New Roman"/>
                <w:color w:val="EE0000"/>
                <w:sz w:val="28"/>
                <w:szCs w:val="28"/>
              </w:rPr>
              <w:t>Tela 14</w:t>
            </w: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="00077E51" w:rsidP="00077E51" w:rsidRDefault="003E3751" w14:paraId="6642E65F" w14:textId="77777777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>Ator seleciona ícone “+”</w:t>
            </w:r>
          </w:p>
          <w:p w:rsidR="00077E51" w:rsidP="00077E51" w:rsidRDefault="003E3751" w14:paraId="3F1777B0" w14:textId="77777777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>Sistema exibe formulário em branco para preenchimento dos dados do</w:t>
            </w:r>
            <w:r w:rsidRPr="00077E51"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 xml:space="preserve"> chamado (ver </w:t>
            </w:r>
            <w:r w:rsidRPr="00077E51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DD-Aluguel</w:t>
            </w: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>) (</w:t>
            </w:r>
            <w:r w:rsidRPr="00077E51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10</w:t>
            </w: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  <w:p w:rsidR="00077E51" w:rsidP="00077E51" w:rsidRDefault="003E3751" w14:paraId="741E8F17" w14:textId="77777777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>Ator informa os dados e pressiona botão “Salvar”.</w:t>
            </w:r>
          </w:p>
          <w:p w:rsidR="00077E51" w:rsidP="00077E51" w:rsidRDefault="003E3751" w14:paraId="36220E65" w14:textId="77777777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Sistema verifica validade dos dados conforme </w:t>
            </w:r>
            <w:r w:rsidRPr="00077E51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DD- Aluguel</w:t>
            </w: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077E51" w:rsidP="00077E51" w:rsidRDefault="003E3751" w14:paraId="70A9A1AD" w14:textId="77777777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>Sistema grava dados informados em meio persistente.</w:t>
            </w:r>
          </w:p>
          <w:p w:rsidRPr="00077E51" w:rsidR="003E3751" w:rsidP="00077E51" w:rsidRDefault="003E3751" w14:paraId="5CD783BB" w14:textId="6DE7CCD3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77E51">
              <w:rPr>
                <w:rFonts w:ascii="Times New Roman" w:hAnsi="Times New Roman" w:eastAsia="Times New Roman" w:cs="Times New Roman"/>
                <w:sz w:val="28"/>
                <w:szCs w:val="28"/>
              </w:rPr>
              <w:t>Sistema volta a etapa 1</w:t>
            </w:r>
          </w:p>
        </w:tc>
      </w:tr>
      <w:tr w:rsidR="003E3751" w:rsidTr="5F7FD9DC" w14:paraId="0AAED953" w14:textId="77777777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4CDE63FE" w14:textId="77777777">
            <w:pPr>
              <w:tabs>
                <w:tab w:val="num" w:pos="360"/>
              </w:tabs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03E3751" w:rsidTr="5F7FD9DC" w14:paraId="0E5DB105" w14:textId="77777777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003E3751" w:rsidP="00C324C8" w:rsidRDefault="003E3751" w14:paraId="70D3F4A7" w14:textId="77777777">
            <w:pPr>
              <w:tabs>
                <w:tab w:val="num" w:pos="360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Linha 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6401E85B">
              <w:rPr>
                <w:rFonts w:ascii="Times New Roman" w:hAnsi="Times New Roman" w:eastAsia="Times New Roman" w:cs="Times New Roman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:rsidR="004F3D8B" w:rsidP="6401E85B" w:rsidRDefault="004F3D8B" w14:paraId="161AA83D" w14:textId="0F947F65">
      <w:pPr>
        <w:pStyle w:val="Ttulo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3E3751" w:rsidR="003E3751" w:rsidP="003E3751" w:rsidRDefault="003E3751" w14:paraId="291C0308" w14:textId="77777777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6401E85B" w:rsidTr="5F7FD9DC" w14:paraId="1608762F" w14:textId="77777777">
        <w:trPr>
          <w:trHeight w:val="300"/>
        </w:trPr>
        <w:tc>
          <w:tcPr>
            <w:tcW w:w="897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6401E85B" w:rsidRDefault="6401E85B" w14:paraId="59986357" w14:textId="64430F7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01E85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6401E85B" w:rsidTr="5F7FD9DC" w14:paraId="61D6C22D" w14:textId="77777777">
        <w:trPr>
          <w:trHeight w:val="300"/>
        </w:trPr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6401E85B" w:rsidRDefault="6401E85B" w14:paraId="1F87EFF9" w14:textId="655F9C5D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6401E85B">
              <w:rPr>
                <w:rFonts w:ascii="Times New Roman" w:hAnsi="Times New Roman" w:eastAsia="Times New Roman" w:cs="Times New Roman"/>
              </w:rPr>
              <w:t>Data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6401E85B" w:rsidRDefault="6401E85B" w14:paraId="05866338" w14:textId="0F7C8FE1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6401E85B">
              <w:rPr>
                <w:rFonts w:ascii="Times New Roman" w:hAnsi="Times New Roman" w:eastAsia="Times New Roman" w:cs="Times New Roman"/>
              </w:rPr>
              <w:t>Pessoa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6401E85B" w:rsidRDefault="6401E85B" w14:paraId="28D18ACD" w14:textId="06CAB22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6401E85B">
              <w:rPr>
                <w:rFonts w:ascii="Times New Roman" w:hAnsi="Times New Roman" w:eastAsia="Times New Roman" w:cs="Times New Roman"/>
              </w:rPr>
              <w:t>Alteração</w:t>
            </w:r>
          </w:p>
        </w:tc>
      </w:tr>
      <w:tr w:rsidR="6401E85B" w:rsidTr="5F7FD9DC" w14:paraId="1E9A11D3" w14:textId="77777777">
        <w:trPr>
          <w:trHeight w:val="300"/>
        </w:trPr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6401E85B" w:rsidRDefault="6401E85B" w14:paraId="7772F475" w14:textId="19FDE930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6401E85B">
              <w:rPr>
                <w:rFonts w:ascii="Times New Roman" w:hAnsi="Times New Roman" w:eastAsia="Times New Roman" w:cs="Times New Roman"/>
              </w:rPr>
              <w:t>2</w:t>
            </w:r>
            <w:r w:rsidRPr="6401E85B" w:rsidR="42B8A5F5">
              <w:rPr>
                <w:rFonts w:ascii="Times New Roman" w:hAnsi="Times New Roman" w:eastAsia="Times New Roman" w:cs="Times New Roman"/>
              </w:rPr>
              <w:t>6</w:t>
            </w:r>
            <w:r w:rsidRPr="6401E85B">
              <w:rPr>
                <w:rFonts w:ascii="Times New Roman" w:hAnsi="Times New Roman" w:eastAsia="Times New Roman" w:cs="Times New Roman"/>
              </w:rPr>
              <w:t>/03/2025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6401E85B" w:rsidRDefault="6401E85B" w14:paraId="42F85290" w14:textId="06BF3E3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6401E85B">
              <w:rPr>
                <w:rFonts w:ascii="Times New Roman" w:hAnsi="Times New Roman" w:eastAsia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6401E85B" w:rsidRDefault="6401E85B" w14:paraId="22B3314C" w14:textId="6408E419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6401E85B">
              <w:rPr>
                <w:rFonts w:ascii="Times New Roman" w:hAnsi="Times New Roman" w:eastAsia="Times New Roman" w:cs="Times New Roman"/>
              </w:rPr>
              <w:t>Criação do Caso de Uso</w:t>
            </w:r>
          </w:p>
        </w:tc>
      </w:tr>
      <w:tr w:rsidR="6401E85B" w:rsidTr="5F7FD9DC" w14:paraId="0C0082E7" w14:textId="77777777">
        <w:trPr>
          <w:trHeight w:val="300"/>
        </w:trPr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6401E85B" w:rsidRDefault="00E81B59" w14:paraId="12A4FBBD" w14:textId="40FE083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       26/06/2025 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00E81B59" w:rsidRDefault="00E81B59" w14:paraId="590042BF" w14:textId="3067ED3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       João Pedro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401E85B" w:rsidP="6401E85B" w:rsidRDefault="00E81B59" w14:paraId="4162BE87" w14:textId="0577F8E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Especificação das telas</w:t>
            </w:r>
          </w:p>
        </w:tc>
      </w:tr>
      <w:tr w:rsidR="00E81B59" w:rsidTr="5F7FD9DC" w14:paraId="32A6B829" w14:textId="77777777">
        <w:trPr>
          <w:trHeight w:val="300"/>
        </w:trPr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E81B59" w:rsidP="00763800" w:rsidRDefault="00763800" w14:paraId="28ABD62A" w14:textId="64966A5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27/07/2025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E81B59" w:rsidP="00763800" w:rsidRDefault="00763800" w14:paraId="6343C68C" w14:textId="3BBFDC9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E81B59" w:rsidP="00763800" w:rsidRDefault="00763800" w14:paraId="3A24D907" w14:textId="7DB2D261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Revisão do documento</w:t>
            </w:r>
          </w:p>
        </w:tc>
      </w:tr>
      <w:tr w:rsidR="5F7FD9DC" w:rsidTr="5F7FD9DC" w14:paraId="517ACCEA">
        <w:trPr>
          <w:trHeight w:val="300"/>
        </w:trPr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127DBD3" w:rsidP="5F7FD9DC" w:rsidRDefault="3127DBD3" w14:paraId="0D9C212B" w14:textId="76403C3E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F7FD9DC" w:rsidR="3127DBD3">
              <w:rPr>
                <w:rFonts w:ascii="Times New Roman" w:hAnsi="Times New Roman" w:eastAsia="Times New Roman" w:cs="Times New Roman"/>
              </w:rPr>
              <w:t>06/08/2025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127DBD3" w:rsidP="5F7FD9DC" w:rsidRDefault="3127DBD3" w14:paraId="74FB7B78" w14:textId="7D10E86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F7FD9DC" w:rsidR="3127DBD3">
              <w:rPr>
                <w:rFonts w:ascii="Times New Roman" w:hAnsi="Times New Roman" w:eastAsia="Times New Roman" w:cs="Times New Roman"/>
              </w:rPr>
              <w:t xml:space="preserve">Ana Maria </w:t>
            </w:r>
          </w:p>
        </w:tc>
        <w:tc>
          <w:tcPr>
            <w:tcW w:w="2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127DBD3" w:rsidP="5F7FD9DC" w:rsidRDefault="3127DBD3" w14:paraId="23200182" w14:textId="1BB4A9FC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center"/>
            </w:pPr>
            <w:r w:rsidRPr="5F7FD9DC" w:rsidR="3127DBD3">
              <w:rPr>
                <w:rFonts w:ascii="Times New Roman" w:hAnsi="Times New Roman" w:eastAsia="Times New Roman" w:cs="Times New Roman"/>
              </w:rPr>
              <w:t>Correção do documento</w:t>
            </w:r>
          </w:p>
        </w:tc>
      </w:tr>
    </w:tbl>
    <w:p w:rsidR="004F3D8B" w:rsidP="6401E85B" w:rsidRDefault="004F3D8B" w14:paraId="72AF03FD" w14:textId="5E7A01C6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4F3D8B" w:rsidP="6401E85B" w:rsidRDefault="004F3D8B" w14:paraId="181D218D" w14:textId="363C0BAC">
      <w:pPr>
        <w:rPr>
          <w:rFonts w:ascii="Aptos" w:hAnsi="Aptos" w:eastAsia="Aptos" w:cs="Aptos"/>
          <w:color w:val="000000" w:themeColor="text1"/>
        </w:rPr>
      </w:pPr>
    </w:p>
    <w:p w:rsidR="004F3D8B" w:rsidRDefault="004F3D8B" w14:paraId="1E207724" w14:textId="7E2EEB87"/>
    <w:sectPr w:rsidR="004F3D8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60E0"/>
    <w:multiLevelType w:val="hybridMultilevel"/>
    <w:tmpl w:val="605E57E2"/>
    <w:lvl w:ilvl="0" w:tplc="F69ED6E4">
      <w:start w:val="6"/>
      <w:numFmt w:val="decimal"/>
      <w:lvlText w:val="%1."/>
      <w:lvlJc w:val="left"/>
      <w:pPr>
        <w:ind w:left="-720" w:hanging="360"/>
      </w:pPr>
      <w:rPr>
        <w:rFonts w:hint="default" w:ascii="Times New Roman" w:hAnsi="Times New Roman"/>
      </w:rPr>
    </w:lvl>
    <w:lvl w:ilvl="1" w:tplc="9FBA5408">
      <w:start w:val="1"/>
      <w:numFmt w:val="lowerLetter"/>
      <w:lvlText w:val="%2."/>
      <w:lvlJc w:val="left"/>
      <w:pPr>
        <w:ind w:left="1440" w:hanging="360"/>
      </w:pPr>
    </w:lvl>
    <w:lvl w:ilvl="2" w:tplc="1974B884">
      <w:start w:val="1"/>
      <w:numFmt w:val="lowerRoman"/>
      <w:lvlText w:val="%3."/>
      <w:lvlJc w:val="right"/>
      <w:pPr>
        <w:ind w:left="2160" w:hanging="180"/>
      </w:pPr>
    </w:lvl>
    <w:lvl w:ilvl="3" w:tplc="13306B6A">
      <w:start w:val="1"/>
      <w:numFmt w:val="decimal"/>
      <w:lvlText w:val="%4."/>
      <w:lvlJc w:val="left"/>
      <w:pPr>
        <w:ind w:left="2880" w:hanging="360"/>
      </w:pPr>
    </w:lvl>
    <w:lvl w:ilvl="4" w:tplc="18360D72">
      <w:start w:val="1"/>
      <w:numFmt w:val="lowerLetter"/>
      <w:lvlText w:val="%5."/>
      <w:lvlJc w:val="left"/>
      <w:pPr>
        <w:ind w:left="3600" w:hanging="360"/>
      </w:pPr>
    </w:lvl>
    <w:lvl w:ilvl="5" w:tplc="501E1D6E">
      <w:start w:val="1"/>
      <w:numFmt w:val="lowerRoman"/>
      <w:lvlText w:val="%6."/>
      <w:lvlJc w:val="right"/>
      <w:pPr>
        <w:ind w:left="4320" w:hanging="180"/>
      </w:pPr>
    </w:lvl>
    <w:lvl w:ilvl="6" w:tplc="8AFC7D60">
      <w:start w:val="1"/>
      <w:numFmt w:val="decimal"/>
      <w:lvlText w:val="%7."/>
      <w:lvlJc w:val="left"/>
      <w:pPr>
        <w:ind w:left="5040" w:hanging="360"/>
      </w:pPr>
    </w:lvl>
    <w:lvl w:ilvl="7" w:tplc="56EC1CC0">
      <w:start w:val="1"/>
      <w:numFmt w:val="lowerLetter"/>
      <w:lvlText w:val="%8."/>
      <w:lvlJc w:val="left"/>
      <w:pPr>
        <w:ind w:left="5760" w:hanging="360"/>
      </w:pPr>
    </w:lvl>
    <w:lvl w:ilvl="8" w:tplc="527828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450E"/>
    <w:multiLevelType w:val="hybridMultilevel"/>
    <w:tmpl w:val="08586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0692"/>
    <w:multiLevelType w:val="hybridMultilevel"/>
    <w:tmpl w:val="243A10E6"/>
    <w:lvl w:ilvl="0" w:tplc="0DC83104">
      <w:start w:val="1"/>
      <w:numFmt w:val="decimal"/>
      <w:lvlText w:val="%1."/>
      <w:lvlJc w:val="left"/>
      <w:pPr>
        <w:ind w:left="360" w:hanging="360"/>
      </w:pPr>
    </w:lvl>
    <w:lvl w:ilvl="1" w:tplc="D42C54C6">
      <w:start w:val="1"/>
      <w:numFmt w:val="lowerLetter"/>
      <w:lvlText w:val="%2."/>
      <w:lvlJc w:val="left"/>
      <w:pPr>
        <w:ind w:left="1440" w:hanging="360"/>
      </w:pPr>
    </w:lvl>
    <w:lvl w:ilvl="2" w:tplc="ADEE1CF8">
      <w:start w:val="1"/>
      <w:numFmt w:val="lowerRoman"/>
      <w:lvlText w:val="%3."/>
      <w:lvlJc w:val="right"/>
      <w:pPr>
        <w:ind w:left="2160" w:hanging="180"/>
      </w:pPr>
    </w:lvl>
    <w:lvl w:ilvl="3" w:tplc="AC2A3CFA">
      <w:start w:val="1"/>
      <w:numFmt w:val="decimal"/>
      <w:lvlText w:val="%4."/>
      <w:lvlJc w:val="left"/>
      <w:pPr>
        <w:ind w:left="2880" w:hanging="360"/>
      </w:pPr>
    </w:lvl>
    <w:lvl w:ilvl="4" w:tplc="A1E09D98">
      <w:start w:val="1"/>
      <w:numFmt w:val="lowerLetter"/>
      <w:lvlText w:val="%5."/>
      <w:lvlJc w:val="left"/>
      <w:pPr>
        <w:ind w:left="3600" w:hanging="360"/>
      </w:pPr>
    </w:lvl>
    <w:lvl w:ilvl="5" w:tplc="44E45084">
      <w:start w:val="1"/>
      <w:numFmt w:val="lowerRoman"/>
      <w:lvlText w:val="%6."/>
      <w:lvlJc w:val="right"/>
      <w:pPr>
        <w:ind w:left="4320" w:hanging="180"/>
      </w:pPr>
    </w:lvl>
    <w:lvl w:ilvl="6" w:tplc="2CD08460">
      <w:start w:val="1"/>
      <w:numFmt w:val="decimal"/>
      <w:lvlText w:val="%7."/>
      <w:lvlJc w:val="left"/>
      <w:pPr>
        <w:ind w:left="5040" w:hanging="360"/>
      </w:pPr>
    </w:lvl>
    <w:lvl w:ilvl="7" w:tplc="CFFA4390">
      <w:start w:val="1"/>
      <w:numFmt w:val="lowerLetter"/>
      <w:lvlText w:val="%8."/>
      <w:lvlJc w:val="left"/>
      <w:pPr>
        <w:ind w:left="5760" w:hanging="360"/>
      </w:pPr>
    </w:lvl>
    <w:lvl w:ilvl="8" w:tplc="3D1256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4645F"/>
    <w:multiLevelType w:val="hybridMultilevel"/>
    <w:tmpl w:val="243A10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B1EFF"/>
    <w:multiLevelType w:val="hybridMultilevel"/>
    <w:tmpl w:val="70BE9160"/>
    <w:lvl w:ilvl="0" w:tplc="A21EC3C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BEC4F1BA">
      <w:start w:val="1"/>
      <w:numFmt w:val="lowerLetter"/>
      <w:lvlText w:val="%2."/>
      <w:lvlJc w:val="left"/>
      <w:pPr>
        <w:ind w:left="1440" w:hanging="360"/>
      </w:pPr>
    </w:lvl>
    <w:lvl w:ilvl="2" w:tplc="15A482F2">
      <w:start w:val="1"/>
      <w:numFmt w:val="lowerRoman"/>
      <w:lvlText w:val="%3."/>
      <w:lvlJc w:val="right"/>
      <w:pPr>
        <w:ind w:left="2160" w:hanging="180"/>
      </w:pPr>
    </w:lvl>
    <w:lvl w:ilvl="3" w:tplc="0FAEEB0E">
      <w:start w:val="1"/>
      <w:numFmt w:val="decimal"/>
      <w:lvlText w:val="%4."/>
      <w:lvlJc w:val="left"/>
      <w:pPr>
        <w:ind w:left="2880" w:hanging="360"/>
      </w:pPr>
    </w:lvl>
    <w:lvl w:ilvl="4" w:tplc="014AEC38">
      <w:start w:val="1"/>
      <w:numFmt w:val="lowerLetter"/>
      <w:lvlText w:val="%5."/>
      <w:lvlJc w:val="left"/>
      <w:pPr>
        <w:ind w:left="3600" w:hanging="360"/>
      </w:pPr>
    </w:lvl>
    <w:lvl w:ilvl="5" w:tplc="A9BADAA4">
      <w:start w:val="1"/>
      <w:numFmt w:val="lowerRoman"/>
      <w:lvlText w:val="%6."/>
      <w:lvlJc w:val="right"/>
      <w:pPr>
        <w:ind w:left="4320" w:hanging="180"/>
      </w:pPr>
    </w:lvl>
    <w:lvl w:ilvl="6" w:tplc="6FD2446A">
      <w:start w:val="1"/>
      <w:numFmt w:val="decimal"/>
      <w:lvlText w:val="%7."/>
      <w:lvlJc w:val="left"/>
      <w:pPr>
        <w:ind w:left="5040" w:hanging="360"/>
      </w:pPr>
    </w:lvl>
    <w:lvl w:ilvl="7" w:tplc="1FCA05AA">
      <w:start w:val="1"/>
      <w:numFmt w:val="lowerLetter"/>
      <w:lvlText w:val="%8."/>
      <w:lvlJc w:val="left"/>
      <w:pPr>
        <w:ind w:left="5760" w:hanging="360"/>
      </w:pPr>
    </w:lvl>
    <w:lvl w:ilvl="8" w:tplc="A47CD3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A17BB"/>
    <w:multiLevelType w:val="hybridMultilevel"/>
    <w:tmpl w:val="5B403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4DF32"/>
    <w:multiLevelType w:val="hybridMultilevel"/>
    <w:tmpl w:val="08586920"/>
    <w:lvl w:ilvl="0" w:tplc="503C8B6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FAA2D522">
      <w:start w:val="1"/>
      <w:numFmt w:val="lowerLetter"/>
      <w:lvlText w:val="%2."/>
      <w:lvlJc w:val="left"/>
      <w:pPr>
        <w:ind w:left="1440" w:hanging="360"/>
      </w:pPr>
    </w:lvl>
    <w:lvl w:ilvl="2" w:tplc="F0F2FA2C">
      <w:start w:val="1"/>
      <w:numFmt w:val="lowerRoman"/>
      <w:lvlText w:val="%3."/>
      <w:lvlJc w:val="right"/>
      <w:pPr>
        <w:ind w:left="2160" w:hanging="180"/>
      </w:pPr>
    </w:lvl>
    <w:lvl w:ilvl="3" w:tplc="297A84DA">
      <w:start w:val="1"/>
      <w:numFmt w:val="decimal"/>
      <w:lvlText w:val="%4."/>
      <w:lvlJc w:val="left"/>
      <w:pPr>
        <w:ind w:left="2880" w:hanging="360"/>
      </w:pPr>
    </w:lvl>
    <w:lvl w:ilvl="4" w:tplc="229624B2">
      <w:start w:val="1"/>
      <w:numFmt w:val="lowerLetter"/>
      <w:lvlText w:val="%5."/>
      <w:lvlJc w:val="left"/>
      <w:pPr>
        <w:ind w:left="3600" w:hanging="360"/>
      </w:pPr>
    </w:lvl>
    <w:lvl w:ilvl="5" w:tplc="13D887B8">
      <w:start w:val="1"/>
      <w:numFmt w:val="lowerRoman"/>
      <w:lvlText w:val="%6."/>
      <w:lvlJc w:val="right"/>
      <w:pPr>
        <w:ind w:left="4320" w:hanging="180"/>
      </w:pPr>
    </w:lvl>
    <w:lvl w:ilvl="6" w:tplc="FEE6518A">
      <w:start w:val="1"/>
      <w:numFmt w:val="decimal"/>
      <w:lvlText w:val="%7."/>
      <w:lvlJc w:val="left"/>
      <w:pPr>
        <w:ind w:left="5040" w:hanging="360"/>
      </w:pPr>
    </w:lvl>
    <w:lvl w:ilvl="7" w:tplc="A5E6D244">
      <w:start w:val="1"/>
      <w:numFmt w:val="lowerLetter"/>
      <w:lvlText w:val="%8."/>
      <w:lvlJc w:val="left"/>
      <w:pPr>
        <w:ind w:left="5760" w:hanging="360"/>
      </w:pPr>
    </w:lvl>
    <w:lvl w:ilvl="8" w:tplc="2AD455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6253B"/>
    <w:multiLevelType w:val="hybridMultilevel"/>
    <w:tmpl w:val="243A10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47DCD"/>
    <w:multiLevelType w:val="hybridMultilevel"/>
    <w:tmpl w:val="EFD08E02"/>
    <w:lvl w:ilvl="0" w:tplc="8008570A">
      <w:start w:val="1"/>
      <w:numFmt w:val="decimal"/>
      <w:lvlText w:val="%1."/>
      <w:lvlJc w:val="left"/>
      <w:pPr>
        <w:ind w:left="-720" w:hanging="360"/>
      </w:pPr>
      <w:rPr>
        <w:rFonts w:hint="default" w:ascii="Times New Roman" w:hAnsi="Times New Roman"/>
      </w:rPr>
    </w:lvl>
    <w:lvl w:ilvl="1" w:tplc="AFD0759E">
      <w:start w:val="1"/>
      <w:numFmt w:val="lowerLetter"/>
      <w:lvlText w:val="%2."/>
      <w:lvlJc w:val="left"/>
      <w:pPr>
        <w:ind w:left="1440" w:hanging="360"/>
      </w:pPr>
    </w:lvl>
    <w:lvl w:ilvl="2" w:tplc="9272AFB2">
      <w:start w:val="1"/>
      <w:numFmt w:val="lowerRoman"/>
      <w:lvlText w:val="%3."/>
      <w:lvlJc w:val="right"/>
      <w:pPr>
        <w:ind w:left="2160" w:hanging="180"/>
      </w:pPr>
    </w:lvl>
    <w:lvl w:ilvl="3" w:tplc="C2EA27C8">
      <w:start w:val="1"/>
      <w:numFmt w:val="decimal"/>
      <w:lvlText w:val="%4."/>
      <w:lvlJc w:val="left"/>
      <w:pPr>
        <w:ind w:left="2880" w:hanging="360"/>
      </w:pPr>
    </w:lvl>
    <w:lvl w:ilvl="4" w:tplc="9AEAAB8A">
      <w:start w:val="1"/>
      <w:numFmt w:val="lowerLetter"/>
      <w:lvlText w:val="%5."/>
      <w:lvlJc w:val="left"/>
      <w:pPr>
        <w:ind w:left="3600" w:hanging="360"/>
      </w:pPr>
    </w:lvl>
    <w:lvl w:ilvl="5" w:tplc="3BD4A85A">
      <w:start w:val="1"/>
      <w:numFmt w:val="lowerRoman"/>
      <w:lvlText w:val="%6."/>
      <w:lvlJc w:val="right"/>
      <w:pPr>
        <w:ind w:left="4320" w:hanging="180"/>
      </w:pPr>
    </w:lvl>
    <w:lvl w:ilvl="6" w:tplc="2292B43E">
      <w:start w:val="1"/>
      <w:numFmt w:val="decimal"/>
      <w:lvlText w:val="%7."/>
      <w:lvlJc w:val="left"/>
      <w:pPr>
        <w:ind w:left="5040" w:hanging="360"/>
      </w:pPr>
    </w:lvl>
    <w:lvl w:ilvl="7" w:tplc="1AE88E5C">
      <w:start w:val="1"/>
      <w:numFmt w:val="lowerLetter"/>
      <w:lvlText w:val="%8."/>
      <w:lvlJc w:val="left"/>
      <w:pPr>
        <w:ind w:left="5760" w:hanging="360"/>
      </w:pPr>
    </w:lvl>
    <w:lvl w:ilvl="8" w:tplc="FF9EE634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237535">
    <w:abstractNumId w:val="6"/>
  </w:num>
  <w:num w:numId="2" w16cid:durableId="1513914333">
    <w:abstractNumId w:val="0"/>
  </w:num>
  <w:num w:numId="3" w16cid:durableId="300579847">
    <w:abstractNumId w:val="4"/>
  </w:num>
  <w:num w:numId="4" w16cid:durableId="1593707509">
    <w:abstractNumId w:val="8"/>
  </w:num>
  <w:num w:numId="5" w16cid:durableId="1136525312">
    <w:abstractNumId w:val="2"/>
  </w:num>
  <w:num w:numId="6" w16cid:durableId="1248538917">
    <w:abstractNumId w:val="3"/>
  </w:num>
  <w:num w:numId="7" w16cid:durableId="2042052591">
    <w:abstractNumId w:val="7"/>
  </w:num>
  <w:num w:numId="8" w16cid:durableId="260768418">
    <w:abstractNumId w:val="5"/>
  </w:num>
  <w:num w:numId="9" w16cid:durableId="202343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BB000"/>
    <w:rsid w:val="000128F5"/>
    <w:rsid w:val="0005211C"/>
    <w:rsid w:val="00077E51"/>
    <w:rsid w:val="000E7D22"/>
    <w:rsid w:val="001319F0"/>
    <w:rsid w:val="00176117"/>
    <w:rsid w:val="00283795"/>
    <w:rsid w:val="0032690E"/>
    <w:rsid w:val="00335789"/>
    <w:rsid w:val="003E3751"/>
    <w:rsid w:val="00476C3B"/>
    <w:rsid w:val="004A0DA5"/>
    <w:rsid w:val="004F3D8B"/>
    <w:rsid w:val="005213C5"/>
    <w:rsid w:val="00592480"/>
    <w:rsid w:val="005D4DB9"/>
    <w:rsid w:val="00763800"/>
    <w:rsid w:val="0079155C"/>
    <w:rsid w:val="007A4636"/>
    <w:rsid w:val="007B1285"/>
    <w:rsid w:val="00831C95"/>
    <w:rsid w:val="00850439"/>
    <w:rsid w:val="008A5D02"/>
    <w:rsid w:val="008B332F"/>
    <w:rsid w:val="008B7F5F"/>
    <w:rsid w:val="008D35BF"/>
    <w:rsid w:val="009C250C"/>
    <w:rsid w:val="00A25D42"/>
    <w:rsid w:val="00B511E7"/>
    <w:rsid w:val="00B57FC7"/>
    <w:rsid w:val="00B85A09"/>
    <w:rsid w:val="00C360DC"/>
    <w:rsid w:val="00C65121"/>
    <w:rsid w:val="00CA038B"/>
    <w:rsid w:val="00CC017A"/>
    <w:rsid w:val="00CD682B"/>
    <w:rsid w:val="00D37507"/>
    <w:rsid w:val="00D43321"/>
    <w:rsid w:val="00DB609C"/>
    <w:rsid w:val="00E81B59"/>
    <w:rsid w:val="00EA06B5"/>
    <w:rsid w:val="00F5119C"/>
    <w:rsid w:val="00F64A89"/>
    <w:rsid w:val="00FE4A69"/>
    <w:rsid w:val="0234CF93"/>
    <w:rsid w:val="031F069B"/>
    <w:rsid w:val="045E4C0C"/>
    <w:rsid w:val="05058C7D"/>
    <w:rsid w:val="052A34FE"/>
    <w:rsid w:val="06CB396D"/>
    <w:rsid w:val="07E9998A"/>
    <w:rsid w:val="0A835A5E"/>
    <w:rsid w:val="0AF187B9"/>
    <w:rsid w:val="0B5E3E79"/>
    <w:rsid w:val="0D361A3B"/>
    <w:rsid w:val="0DD4FD05"/>
    <w:rsid w:val="126A3539"/>
    <w:rsid w:val="15091D92"/>
    <w:rsid w:val="158C47BF"/>
    <w:rsid w:val="15E24765"/>
    <w:rsid w:val="15F8B4F5"/>
    <w:rsid w:val="1ACEAE72"/>
    <w:rsid w:val="1D262CE6"/>
    <w:rsid w:val="1EBBD671"/>
    <w:rsid w:val="1EDCB7C1"/>
    <w:rsid w:val="1F4FE632"/>
    <w:rsid w:val="20AF4F17"/>
    <w:rsid w:val="20EE033B"/>
    <w:rsid w:val="21A97E39"/>
    <w:rsid w:val="22A8983F"/>
    <w:rsid w:val="23FEC901"/>
    <w:rsid w:val="243BB000"/>
    <w:rsid w:val="250BFDED"/>
    <w:rsid w:val="2601DA02"/>
    <w:rsid w:val="271657BC"/>
    <w:rsid w:val="275F7087"/>
    <w:rsid w:val="2B906602"/>
    <w:rsid w:val="2FBBCFDC"/>
    <w:rsid w:val="30A4EF1D"/>
    <w:rsid w:val="3127DBD3"/>
    <w:rsid w:val="3166261A"/>
    <w:rsid w:val="31852D3F"/>
    <w:rsid w:val="346C2B4B"/>
    <w:rsid w:val="34D7A630"/>
    <w:rsid w:val="36AFB4D7"/>
    <w:rsid w:val="36E4367A"/>
    <w:rsid w:val="38473BED"/>
    <w:rsid w:val="38EE3104"/>
    <w:rsid w:val="39EC30CF"/>
    <w:rsid w:val="3C7BF1AA"/>
    <w:rsid w:val="3D2AD62E"/>
    <w:rsid w:val="3D33D31A"/>
    <w:rsid w:val="3F28DF1D"/>
    <w:rsid w:val="415F185F"/>
    <w:rsid w:val="42B8A5F5"/>
    <w:rsid w:val="43E9C1C9"/>
    <w:rsid w:val="45B25A20"/>
    <w:rsid w:val="484289B6"/>
    <w:rsid w:val="4BACAE91"/>
    <w:rsid w:val="50DDAB5B"/>
    <w:rsid w:val="52AAF6CD"/>
    <w:rsid w:val="54177832"/>
    <w:rsid w:val="577D751D"/>
    <w:rsid w:val="5972C7DA"/>
    <w:rsid w:val="59E3A34C"/>
    <w:rsid w:val="5B501AE2"/>
    <w:rsid w:val="5E7CAABE"/>
    <w:rsid w:val="5ECDBA7B"/>
    <w:rsid w:val="5F7FD9DC"/>
    <w:rsid w:val="6009E96F"/>
    <w:rsid w:val="61B4BFF3"/>
    <w:rsid w:val="61E97B47"/>
    <w:rsid w:val="6213EBB9"/>
    <w:rsid w:val="62FAE312"/>
    <w:rsid w:val="6342C1DC"/>
    <w:rsid w:val="6401E85B"/>
    <w:rsid w:val="650E3D53"/>
    <w:rsid w:val="66443EF3"/>
    <w:rsid w:val="66450F2F"/>
    <w:rsid w:val="67926FF3"/>
    <w:rsid w:val="6818C635"/>
    <w:rsid w:val="69D18D76"/>
    <w:rsid w:val="69F26282"/>
    <w:rsid w:val="6C31958F"/>
    <w:rsid w:val="6C4A4378"/>
    <w:rsid w:val="6D6C428D"/>
    <w:rsid w:val="6E5FAC7E"/>
    <w:rsid w:val="70319381"/>
    <w:rsid w:val="70B5CD57"/>
    <w:rsid w:val="721F13A5"/>
    <w:rsid w:val="72D71BCA"/>
    <w:rsid w:val="756430F9"/>
    <w:rsid w:val="75E7BB68"/>
    <w:rsid w:val="75F16D3C"/>
    <w:rsid w:val="76BE6721"/>
    <w:rsid w:val="77664F71"/>
    <w:rsid w:val="786C9A87"/>
    <w:rsid w:val="78CFF17D"/>
    <w:rsid w:val="7920D1DD"/>
    <w:rsid w:val="7DE33093"/>
    <w:rsid w:val="7E682E82"/>
    <w:rsid w:val="7EB23568"/>
    <w:rsid w:val="7F4A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B000"/>
  <w15:chartTrackingRefBased/>
  <w15:docId w15:val="{13C3D348-EF9B-4E42-BC34-90A6CB8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038B"/>
  </w:style>
  <w:style w:type="paragraph" w:styleId="Ttulo1">
    <w:name w:val="heading 1"/>
    <w:basedOn w:val="Normal"/>
    <w:next w:val="Normal"/>
    <w:link w:val="Ttulo1Char"/>
    <w:uiPriority w:val="9"/>
    <w:qFormat/>
    <w:rsid w:val="6401E85B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401E85B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401E85B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3E3751"/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3E3751"/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De Jesus Melo</dc:creator>
  <keywords/>
  <dc:description/>
  <lastModifiedBy>Ana Maria De Carvalho Mendonça</lastModifiedBy>
  <revision>42</revision>
  <dcterms:created xsi:type="dcterms:W3CDTF">2025-03-26T03:13:00.0000000Z</dcterms:created>
  <dcterms:modified xsi:type="dcterms:W3CDTF">2025-08-07T01:24:06.2570344Z</dcterms:modified>
</coreProperties>
</file>