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Vacina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responsável precisa cadastrar, listar, editar ou remover uma vacina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deve possuir um animal cadastrado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-Manter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RF5-Manter vacinas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tela principal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Vacinas.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vacinas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Vacina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Vacina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Vacina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Vacina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Vacina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uma vacina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os dados da vacina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vacina. Sistema exibe mensagem “Ocorreu um erro ao inserir a vacina.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Vacina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uma vacina cadastrada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vacinas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vacinas com opção de busca por nome da vacina.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da vacina que deseja ser buscada.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as vacinas que atendam a consulta.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Vacina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uma vacina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uma vacina já listada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a vacina?”.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da vacina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Vacina não pôde ser excluída. Sistema exibe mensagem “Ocorreu um erro ao excluir a vacina.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Vacina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uma vacina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vacina.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da vacina.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Vacina não pôde ser alterada. Sistema exibe mensagem “Ocorreu um erro ao alterar a vacina.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