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C0E344" w14:textId="5020D7EB" w:rsidR="00093AA5" w:rsidRDefault="00EE06D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AC69B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0574F">
        <w:rPr>
          <w:rFonts w:ascii="Times New Roman" w:eastAsia="Times New Roman" w:hAnsi="Times New Roman" w:cs="Times New Roman"/>
          <w:b/>
          <w:sz w:val="24"/>
          <w:szCs w:val="24"/>
        </w:rPr>
        <w:t xml:space="preserve">Manter </w:t>
      </w:r>
      <w:r w:rsidR="000E56F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553AA4">
        <w:rPr>
          <w:rFonts w:ascii="Times New Roman" w:eastAsia="Times New Roman" w:hAnsi="Times New Roman" w:cs="Times New Roman"/>
          <w:b/>
          <w:sz w:val="24"/>
          <w:szCs w:val="24"/>
        </w:rPr>
        <w:t>plic</w:t>
      </w:r>
      <w:r w:rsidR="000E56F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A0574F">
        <w:rPr>
          <w:rFonts w:ascii="Times New Roman" w:eastAsia="Times New Roman" w:hAnsi="Times New Roman" w:cs="Times New Roman"/>
          <w:b/>
          <w:sz w:val="24"/>
          <w:szCs w:val="24"/>
        </w:rPr>
        <w:t>ção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Medicamento</w:t>
      </w:r>
      <w:r w:rsidR="000E56F5">
        <w:rPr>
          <w:rFonts w:ascii="Times New Roman" w:eastAsia="Times New Roman" w:hAnsi="Times New Roman" w:cs="Times New Roman"/>
          <w:b/>
          <w:sz w:val="24"/>
          <w:szCs w:val="24"/>
        </w:rPr>
        <w:t>/Vacina</w:t>
      </w:r>
    </w:p>
    <w:p w14:paraId="35DB7FF8" w14:textId="77777777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64F9C70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25E2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324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3AA5" w14:paraId="2E4D457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5381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5986" w14:textId="5B85BB23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9A1992">
              <w:rPr>
                <w:rFonts w:ascii="Times New Roman" w:eastAsia="Times New Roman" w:hAnsi="Times New Roman" w:cs="Times New Roman"/>
                <w:sz w:val="24"/>
                <w:szCs w:val="24"/>
              </w:rPr>
              <w:t>veterinário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precisa listar, </w:t>
            </w:r>
            <w:r w:rsidR="007B6E17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, alterar</w:t>
            </w:r>
            <w:r w:rsidR="00F85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excluir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 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uma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um</w:t>
            </w:r>
            <w:r w:rsidR="002354A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medica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ção/vacina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base de dados.</w:t>
            </w:r>
          </w:p>
        </w:tc>
      </w:tr>
      <w:tr w:rsidR="00093AA5" w14:paraId="52CE9A7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D3A0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8274" w14:textId="4C230BFE" w:rsidR="00093AA5" w:rsidRDefault="009A19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Veterinário</w:t>
            </w:r>
          </w:p>
        </w:tc>
      </w:tr>
      <w:tr w:rsidR="00093AA5" w14:paraId="086F344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D0D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EEB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3AA5" w14:paraId="59E695C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5265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A9A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FF72D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deve possuir um animal cadastrado na base de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CSU02-Manter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551A021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BE30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36AB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3AA5" w14:paraId="671E683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AFCD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32F3" w14:textId="07E585C8" w:rsidR="00093AA5" w:rsidRDefault="00EE06D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</w:t>
            </w:r>
            <w:r w:rsidR="003731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-Manter</w:t>
            </w:r>
            <w:r w:rsidR="00F9479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edicamento</w:t>
            </w:r>
          </w:p>
        </w:tc>
      </w:tr>
      <w:tr w:rsidR="00093AA5" w14:paraId="7AAC7B1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30CA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299D835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122B" w14:textId="1430A622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</w:t>
            </w:r>
            <w:r w:rsidR="00A057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seleciona opção </w:t>
            </w:r>
            <w:r w:rsidR="00A0574F" w:rsidRPr="00A0574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Aplicações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0574F">
              <w:rPr>
                <w:rFonts w:ascii="Times New Roman" w:eastAsia="Times New Roman" w:hAnsi="Times New Roman" w:cs="Times New Roman"/>
                <w:sz w:val="24"/>
                <w:szCs w:val="24"/>
              </w:rPr>
              <w:t>no menu do canto esquerdo.</w:t>
            </w:r>
          </w:p>
          <w:p w14:paraId="2597D11E" w14:textId="32DC26C4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tela de listagem d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aplicações 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medicamentos</w:t>
            </w:r>
            <w:r w:rsidR="00553A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/vacinas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consulta.</w:t>
            </w:r>
          </w:p>
          <w:p w14:paraId="4C3E290A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07B946DE" w14:textId="5C49DE9A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  <w:r w:rsidR="00BA09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9E06B24" w14:textId="3A4DD3B5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Inserir </w:t>
            </w:r>
            <w:r w:rsidR="000E56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="00553AA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plicação</w:t>
            </w:r>
          </w:p>
          <w:p w14:paraId="617B42A1" w14:textId="58F9284D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Alterar </w:t>
            </w:r>
            <w:r w:rsidR="00553AA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Aplicação</w:t>
            </w:r>
          </w:p>
          <w:p w14:paraId="50B812AC" w14:textId="5127AE2F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</w:t>
            </w:r>
            <w:r w:rsid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553AA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Aplicação</w:t>
            </w:r>
          </w:p>
          <w:p w14:paraId="40B137D0" w14:textId="392FCD3C" w:rsidR="00093AA5" w:rsidRPr="00FC0B1B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</w:t>
            </w:r>
            <w:r w:rsidR="00FC0B1B"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Consultar</w:t>
            </w:r>
            <w:r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553AA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Aplicação</w:t>
            </w:r>
          </w:p>
          <w:p w14:paraId="69B6EC8B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1AC54BB9" w14:textId="77777777" w:rsidR="00093AA5" w:rsidRDefault="00093A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6AFE2" w14:textId="1AEC868D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Inserir 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A</w:t>
      </w:r>
      <w:r w:rsidR="00553AA4">
        <w:rPr>
          <w:rFonts w:ascii="Times New Roman" w:eastAsia="Times New Roman" w:hAnsi="Times New Roman" w:cs="Times New Roman"/>
          <w:sz w:val="24"/>
          <w:szCs w:val="24"/>
        </w:rPr>
        <w:t>plicaçã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100DD96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2302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B628" w14:textId="73CF455B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Insere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de um medicamento ou vacina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base de dados.</w:t>
            </w:r>
          </w:p>
        </w:tc>
      </w:tr>
      <w:tr w:rsidR="00093AA5" w14:paraId="371E0CC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FE3B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752BF9B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0523" w14:textId="10B26EEC" w:rsidR="00093AA5" w:rsidRPr="005A3098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opção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Aplicar </w:t>
            </w:r>
            <w:r w:rsidR="005A3098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edicamento (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T10.1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1AD732" w14:textId="2D3D8E4C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para preenchimento com os dados d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>plicaçã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78BE7DF1" w14:textId="425911B1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, clica no botão salvar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submete para o sistema.</w:t>
            </w:r>
          </w:p>
          <w:p w14:paraId="3EF26C27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informados em meio persistente.</w:t>
            </w:r>
          </w:p>
        </w:tc>
      </w:tr>
      <w:tr w:rsidR="00093AA5" w14:paraId="14706D8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003A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93AA5" w14:paraId="4DC47DA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110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1B6FAD4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2AAC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093AA5" w14:paraId="1788AFA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3764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problemas.</w:t>
            </w:r>
          </w:p>
          <w:p w14:paraId="7AF4AC73" w14:textId="621C7FCC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foi possível inserir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uma aplicação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Sistema exibe mensagem “Ocorreu um erro ao inserir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uma aplicação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Tente novamente.”.</w:t>
            </w:r>
          </w:p>
        </w:tc>
      </w:tr>
    </w:tbl>
    <w:p w14:paraId="71C7D835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BE6616" w14:textId="016416CF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 w:rsidR="00DF212B">
        <w:rPr>
          <w:rFonts w:ascii="Times New Roman" w:eastAsia="Times New Roman" w:hAnsi="Times New Roman" w:cs="Times New Roman"/>
          <w:sz w:val="24"/>
          <w:szCs w:val="24"/>
        </w:rPr>
        <w:t>Alterar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6062">
        <w:rPr>
          <w:rFonts w:ascii="Times New Roman" w:eastAsia="Times New Roman" w:hAnsi="Times New Roman" w:cs="Times New Roman"/>
          <w:sz w:val="24"/>
          <w:szCs w:val="24"/>
        </w:rPr>
        <w:t>Aplicação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4DDA6D8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2526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DD65" w14:textId="059E66CD" w:rsidR="00093AA5" w:rsidRDefault="00DF21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uma aplicação 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>cadastrad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base de dados.</w:t>
            </w:r>
          </w:p>
        </w:tc>
      </w:tr>
      <w:tr w:rsidR="00093AA5" w14:paraId="2AE64E2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3F18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32144EA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8D6C" w14:textId="4DC01CFA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a 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>opção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alterar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uma aplicação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C6A99A0" w14:textId="27AEED90" w:rsidR="00FA34E9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Sistema exibe formulário (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.3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com os dados atuais do medicamento </w:t>
            </w:r>
          </w:p>
          <w:p w14:paraId="11DE9B53" w14:textId="198C4B30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Ator informa alterações, clica no botão salvar e submete dados para o sistema.</w:t>
            </w:r>
          </w:p>
          <w:p w14:paraId="72FC1E2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verifica validade dos dados conforme 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</w:p>
          <w:p w14:paraId="23F967EA" w14:textId="5C3A7085" w:rsidR="00CF6062" w:rsidRDefault="00CF60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atualiza dados em meio persistente.</w:t>
            </w:r>
          </w:p>
        </w:tc>
      </w:tr>
      <w:tr w:rsidR="00FC0B1B" w14:paraId="09DA0CE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9C6F" w14:textId="58ECCA9D" w:rsidR="00FC0B1B" w:rsidRDefault="00FC0B1B" w:rsidP="00FC0B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FC0B1B" w14:paraId="1AA4B86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8ED8" w14:textId="18A47FF0" w:rsidR="00FC0B1B" w:rsidRDefault="00FC0B1B" w:rsidP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0B1B" w14:paraId="1AD0E31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FD16" w14:textId="4F9D30D8" w:rsidR="00FC0B1B" w:rsidRDefault="00FC0B1B" w:rsidP="00FC0B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FC0B1B" w14:paraId="5F50F75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AC5F" w14:textId="77777777" w:rsidR="00FB66AB" w:rsidRDefault="00FB66AB" w:rsidP="00FB66A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Dados não válidos. Sistema exibe mensagem “Dados inválidos.” e exibe campos que estão com problemas retornando ao passo 3.</w:t>
            </w:r>
          </w:p>
          <w:p w14:paraId="68906CBD" w14:textId="67C5F301" w:rsidR="00FB66AB" w:rsidRPr="00CF6062" w:rsidRDefault="00FB66AB" w:rsidP="00FB66A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pode ser alterad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Sistema exibe mensagem “Ocorreu um erro ao alterar os dados 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plicaçã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o. Tente novamente.”.</w:t>
            </w:r>
          </w:p>
          <w:p w14:paraId="6535E2F6" w14:textId="77777777" w:rsidR="00FC0B1B" w:rsidRDefault="00FC0B1B" w:rsidP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01A43EB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C73C0" w14:textId="43E5BD3D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 w:rsidR="00FC0B1B">
        <w:rPr>
          <w:rFonts w:ascii="Times New Roman" w:eastAsia="Times New Roman" w:hAnsi="Times New Roman" w:cs="Times New Roman"/>
          <w:sz w:val="24"/>
          <w:szCs w:val="24"/>
        </w:rPr>
        <w:t>Remover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6062">
        <w:rPr>
          <w:rFonts w:ascii="Times New Roman" w:eastAsia="Times New Roman" w:hAnsi="Times New Roman" w:cs="Times New Roman"/>
          <w:sz w:val="24"/>
          <w:szCs w:val="24"/>
        </w:rPr>
        <w:t>Aplicação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755FB3E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5D5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F06F" w14:textId="160D64A4" w:rsidR="00093AA5" w:rsidRDefault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>um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base de dados.</w:t>
            </w:r>
          </w:p>
        </w:tc>
      </w:tr>
      <w:tr w:rsidR="00093AA5" w14:paraId="43B856A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AB9B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523FF03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8D41" w14:textId="7952D118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opção de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remoção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uma Aplicação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já listad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4F4B3C2" w14:textId="74A81C1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exibe dados do agendamento (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0.4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AA0D559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57256FD4" w14:textId="4A9466B5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exclui os dados do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meio persistente.</w:t>
            </w:r>
          </w:p>
        </w:tc>
      </w:tr>
      <w:tr w:rsidR="00093AA5" w14:paraId="5EF0073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F313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93AA5" w14:paraId="1FE83D3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287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42DE637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5AB4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093AA5" w14:paraId="66E02A8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946E" w14:textId="3B01FD0B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pôde ser excluído. Sistema exibe mensagem “Ocorreu um erro ao excluir 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Tente novamente.”.</w:t>
            </w:r>
          </w:p>
        </w:tc>
      </w:tr>
    </w:tbl>
    <w:p w14:paraId="40CBA24E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E6572" w14:textId="4DA01620" w:rsidR="00093AA5" w:rsidRPr="00FC0B1B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0B1B" w:rsidRPr="00FC0B1B">
        <w:rPr>
          <w:rFonts w:ascii="Times New Roman" w:eastAsia="Times New Roman" w:hAnsi="Times New Roman" w:cs="Times New Roman"/>
          <w:sz w:val="24"/>
          <w:szCs w:val="24"/>
        </w:rPr>
        <w:t>Consultar</w:t>
      </w:r>
      <w:r w:rsidRPr="00FC0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D89" w:rsidRPr="00FC0B1B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6062">
        <w:rPr>
          <w:rFonts w:ascii="Times New Roman" w:eastAsia="Times New Roman" w:hAnsi="Times New Roman" w:cs="Times New Roman"/>
          <w:sz w:val="24"/>
          <w:szCs w:val="24"/>
        </w:rPr>
        <w:t>plicaçã</w:t>
      </w:r>
      <w:r w:rsidR="00071D89" w:rsidRPr="00FC0B1B">
        <w:rPr>
          <w:rFonts w:ascii="Times New Roman" w:eastAsia="Times New Roman" w:hAnsi="Times New Roman" w:cs="Times New Roman"/>
          <w:sz w:val="24"/>
          <w:szCs w:val="24"/>
        </w:rPr>
        <w:t>o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5530ABE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C1D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7558" w14:textId="3E64670E" w:rsidR="00093AA5" w:rsidRDefault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os dados de 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uma aplicação 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>na base de dados.</w:t>
            </w:r>
          </w:p>
        </w:tc>
      </w:tr>
      <w:tr w:rsidR="00093AA5" w14:paraId="1070301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7FB5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7952016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2344" w14:textId="1491A601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um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aplicações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listados 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B78ABC" w14:textId="5844CA52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</w:t>
            </w:r>
            <w:r w:rsid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0.4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contendo as informações 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plicaçã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14:paraId="543F386D" w14:textId="46C71C27" w:rsidR="00093AA5" w:rsidRDefault="00093AA5"/>
    <w:p w14:paraId="0BF7C379" w14:textId="57F77D49" w:rsidR="00F85982" w:rsidRPr="00FC0B1B" w:rsidRDefault="00F85982" w:rsidP="00F859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Listar</w:t>
      </w:r>
      <w:r w:rsidRPr="00FC0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7B51" w:rsidRPr="00FC0B1B">
        <w:rPr>
          <w:rFonts w:ascii="Times New Roman" w:eastAsia="Times New Roman" w:hAnsi="Times New Roman" w:cs="Times New Roman"/>
          <w:sz w:val="24"/>
          <w:szCs w:val="24"/>
        </w:rPr>
        <w:t>A</w:t>
      </w:r>
      <w:r w:rsidR="00687B51">
        <w:rPr>
          <w:rFonts w:ascii="Times New Roman" w:eastAsia="Times New Roman" w:hAnsi="Times New Roman" w:cs="Times New Roman"/>
          <w:sz w:val="24"/>
          <w:szCs w:val="24"/>
        </w:rPr>
        <w:t>plicaçã</w:t>
      </w:r>
      <w:r w:rsidR="00687B51" w:rsidRPr="00FC0B1B">
        <w:rPr>
          <w:rFonts w:ascii="Times New Roman" w:eastAsia="Times New Roman" w:hAnsi="Times New Roman" w:cs="Times New Roman"/>
          <w:sz w:val="24"/>
          <w:szCs w:val="24"/>
        </w:rPr>
        <w:t>o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85982" w14:paraId="3C3F1128" w14:textId="77777777" w:rsidTr="00982FD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D8CC" w14:textId="77777777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BFE8" w14:textId="2DCEBC2B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Listar os dados 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>da aplicaçã</w:t>
            </w:r>
            <w:r w:rsidR="00687B51" w:rsidRP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base de dados.</w:t>
            </w:r>
          </w:p>
        </w:tc>
      </w:tr>
      <w:tr w:rsidR="00F85982" w14:paraId="4720B5B0" w14:textId="77777777" w:rsidTr="00982FD6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F855" w14:textId="77777777" w:rsidR="00F85982" w:rsidRDefault="00F85982" w:rsidP="00982F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85982" w14:paraId="16B1880E" w14:textId="77777777" w:rsidTr="00982FD6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EE7D" w14:textId="2AE0B70F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aba A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>plicaçõe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687B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0.1</w:t>
            </w:r>
            <w:r w:rsidRPr="00F8598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580B2C" w14:textId="00455DF9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aplicações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existentes</w:t>
            </w:r>
          </w:p>
        </w:tc>
      </w:tr>
    </w:tbl>
    <w:p w14:paraId="5F8FE5CC" w14:textId="6BA19C2C" w:rsidR="00F85982" w:rsidRPr="00F85982" w:rsidRDefault="00F85982">
      <w:pPr>
        <w:rPr>
          <w:rFonts w:ascii="Times New Roman" w:hAnsi="Times New Roman" w:cs="Times New Roman"/>
          <w:sz w:val="24"/>
          <w:szCs w:val="24"/>
        </w:rPr>
      </w:pPr>
    </w:p>
    <w:sectPr w:rsidR="00F85982" w:rsidRPr="00F8598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E63E0" w14:textId="77777777" w:rsidR="00177BB1" w:rsidRDefault="00177BB1" w:rsidP="00FC0B1B">
      <w:pPr>
        <w:spacing w:line="240" w:lineRule="auto"/>
      </w:pPr>
      <w:r>
        <w:separator/>
      </w:r>
    </w:p>
  </w:endnote>
  <w:endnote w:type="continuationSeparator" w:id="0">
    <w:p w14:paraId="1ED10B05" w14:textId="77777777" w:rsidR="00177BB1" w:rsidRDefault="00177BB1" w:rsidP="00FC0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5D323" w14:textId="77777777" w:rsidR="00177BB1" w:rsidRDefault="00177BB1" w:rsidP="00FC0B1B">
      <w:pPr>
        <w:spacing w:line="240" w:lineRule="auto"/>
      </w:pPr>
      <w:r>
        <w:separator/>
      </w:r>
    </w:p>
  </w:footnote>
  <w:footnote w:type="continuationSeparator" w:id="0">
    <w:p w14:paraId="30FCB46E" w14:textId="77777777" w:rsidR="00177BB1" w:rsidRDefault="00177BB1" w:rsidP="00FC0B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F7FD0"/>
    <w:multiLevelType w:val="multilevel"/>
    <w:tmpl w:val="351E16F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AA5"/>
    <w:rsid w:val="00071D89"/>
    <w:rsid w:val="00093AA5"/>
    <w:rsid w:val="000E56F5"/>
    <w:rsid w:val="00177BB1"/>
    <w:rsid w:val="002354AB"/>
    <w:rsid w:val="002426D7"/>
    <w:rsid w:val="002C3E87"/>
    <w:rsid w:val="003360AE"/>
    <w:rsid w:val="00373120"/>
    <w:rsid w:val="003C162F"/>
    <w:rsid w:val="00553AA4"/>
    <w:rsid w:val="005A3098"/>
    <w:rsid w:val="00687B51"/>
    <w:rsid w:val="007B6E17"/>
    <w:rsid w:val="008263DD"/>
    <w:rsid w:val="008F5166"/>
    <w:rsid w:val="009969D3"/>
    <w:rsid w:val="009A1992"/>
    <w:rsid w:val="00A0574F"/>
    <w:rsid w:val="00AC69B8"/>
    <w:rsid w:val="00B44660"/>
    <w:rsid w:val="00BA0942"/>
    <w:rsid w:val="00BF77AB"/>
    <w:rsid w:val="00CF6062"/>
    <w:rsid w:val="00DF212B"/>
    <w:rsid w:val="00EE06D1"/>
    <w:rsid w:val="00EF6323"/>
    <w:rsid w:val="00F85982"/>
    <w:rsid w:val="00F94795"/>
    <w:rsid w:val="00FA34E9"/>
    <w:rsid w:val="00FB66AB"/>
    <w:rsid w:val="00FC0B1B"/>
    <w:rsid w:val="00FE2576"/>
    <w:rsid w:val="00FE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62DC"/>
  <w15:docId w15:val="{E65C2BE0-F66B-4242-897D-8323241A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0B1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B1B"/>
  </w:style>
  <w:style w:type="paragraph" w:styleId="Rodap">
    <w:name w:val="footer"/>
    <w:basedOn w:val="Normal"/>
    <w:link w:val="RodapChar"/>
    <w:uiPriority w:val="99"/>
    <w:unhideWhenUsed/>
    <w:rsid w:val="00FC0B1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Oliveira</cp:lastModifiedBy>
  <cp:revision>14</cp:revision>
  <dcterms:created xsi:type="dcterms:W3CDTF">2020-11-21T18:18:00Z</dcterms:created>
  <dcterms:modified xsi:type="dcterms:W3CDTF">2020-12-12T21:39:00Z</dcterms:modified>
</cp:coreProperties>
</file>