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CSU7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Manter Responsável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 Alto e Prioridade 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precisa inserir, editar, consultar ou remover um responsável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realizou a rotina de 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CSU01-Autenticar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RF9-Manter responsável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Sistema exibe tela de listagem 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responsáveis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as opções de inserção, alteração e remoção e consulta.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Caso a opção seja: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Adicionar Responsável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Alterar Responsável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Remover Responsável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Consultar Responsável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Sistema retorna ao passo 1.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Responsável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Convida um usuário já cadastrado no sistema através de seu Email ou CPF para participar da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rganização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 questão com o papel de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esponsável.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inserção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T13.1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em branco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T13.2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para preenchimento com o Email ou CPF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os dados e submete para o sistema.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grava dados informados em meio persistente.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Sistema envia convite de participação para o usuário convidado.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não confirma convite e seleciona o botão “Cancelar”.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 não válidos. Sistema exibe mensagem “Dados inválidos” e exibe os campos que estão com problemas.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ou CPF não cadastrados na base de dados. Sistema exibe mensagem “Email ou CPF não estão cadastrados no sistema. Tente novamente.”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foi possível inserir usuário. Sistema exibe mensagem “Ocorreu um erro ao convidar o usuário.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Responsável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um responsável pertencente a uma organização. Exibindo seus dados bem como os animais gerenciadas pelo mesmo.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a barra de busca de responsável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T13.1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abre listagem de consultas com opção de busca por nome do responsável.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digita o nome do responsável que deseja ser buscado.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filtra os dados mostrando apenas os responsáveis que atendam a pesquisa.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Remover Responsável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um responsável da base de dados. Desvinculando o responsável da organização em questão.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remoção de um responsável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13.1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T13.5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contendo entrada para o nome do responsável como método de confirmação de remoção.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insere o nome do responsável e confirma a remoção através do botão “Confirmar”.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exclui responsável do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remoção.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Responsável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pôde ser excluído. Sistema exibe mensagem “Ocorreu um erro ao remover o responsável.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Alterar Responsável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 os dados de um responsável na base de dados. Exibindo seus dados e os animais gerenciados, que podem ser editadas em conjunto com a edição de responsável.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alterar responsável.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T13.4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os dados atuais do responsável.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alterações e submete dados para o sistema.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atualiza dados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alterações.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 não válidos. Sistema exibe mensagem “Dados inválidos” e exibe os campos que estão com problemas.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Responsável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pôde ser alterado. Sistema exibe mensagem “Ocorreu um erro ao alterar o responsável. Tente novamente.”.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