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DB3" w14:textId="369DE255" w:rsidR="00A0100E" w:rsidRPr="00175291" w:rsidRDefault="004479E9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MRN</w:t>
      </w:r>
      <w:r w:rsidR="00175291">
        <w:rPr>
          <w:b/>
          <w:color w:val="FF0000"/>
          <w:sz w:val="36"/>
          <w:szCs w:val="36"/>
        </w:rPr>
        <w:t xml:space="preserve">: </w:t>
      </w:r>
      <w:r w:rsidR="009278CF">
        <w:rPr>
          <w:b/>
          <w:sz w:val="36"/>
          <w:szCs w:val="36"/>
        </w:rPr>
        <w:t>HouseHub</w:t>
      </w:r>
    </w:p>
    <w:p w14:paraId="05940AA2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4479E9" w14:paraId="149E9295" w14:textId="77777777" w:rsidTr="00773F94">
        <w:tc>
          <w:tcPr>
            <w:tcW w:w="10344" w:type="dxa"/>
            <w:gridSpan w:val="2"/>
            <w:shd w:val="clear" w:color="auto" w:fill="E6E6E6"/>
          </w:tcPr>
          <w:p w14:paraId="1B688AB9" w14:textId="3F5B1E80" w:rsidR="004479E9" w:rsidRDefault="004479E9" w:rsidP="004479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RN01: </w:t>
            </w:r>
            <w:r w:rsidR="009278CF">
              <w:rPr>
                <w:sz w:val="32"/>
                <w:szCs w:val="32"/>
              </w:rPr>
              <w:t>Condição de aluguel</w:t>
            </w:r>
          </w:p>
        </w:tc>
      </w:tr>
      <w:tr w:rsidR="004479E9" w14:paraId="167C0791" w14:textId="77777777" w:rsidTr="004479E9">
        <w:tc>
          <w:tcPr>
            <w:tcW w:w="1728" w:type="dxa"/>
          </w:tcPr>
          <w:p w14:paraId="226A1A86" w14:textId="77777777" w:rsidR="004479E9" w:rsidRDefault="004479E9" w:rsidP="004479E9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5B884997" w14:textId="2F17261F" w:rsidR="004479E9" w:rsidRPr="004479E9" w:rsidRDefault="009278CF" w:rsidP="004479E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Uma casa</w:t>
            </w:r>
            <w:r w:rsidR="00106B23">
              <w:rPr>
                <w:sz w:val="32"/>
                <w:szCs w:val="32"/>
              </w:rPr>
              <w:t xml:space="preserve"> que está</w:t>
            </w:r>
            <w:r>
              <w:rPr>
                <w:sz w:val="32"/>
                <w:szCs w:val="32"/>
              </w:rPr>
              <w:t xml:space="preserve"> alugada não pode ser alugada novamente</w:t>
            </w:r>
          </w:p>
        </w:tc>
      </w:tr>
      <w:tr w:rsidR="004479E9" w14:paraId="185F2F5F" w14:textId="77777777" w:rsidTr="004479E9">
        <w:tc>
          <w:tcPr>
            <w:tcW w:w="1728" w:type="dxa"/>
          </w:tcPr>
          <w:p w14:paraId="2F3AF3C2" w14:textId="77777777" w:rsidR="004479E9" w:rsidRDefault="004479E9" w:rsidP="004479E9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03A62828" w14:textId="380E3853" w:rsidR="004479E9" w:rsidRPr="004479E9" w:rsidRDefault="009278CF" w:rsidP="004479E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16A902C4" w14:textId="77777777" w:rsidR="004479E9" w:rsidRDefault="004479E9" w:rsidP="004479E9">
      <w:pPr>
        <w:jc w:val="both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567EE0" w14:paraId="3BA6CA38" w14:textId="77777777" w:rsidTr="00C5379B">
        <w:tc>
          <w:tcPr>
            <w:tcW w:w="10344" w:type="dxa"/>
            <w:gridSpan w:val="2"/>
            <w:shd w:val="clear" w:color="auto" w:fill="E6E6E6"/>
          </w:tcPr>
          <w:p w14:paraId="708BBB8B" w14:textId="24881B4D" w:rsidR="00567EE0" w:rsidRPr="00567EE0" w:rsidRDefault="00567EE0" w:rsidP="00C5379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RN02: </w:t>
            </w:r>
            <w:r>
              <w:rPr>
                <w:bCs/>
                <w:sz w:val="32"/>
                <w:szCs w:val="32"/>
              </w:rPr>
              <w:t>Política de cancelamento</w:t>
            </w:r>
          </w:p>
        </w:tc>
      </w:tr>
      <w:tr w:rsidR="00567EE0" w14:paraId="7557FB84" w14:textId="77777777" w:rsidTr="00C5379B">
        <w:tc>
          <w:tcPr>
            <w:tcW w:w="1728" w:type="dxa"/>
          </w:tcPr>
          <w:p w14:paraId="08A8909A" w14:textId="77777777" w:rsidR="00567EE0" w:rsidRDefault="00567EE0" w:rsidP="00C5379B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45C017A5" w14:textId="71B43CCE" w:rsidR="00567EE0" w:rsidRPr="004479E9" w:rsidRDefault="00567EE0" w:rsidP="00C5379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aluguéis, estabelecer uma política clara de cancelamento que especifique as condições sob as quais um locatário pode cancelar um contrato sem penalidades.</w:t>
            </w:r>
          </w:p>
        </w:tc>
      </w:tr>
      <w:tr w:rsidR="00567EE0" w14:paraId="32F667FA" w14:textId="77777777" w:rsidTr="00C5379B">
        <w:tc>
          <w:tcPr>
            <w:tcW w:w="1728" w:type="dxa"/>
          </w:tcPr>
          <w:p w14:paraId="4B58EA58" w14:textId="77777777" w:rsidR="00567EE0" w:rsidRDefault="00567EE0" w:rsidP="00C5379B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2D230152" w14:textId="77777777" w:rsidR="00567EE0" w:rsidRPr="004479E9" w:rsidRDefault="00567EE0" w:rsidP="00C5379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45CF6453" w14:textId="2A8DA160" w:rsidR="004479E9" w:rsidRDefault="004479E9" w:rsidP="004479E9">
      <w:pPr>
        <w:jc w:val="both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4"/>
        <w:gridCol w:w="8470"/>
      </w:tblGrid>
      <w:tr w:rsidR="00567EE0" w14:paraId="4364A5E0" w14:textId="77777777" w:rsidTr="00567EE0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8B2188C" w14:textId="07EE98E7" w:rsidR="00567EE0" w:rsidRDefault="00567EE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RN03: </w:t>
            </w:r>
            <w:r w:rsidRPr="00567EE0">
              <w:rPr>
                <w:sz w:val="32"/>
                <w:szCs w:val="32"/>
              </w:rPr>
              <w:t xml:space="preserve">Feedback e </w:t>
            </w:r>
            <w:r w:rsidR="00D11C7F">
              <w:rPr>
                <w:sz w:val="32"/>
                <w:szCs w:val="32"/>
              </w:rPr>
              <w:t>a</w:t>
            </w:r>
            <w:r w:rsidRPr="00567EE0">
              <w:rPr>
                <w:sz w:val="32"/>
                <w:szCs w:val="32"/>
              </w:rPr>
              <w:t>valiações</w:t>
            </w:r>
          </w:p>
        </w:tc>
      </w:tr>
      <w:tr w:rsidR="00567EE0" w14:paraId="64C21739" w14:textId="77777777" w:rsidTr="00567EE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5540" w14:textId="77777777" w:rsidR="00567EE0" w:rsidRDefault="00567EE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27AE" w14:textId="5D1C2843" w:rsidR="00567EE0" w:rsidRDefault="00567EE0">
            <w:pPr>
              <w:jc w:val="both"/>
              <w:rPr>
                <w:sz w:val="32"/>
                <w:szCs w:val="32"/>
              </w:rPr>
            </w:pPr>
            <w:r w:rsidRPr="00567EE0">
              <w:rPr>
                <w:sz w:val="32"/>
                <w:szCs w:val="32"/>
              </w:rPr>
              <w:t>Após a conclusão de um aluguel ou venda, tanto o comprador/locatário quanto o vendedor/locador têm a oportunidade de deixar feedback e avaliações sobre a experiência.</w:t>
            </w:r>
          </w:p>
        </w:tc>
      </w:tr>
      <w:tr w:rsidR="00567EE0" w14:paraId="3B3169A0" w14:textId="77777777" w:rsidTr="00567EE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DDD2" w14:textId="77777777" w:rsidR="00567EE0" w:rsidRDefault="00567EE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7B49" w14:textId="16A122D2" w:rsidR="00567EE0" w:rsidRDefault="00567EE0">
            <w:pPr>
              <w:jc w:val="both"/>
              <w:rPr>
                <w:sz w:val="32"/>
                <w:szCs w:val="32"/>
              </w:rPr>
            </w:pPr>
            <w:r w:rsidRPr="00567EE0">
              <w:rPr>
                <w:sz w:val="32"/>
                <w:szCs w:val="32"/>
              </w:rPr>
              <w:t>Plataforma de Comentários e Avaliações</w:t>
            </w:r>
          </w:p>
        </w:tc>
      </w:tr>
    </w:tbl>
    <w:p w14:paraId="1674A124" w14:textId="6615242D" w:rsidR="00567EE0" w:rsidRDefault="00567EE0" w:rsidP="004479E9">
      <w:pPr>
        <w:jc w:val="both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D11C7F" w14:paraId="1660A855" w14:textId="77777777" w:rsidTr="00D11C7F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350DD7" w14:textId="564C5A69" w:rsidR="00D11C7F" w:rsidRDefault="00D11C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RN0</w:t>
            </w:r>
            <w:r>
              <w:rPr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 xml:space="preserve">: </w:t>
            </w:r>
            <w:r>
              <w:rPr>
                <w:b/>
                <w:sz w:val="32"/>
                <w:szCs w:val="32"/>
              </w:rPr>
              <w:t>Atraso do aluguel</w:t>
            </w:r>
          </w:p>
        </w:tc>
      </w:tr>
      <w:tr w:rsidR="00D11C7F" w14:paraId="0E5B84A7" w14:textId="77777777" w:rsidTr="00D11C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356" w14:textId="77777777" w:rsidR="00D11C7F" w:rsidRDefault="00D11C7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7564" w14:textId="18D7F6C3" w:rsidR="00D11C7F" w:rsidRDefault="00D11C7F">
            <w:pPr>
              <w:jc w:val="both"/>
              <w:rPr>
                <w:sz w:val="32"/>
                <w:szCs w:val="32"/>
              </w:rPr>
            </w:pPr>
            <w:r w:rsidRPr="00D11C7F">
              <w:rPr>
                <w:sz w:val="32"/>
                <w:szCs w:val="32"/>
              </w:rPr>
              <w:t>Em caso de atraso no pagamento mensal do aluguel, será cobrada uma multa de 1% ao mês sobre o valor do aluguel, a partir do 1</w:t>
            </w:r>
            <w:r>
              <w:rPr>
                <w:sz w:val="32"/>
                <w:szCs w:val="32"/>
              </w:rPr>
              <w:t>0</w:t>
            </w:r>
            <w:r w:rsidRPr="00D11C7F">
              <w:rPr>
                <w:sz w:val="32"/>
                <w:szCs w:val="32"/>
              </w:rPr>
              <w:t>º dia útil.</w:t>
            </w:r>
          </w:p>
        </w:tc>
      </w:tr>
      <w:tr w:rsidR="00D11C7F" w14:paraId="04FF864E" w14:textId="77777777" w:rsidTr="00D11C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AFF1" w14:textId="77777777" w:rsidR="00D11C7F" w:rsidRDefault="00D11C7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9002" w14:textId="77777777" w:rsidR="00D11C7F" w:rsidRDefault="00D11C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5419D1CD" w14:textId="77777777" w:rsidR="00D11C7F" w:rsidRDefault="00D11C7F" w:rsidP="004479E9">
      <w:pPr>
        <w:jc w:val="both"/>
        <w:rPr>
          <w:b/>
          <w:sz w:val="32"/>
          <w:szCs w:val="32"/>
        </w:rPr>
      </w:pPr>
    </w:p>
    <w:sectPr w:rsidR="00D11C7F" w:rsidSect="004D6A41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0C679C"/>
    <w:rsid w:val="00106B23"/>
    <w:rsid w:val="00175291"/>
    <w:rsid w:val="001955DC"/>
    <w:rsid w:val="001B72A6"/>
    <w:rsid w:val="002116EA"/>
    <w:rsid w:val="002B3DD5"/>
    <w:rsid w:val="003C351F"/>
    <w:rsid w:val="003D55BD"/>
    <w:rsid w:val="004479E9"/>
    <w:rsid w:val="004A3D33"/>
    <w:rsid w:val="004D6A41"/>
    <w:rsid w:val="00567EE0"/>
    <w:rsid w:val="005A6DA2"/>
    <w:rsid w:val="005A6EDE"/>
    <w:rsid w:val="006A66D7"/>
    <w:rsid w:val="00773F94"/>
    <w:rsid w:val="007B75D9"/>
    <w:rsid w:val="0084741D"/>
    <w:rsid w:val="008672D0"/>
    <w:rsid w:val="00884B04"/>
    <w:rsid w:val="009278CF"/>
    <w:rsid w:val="00955C94"/>
    <w:rsid w:val="009D7440"/>
    <w:rsid w:val="00A0100E"/>
    <w:rsid w:val="00A20460"/>
    <w:rsid w:val="00A23832"/>
    <w:rsid w:val="00A92D80"/>
    <w:rsid w:val="00AD6AE2"/>
    <w:rsid w:val="00D11C7F"/>
    <w:rsid w:val="00D67AE2"/>
    <w:rsid w:val="00D94FF4"/>
    <w:rsid w:val="00DC0DA3"/>
    <w:rsid w:val="00DE12AB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2C6D42"/>
  <w15:chartTrackingRefBased/>
  <w15:docId w15:val="{97DBCFD8-7212-40ED-8B25-48DF2A3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B23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Marcos Vinicius Santana Oliveira</cp:lastModifiedBy>
  <cp:revision>4</cp:revision>
  <dcterms:created xsi:type="dcterms:W3CDTF">2024-04-11T01:49:00Z</dcterms:created>
  <dcterms:modified xsi:type="dcterms:W3CDTF">2024-07-30T02:07:00Z</dcterms:modified>
</cp:coreProperties>
</file>