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6fbc6611b1d44b8" /><Relationship Type="http://schemas.openxmlformats.org/package/2006/relationships/metadata/core-properties" Target="package/services/metadata/core-properties/8d331e1f62dd417b9fea937ad5275831.psmdcp" Id="R9f39697e7a3c46c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3179BFB5" w:rsidRDefault="00000000" w14:paraId="00000001" wp14:textId="77777777">
      <w:pPr>
        <w:jc w:val="center"/>
        <w:rPr>
          <w:sz w:val="36"/>
          <w:szCs w:val="36"/>
          <w:lang w:val="en-US"/>
        </w:rPr>
      </w:pPr>
      <w:r w:rsidRPr="3179BFB5" w:rsidR="3179BFB5">
        <w:rPr>
          <w:b w:val="1"/>
          <w:bCs w:val="1"/>
          <w:color w:val="ff0000"/>
          <w:sz w:val="36"/>
          <w:szCs w:val="36"/>
          <w:lang w:val="en-US"/>
        </w:rPr>
        <w:t xml:space="preserve">CSU05: </w:t>
      </w:r>
      <w:r w:rsidRPr="3179BFB5" w:rsidR="3179BFB5">
        <w:rPr>
          <w:b w:val="1"/>
          <w:bCs w:val="1"/>
          <w:sz w:val="36"/>
          <w:szCs w:val="36"/>
          <w:lang w:val="en-US"/>
        </w:rPr>
        <w:t xml:space="preserve">Manter aluguel de Imóveis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pStyle w:val="Heading1"/>
      </w:pPr>
      <w:r w:rsidRPr="3179BFB5" w:rsidR="3179BFB5">
        <w:rPr>
          <w:lang w:val="en-US"/>
        </w:rPr>
        <w:t xml:space="preserve">Seção: </w:t>
      </w:r>
      <w:r w:rsidRPr="3179BFB5" w:rsidR="3179BFB5">
        <w:rPr>
          <w:b w:val="0"/>
          <w:bCs w:val="0"/>
          <w:lang w:val="en-US"/>
        </w:rPr>
        <w:t xml:space="preserve">Principal</w:t>
      </w:r>
      <w:r>
        <w:rPr>
          <w:rtl w:val="0"/>
        </w:rPr>
      </w:r>
    </w:p>
    <w:tbl>
      <w:tblPr>
        <w:tblStyle w:val="Table1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40801317">
          <w:tblPr/>
        </w:tblPrChange>
      </w:tblPr>
      <w:tblGrid>
        <w:gridCol w:w="2905"/>
        <w:gridCol w:w="7425"/>
      </w:tblGrid>
      <w:tr xmlns:wp14="http://schemas.microsoft.com/office/word/2010/wordml" w:rsidTr="3179BFB5" w14:paraId="04FFF904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04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Importância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05" wp14:textId="77777777">
            <w:pPr>
              <w:pStyle w:val="Heading1"/>
              <w:rPr>
                <w:b w:val="0"/>
                <w:bCs w:val="0"/>
                <w:lang w:val="en-US"/>
              </w:rPr>
            </w:pPr>
            <w:r w:rsidRPr="3179BFB5" w:rsidR="3179BFB5">
              <w:rPr>
                <w:b w:val="0"/>
                <w:bCs w:val="0"/>
                <w:lang w:val="en-US"/>
              </w:rPr>
              <w:t xml:space="preserve">85 (</w:t>
            </w:r>
            <w:r w:rsidRPr="3179BFB5" w:rsidR="3179BFB5">
              <w:rPr>
                <w:lang w:val="en-US"/>
              </w:rPr>
              <w:t xml:space="preserve">Risco Médio e Prioridade Alta)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7687097A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06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P="3179BFB5" w:rsidRDefault="00000000" w14:paraId="00000007" wp14:textId="77777777">
            <w:pPr>
              <w:ind w:left="-60" w:firstLine="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O proprietário precisa criar, editar, excluir e visualizar aluguel de imóveis.</w:t>
            </w:r>
          </w:p>
        </w:tc>
      </w:tr>
      <w:tr xmlns:wp14="http://schemas.microsoft.com/office/word/2010/wordml" w:rsidTr="3179BFB5" w14:paraId="4AB262DC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08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Ator Primário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09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Proprietário</w:t>
            </w:r>
          </w:p>
        </w:tc>
      </w:tr>
      <w:tr xmlns:wp14="http://schemas.microsoft.com/office/word/2010/wordml" w:rsidTr="3179BFB5" w14:paraId="015685BE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0A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Ator Secundário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B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</w:t>
            </w:r>
          </w:p>
        </w:tc>
      </w:tr>
      <w:tr xmlns:wp14="http://schemas.microsoft.com/office/word/2010/wordml" w:rsidTr="3179BFB5" w14:paraId="4BA39BF5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0C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Pré-Condição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0D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O proprietário fez a rotina de autenticação no sistema conforme 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CSU01-Autenticar Usuario</w:t>
            </w:r>
            <w:r w:rsidRPr="3179BFB5" w:rsidR="3179BFB5">
              <w:rPr>
                <w:sz w:val="28"/>
                <w:szCs w:val="28"/>
                <w:lang w:val="en-US"/>
              </w:rPr>
              <w:t>.</w:t>
            </w:r>
          </w:p>
        </w:tc>
      </w:tr>
      <w:tr xmlns:wp14="http://schemas.microsoft.com/office/word/2010/wordml" w:rsidTr="3179BFB5" w14:paraId="4C1C061F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0E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Pós-Condição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F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 </w:t>
            </w:r>
          </w:p>
        </w:tc>
      </w:tr>
      <w:tr xmlns:wp14="http://schemas.microsoft.com/office/word/2010/wordml" w:rsidTr="3179BFB5" w14:paraId="443965BE" wp14:textId="77777777">
        <w:trPr>
          <w:cantSplit w:val="1"/>
          <w:trHeight w:val="422" w:hRule="atLeast"/>
          <w:tblHeader w:val="0"/>
        </w:trPr>
        <w:tc>
          <w:tcPr>
            <w:gridSpan w:val="2"/>
            <w:tcMar/>
            <w:vAlign w:val="top"/>
          </w:tcPr>
          <w:p w:rsidRDefault="00000000" w14:paraId="00000010" wp14:textId="77777777">
            <w:pPr>
              <w:pStyle w:val="Heading2"/>
            </w:pPr>
            <w:r w:rsidRPr="3179BFB5" w:rsidR="3179BFB5">
              <w:rPr>
                <w:b w:val="1"/>
                <w:bCs w:val="1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49302EB7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12" wp14:textId="7777777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seleciona a opção "Gestão de Imóveis" no menu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Tela_001.1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</w:p>
          <w:p w:rsidP="3179BFB5" w:rsidRDefault="00000000" w14:paraId="00000013" wp14:textId="7777777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exibe os imóveis do proprietário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Tela_010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</w:p>
          <w:p w:rsidP="3179BFB5" w:rsidRDefault="00000000" w14:paraId="00000014" wp14:textId="7777777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seleciona uma das opções disponibilizadas pelo sistema para o imóvel escolhido.</w:t>
            </w:r>
          </w:p>
          <w:p w:rsidP="3179BFB5" w:rsidRDefault="00000000" w14:paraId="00000015" wp14:textId="7777777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Caso a opção seja:</w:t>
            </w:r>
          </w:p>
          <w:p w:rsidP="3179BFB5" w:rsidRDefault="00000000" w14:paraId="00000016" wp14:textId="77777777">
            <w:pPr>
              <w:ind w:left="360" w:firstLine="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a) </w:t>
            </w: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Alugar: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Ver Seção Alugar Aluguel;</w:t>
            </w:r>
          </w:p>
          <w:p w:rsidP="3179BFB5" w:rsidRDefault="00000000" w14:paraId="00000017" wp14:textId="77777777">
            <w:pPr>
              <w:ind w:left="360" w:firstLine="0"/>
              <w:rPr>
                <w:color w:val="ff0000"/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b) </w:t>
            </w: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Ver Aluguel: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Ver Seção Ver Aluguel;</w:t>
            </w:r>
            <w:r>
              <w:rPr>
                <w:rtl w:val="0"/>
              </w:rPr>
            </w:r>
          </w:p>
          <w:p w:rsidP="3179BFB5" w:rsidRDefault="00000000" w14:paraId="00000018" wp14:textId="77777777">
            <w:pPr>
              <w:ind w:left="360" w:firstLine="0"/>
              <w:rPr>
                <w:color w:val="ff0000"/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c) </w:t>
            </w: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Editar Aluguel: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Ver Seção Alterar Dados do Aluguel;</w:t>
            </w:r>
            <w:r>
              <w:rPr>
                <w:rtl w:val="0"/>
              </w:rPr>
            </w:r>
          </w:p>
          <w:p w:rsidP="3179BFB5" w:rsidRDefault="00000000" w14:paraId="00000019" wp14:textId="77777777">
            <w:pPr>
              <w:ind w:left="360" w:firstLine="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d) </w:t>
            </w: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Cancelar Aluguel: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Ver Seção Cancelar Aluguel.</w:t>
            </w:r>
          </w:p>
          <w:p w:rsidRDefault="00000000" w14:paraId="0000001A" wp14:textId="77777777">
            <w:pPr>
              <w:ind w:left="360" w:firstLine="0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  <w:p w:rsidP="3179BFB5" w:rsidRDefault="00000000" w14:paraId="0000001B" wp14:textId="7777777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Sistema retorna ao passo 2, exibindo a listagem de imóveis atualizada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Tela 010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 </w:t>
            </w:r>
          </w:p>
        </w:tc>
      </w:tr>
    </w:tbl>
    <w:p xmlns:wp14="http://schemas.microsoft.com/office/word/2010/wordml" w:rsidRDefault="00000000" w14:paraId="0000001D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pStyle w:val="Heading1"/>
      </w:pPr>
      <w:r w:rsidRPr="3179BFB5" w:rsidR="3179BFB5">
        <w:rPr>
          <w:lang w:val="en-US"/>
        </w:rPr>
        <w:t xml:space="preserve">Seção: </w:t>
      </w:r>
      <w:r w:rsidRPr="3179BFB5" w:rsidR="3179BFB5">
        <w:rPr>
          <w:b w:val="0"/>
          <w:bCs w:val="0"/>
          <w:lang w:val="en-US"/>
        </w:rPr>
        <w:t xml:space="preserve">Alugar Aluguel</w:t>
      </w:r>
      <w:r>
        <w:rPr>
          <w:rtl w:val="0"/>
        </w:rPr>
      </w:r>
    </w:p>
    <w:tbl>
      <w:tblPr>
        <w:tblStyle w:val="Table2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61491163">
          <w:tblPr/>
        </w:tblPrChange>
      </w:tblPr>
      <w:tblGrid>
        <w:gridCol w:w="2905"/>
        <w:gridCol w:w="7425"/>
      </w:tblGrid>
      <w:tr xmlns:wp14="http://schemas.microsoft.com/office/word/2010/wordml" w:rsidTr="3CEDAD41" w14:paraId="615CB1C2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21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22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Aluga imóvel disponível a um inquilino, registrando os dados do aluguel e do inquilino em meio persistente e atualizando o status do imóvel para "Alugado". </w:t>
            </w:r>
          </w:p>
        </w:tc>
      </w:tr>
      <w:tr xmlns:wp14="http://schemas.microsoft.com/office/word/2010/wordml" w:rsidTr="3CEDAD41" w14:paraId="3F88A684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RDefault="00000000" w14:paraId="00000023" wp14:textId="77777777">
            <w:pPr>
              <w:pStyle w:val="Heading2"/>
            </w:pPr>
            <w:r w:rsidRPr="3179BFB5" w:rsidR="3179BFB5">
              <w:rPr>
                <w:b w:val="1"/>
                <w:bCs w:val="1"/>
                <w:lang w:val="en-US"/>
              </w:rPr>
              <w:t xml:space="preserve">Fluxo PrincipalserirPagamento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6F32F7B9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25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O Ator acessa a lista de imóveis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Tela 010</w:t>
            </w:r>
            <w:r w:rsidRPr="3179BFB5" w:rsidR="3179BFB5">
              <w:rPr>
                <w:sz w:val="28"/>
                <w:szCs w:val="28"/>
                <w:lang w:val="en-US"/>
              </w:rPr>
              <w:t>).</w:t>
            </w:r>
          </w:p>
          <w:p w:rsidP="3179BFB5" w:rsidRDefault="00000000" w14:paraId="00000026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seleciona um anúncio referente ao imóvel escolhido. </w:t>
            </w:r>
            <w:r>
              <w:rPr>
                <w:rtl w:val="0"/>
              </w:rPr>
            </w:r>
          </w:p>
          <w:p w:rsidP="3179BFB5" w:rsidRDefault="00000000" w14:paraId="00000027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exibe a tela de visão do proprietário com os dados do imóvel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Tela_007.1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  <w:r>
              <w:rPr>
                <w:rtl w:val="0"/>
              </w:rPr>
            </w:r>
          </w:p>
          <w:p w:rsidP="3179BFB5" w:rsidRDefault="00000000" w14:paraId="00000028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pressiona o botão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Alugar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". </w:t>
            </w:r>
            <w:r>
              <w:rPr>
                <w:rtl w:val="0"/>
              </w:rPr>
            </w:r>
          </w:p>
          <w:p w:rsidP="3179BFB5" w:rsidRDefault="00000000" w14:paraId="00000029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exibe a tela para preenchimento dos dados do inquilino e do aluguel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Tela_011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  <w:r>
              <w:rPr>
                <w:rtl w:val="0"/>
              </w:rPr>
            </w:r>
          </w:p>
          <w:p w:rsidP="3179BFB5" w:rsidRDefault="00000000" w14:paraId="0000002A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anexa o contrato em PDF ou imagem (opcional). </w:t>
            </w:r>
            <w:r>
              <w:rPr>
                <w:rtl w:val="0"/>
              </w:rPr>
            </w:r>
          </w:p>
          <w:p w:rsidP="3179BFB5" w:rsidRDefault="00000000" w14:paraId="0000002B" wp14:textId="667CEC1D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4E3FC40C">
              <w:rPr>
                <w:sz w:val="28"/>
                <w:szCs w:val="28"/>
                <w:lang w:val="en-US"/>
              </w:rPr>
              <w:t xml:space="preserve">Ator </w:t>
            </w:r>
            <w:r w:rsidRPr="3CEDAD41" w:rsidR="4E3FC40C">
              <w:rPr>
                <w:sz w:val="28"/>
                <w:szCs w:val="28"/>
                <w:lang w:val="en-US"/>
              </w:rPr>
              <w:t>pressiona</w:t>
            </w:r>
            <w:r w:rsidRPr="3CEDAD41" w:rsidR="4E3FC40C">
              <w:rPr>
                <w:sz w:val="28"/>
                <w:szCs w:val="28"/>
                <w:lang w:val="en-US"/>
              </w:rPr>
              <w:t xml:space="preserve"> o </w:t>
            </w:r>
            <w:r w:rsidRPr="3CEDAD41" w:rsidR="4E3FC40C">
              <w:rPr>
                <w:sz w:val="28"/>
                <w:szCs w:val="28"/>
                <w:lang w:val="en-US"/>
              </w:rPr>
              <w:t>botão</w:t>
            </w:r>
            <w:r w:rsidRPr="3CEDAD41" w:rsidR="4E3FC40C">
              <w:rPr>
                <w:sz w:val="28"/>
                <w:szCs w:val="28"/>
                <w:lang w:val="en-US"/>
              </w:rPr>
              <w:t xml:space="preserve"> "Salvar".</w:t>
            </w:r>
            <w:r w:rsidRPr="3CEDAD41" w:rsidR="3179BFB5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rtl w:val="0"/>
              </w:rPr>
            </w:r>
          </w:p>
          <w:p w:rsidP="3179BFB5" w:rsidRDefault="00000000" w14:paraId="0000002C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verifica a validade dos dados.</w:t>
            </w:r>
            <w:r>
              <w:rPr>
                <w:rtl w:val="0"/>
              </w:rPr>
            </w:r>
          </w:p>
          <w:p w:rsidP="3179BFB5" w:rsidRDefault="00000000" w14:paraId="0000002D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verifica se o CPF informado corresponde a um usuário já cadastrado na plataforma; em caso positivo, preenche automaticamente os campos nome e telefone do inquilino a partir do cadastro (RN04).</w:t>
            </w:r>
            <w:r>
              <w:rPr>
                <w:rtl w:val="0"/>
              </w:rPr>
            </w:r>
          </w:p>
          <w:p w:rsidP="3179BFB5" w:rsidRDefault="00000000" w14:paraId="0000002E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grava os dados do inquilino e do aluguel em meio persistente, associando-os ao imóvel. </w:t>
            </w:r>
            <w:r>
              <w:rPr>
                <w:rtl w:val="0"/>
              </w:rPr>
            </w:r>
          </w:p>
          <w:p w:rsidP="3179BFB5" w:rsidRDefault="00000000" w14:paraId="0000002F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atualiza o status do imóvel para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Alugado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". </w:t>
            </w:r>
            <w:r>
              <w:rPr>
                <w:rtl w:val="0"/>
              </w:rPr>
            </w:r>
          </w:p>
          <w:p w:rsidP="3179BFB5" w:rsidRDefault="00000000" w14:paraId="00000030" wp14:textId="77777777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retorna para a tela de listagem de imóveis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 010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1F6280F4" wp14:textId="77777777">
        <w:trPr>
          <w:cantSplit w:val="0"/>
          <w:trHeight w:val="303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32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Fluxo Exceção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0FA7BC9B" wp14:textId="77777777">
        <w:trPr>
          <w:cantSplit w:val="0"/>
          <w:trHeight w:val="700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34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>Linha 9.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Dados inválidos. Sistema exibe mensagem "Dados inválidos" e exibe os campos que estão com problemas, retornando ao passo 6. </w:t>
            </w:r>
          </w:p>
        </w:tc>
      </w:tr>
    </w:tbl>
    <w:p xmlns:wp14="http://schemas.microsoft.com/office/word/2010/wordml" w:rsidRDefault="00000000" w14:paraId="00000036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37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38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P="3179BFB5" w:rsidRDefault="00000000" w14:paraId="00000039" wp14:textId="77777777">
      <w:pPr>
        <w:pStyle w:val="Heading1"/>
        <w:rPr>
          <w:b w:val="0"/>
          <w:bCs w:val="0"/>
          <w:lang w:val="en-US"/>
        </w:rPr>
      </w:pPr>
      <w:r w:rsidRPr="3179BFB5" w:rsidR="3179BFB5">
        <w:rPr>
          <w:lang w:val="en-US"/>
        </w:rPr>
        <w:t xml:space="preserve">Seção: </w:t>
      </w:r>
      <w:r w:rsidRPr="3179BFB5" w:rsidR="3179BFB5">
        <w:rPr>
          <w:b w:val="0"/>
          <w:bCs w:val="0"/>
          <w:lang w:val="en-US"/>
        </w:rPr>
        <w:t>Ver Aluguel</w:t>
      </w:r>
    </w:p>
    <w:tbl>
      <w:tblPr>
        <w:tblStyle w:val="Table3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81863544">
          <w:tblPr/>
        </w:tblPrChange>
      </w:tblPr>
      <w:tblGrid>
        <w:gridCol w:w="2905"/>
        <w:gridCol w:w="7425"/>
      </w:tblGrid>
      <w:tr xmlns:wp14="http://schemas.microsoft.com/office/word/2010/wordml" w:rsidTr="3179BFB5" w14:paraId="756171FB" wp14:textId="77777777">
        <w:trPr>
          <w:cantSplit w:val="0"/>
          <w:trHeight w:val="21.972656249999947" w:hRule="atLeast"/>
          <w:tblHeader w:val="0"/>
        </w:trPr>
        <w:tc>
          <w:tcPr>
            <w:tcMar/>
            <w:vAlign w:val="top"/>
          </w:tcPr>
          <w:p w:rsidP="3179BFB5" w:rsidRDefault="00000000" w14:paraId="0000003A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3B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Exibe os dados do aluguel vigente de um imóvel já alugado, permitindo ao proprietário consultar as informações do inquilino e do aluguel. </w:t>
            </w:r>
          </w:p>
        </w:tc>
      </w:tr>
      <w:tr xmlns:wp14="http://schemas.microsoft.com/office/word/2010/wordml" w:rsidTr="3179BFB5" w14:paraId="1416E10C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RDefault="00000000" w14:paraId="0000003C" wp14:textId="77777777">
            <w:pPr>
              <w:pStyle w:val="Heading2"/>
            </w:pPr>
            <w:r w:rsidRPr="3179BFB5" w:rsidR="3179BFB5">
              <w:rPr>
                <w:b w:val="1"/>
                <w:bCs w:val="1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01BA2AD3" wp14:textId="77777777">
        <w:trPr>
          <w:cantSplit w:val="0"/>
          <w:trHeight w:val="849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3E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Ator acessa a lista de imóveis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Tela 010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</w:p>
          <w:p w:rsidP="3179BFB5" w:rsidRDefault="00000000" w14:paraId="0000003F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Sistema exibe os imóveis com status "Alugado" com o botão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Ver aluguel</w:t>
            </w:r>
            <w:r w:rsidRPr="3179BFB5" w:rsidR="3179BFB5">
              <w:rPr>
                <w:sz w:val="28"/>
                <w:szCs w:val="28"/>
                <w:lang w:val="en-US"/>
              </w:rPr>
              <w:t>".</w:t>
            </w:r>
          </w:p>
          <w:p w:rsidP="3179BFB5" w:rsidRDefault="00000000" w14:paraId="00000040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pressiona o botão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Ver aluguel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" referente ao imóvel escolhido. </w:t>
            </w:r>
            <w:r>
              <w:rPr>
                <w:rtl w:val="0"/>
              </w:rPr>
            </w:r>
          </w:p>
          <w:p w:rsidP="3179BFB5" w:rsidRDefault="00000000" w14:paraId="00000041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exibe a tela "Gerenciar Aluguel" com os dados do inquilino e do aluguel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 012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  <w:r>
              <w:rPr>
                <w:rtl w:val="0"/>
              </w:rPr>
            </w:r>
          </w:p>
          <w:p w:rsidP="3179BFB5" w:rsidRDefault="00000000" w14:paraId="00000042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consulta as informações exibidas. </w:t>
            </w:r>
            <w:r>
              <w:rPr>
                <w:rtl w:val="0"/>
              </w:rPr>
            </w:r>
          </w:p>
          <w:p w:rsidP="3179BFB5" w:rsidRDefault="00000000" w14:paraId="00000043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volta para a tela anterior. </w:t>
            </w:r>
            <w:r>
              <w:rPr>
                <w:rtl w:val="0"/>
              </w:rPr>
            </w:r>
          </w:p>
          <w:p w:rsidP="3179BFB5" w:rsidRDefault="00000000" w14:paraId="00000044" wp14:textId="77777777">
            <w:pPr>
              <w:numPr>
                <w:ilvl w:val="0"/>
                <w:numId w:val="1"/>
              </w:numPr>
              <w:ind w:left="-72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retorna para a tela de listagem de imóveis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 010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6072AB48" wp14:textId="77777777">
        <w:trPr>
          <w:cantSplit w:val="0"/>
          <w:trHeight w:val="585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46" wp14:textId="77777777">
            <w:pPr>
              <w:pStyle w:val="Heading2"/>
              <w:rPr>
                <w:sz w:val="28"/>
                <w:szCs w:val="28"/>
                <w:lang w:val="en-US"/>
              </w:rPr>
            </w:pPr>
            <w:bookmarkStart w:name="_heading=h.87up5gj5ydnn" w:colFirst="0" w:colLast="0" w:id="0"/>
            <w:bookmarkEnd w:id="0"/>
            <w:r w:rsidRPr="3179BFB5" w:rsidR="3179BFB5">
              <w:rPr>
                <w:b w:val="1"/>
                <w:bCs w:val="1"/>
                <w:lang w:val="en-US"/>
              </w:rPr>
              <w:t xml:space="preserve">Fluxo Alternativo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4617822B" wp14:textId="77777777">
        <w:trPr>
          <w:cantSplit w:val="0"/>
          <w:trHeight w:val="849" w:hRule="atLeast"/>
          <w:tblHeader w:val="0"/>
        </w:trPr>
        <w:tc>
          <w:tcPr>
            <w:gridSpan w:val="2"/>
            <w:tcMar/>
            <w:vAlign w:val="top"/>
          </w:tcPr>
          <w:p w:rsidRDefault="00000000" w14:paraId="00000048" wp14:textId="77777777">
            <w:pPr>
              <w:pStyle w:val="Heading2"/>
              <w:jc w:val="left"/>
            </w:pPr>
            <w:r w:rsidRPr="3179BFB5" w:rsidR="3179BFB5">
              <w:rPr>
                <w:b w:val="1"/>
                <w:bCs w:val="1"/>
                <w:lang w:val="en-US"/>
              </w:rPr>
              <w:t>Linha 3.</w:t>
            </w:r>
            <w:r w:rsidRPr="3179BFB5" w:rsidR="3179BFB5">
              <w:rPr>
                <w:lang w:val="en-US"/>
              </w:rPr>
              <w:t xml:space="preserve"> Ator pressiona o botão "Cancelar" no modal. Sistema descarta as alterações e fecha o modal, retornando ao passo 2, sem gravar dados. </w:t>
            </w:r>
          </w:p>
        </w:tc>
      </w:tr>
      <w:tr xmlns:wp14="http://schemas.microsoft.com/office/word/2010/wordml" w:rsidTr="3179BFB5" w14:paraId="00BFC6A9" wp14:textId="77777777">
        <w:trPr>
          <w:cantSplit w:val="0"/>
          <w:trHeight w:val="405" w:hRule="atLeast"/>
          <w:tblHeader w:val="0"/>
        </w:trPr>
        <w:tc>
          <w:tcPr>
            <w:gridSpan w:val="2"/>
            <w:tcMar/>
            <w:vAlign w:val="top"/>
          </w:tcPr>
          <w:p w:rsidRDefault="00000000" w14:paraId="0000004A" wp14:textId="77777777">
            <w:pPr>
              <w:pStyle w:val="Heading2"/>
            </w:pPr>
            <w:bookmarkStart w:name="_heading=h.gq9vxftg9o39" w:colFirst="0" w:colLast="0" w:id="1"/>
            <w:bookmarkEnd w:id="1"/>
            <w:r w:rsidRPr="3179BFB5" w:rsidR="3179BFB5">
              <w:rPr>
                <w:b w:val="1"/>
                <w:bCs w:val="1"/>
                <w:lang w:val="en-US"/>
              </w:rPr>
              <w:t xml:space="preserve">Fluxo Exceção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669652F9" wp14:textId="77777777">
        <w:trPr>
          <w:cantSplit w:val="0"/>
          <w:trHeight w:val="405" w:hRule="atLeast"/>
          <w:tblHeader w:val="0"/>
        </w:trPr>
        <w:tc>
          <w:tcPr>
            <w:gridSpan w:val="2"/>
            <w:tcMar/>
            <w:vAlign w:val="top"/>
          </w:tcPr>
          <w:p w:rsidRDefault="00000000" w14:paraId="0000004C" wp14:textId="77777777">
            <w:pPr>
              <w:pStyle w:val="Heading2"/>
              <w:jc w:val="left"/>
            </w:pPr>
            <w:r w:rsidRPr="3179BFB5" w:rsidR="3179BFB5">
              <w:rPr>
                <w:b w:val="1"/>
                <w:bCs w:val="1"/>
                <w:lang w:val="en-US"/>
              </w:rPr>
              <w:t>Linha 8</w:t>
            </w:r>
            <w:r w:rsidRPr="3179BFB5" w:rsidR="3179BFB5">
              <w:rPr>
                <w:lang w:val="en-US"/>
              </w:rPr>
              <w:t xml:space="preserve">. Dados inválidos. Sistema exibe mensagem "Dados inválidos" e mantém o modal aberto, retornando ao passo 5. </w:t>
            </w:r>
          </w:p>
        </w:tc>
      </w:tr>
    </w:tbl>
    <w:p xmlns:wp14="http://schemas.microsoft.com/office/word/2010/wordml" w:rsidRDefault="00000000" w14:paraId="0000004E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4F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50" wp14:textId="77777777">
      <w:pPr>
        <w:pStyle w:val="Heading1"/>
      </w:pPr>
      <w:r w:rsidRPr="3179BFB5" w:rsidR="3179BFB5">
        <w:rPr>
          <w:lang w:val="en-US"/>
        </w:rPr>
        <w:t xml:space="preserve">Seção: </w:t>
      </w:r>
      <w:r w:rsidRPr="3179BFB5" w:rsidR="3179BFB5">
        <w:rPr>
          <w:b w:val="0"/>
          <w:bCs w:val="0"/>
          <w:lang w:val="en-US"/>
        </w:rPr>
        <w:t xml:space="preserve">Cancelar Aluguel</w:t>
      </w:r>
      <w:r>
        <w:rPr>
          <w:rtl w:val="0"/>
        </w:rPr>
      </w:r>
    </w:p>
    <w:tbl>
      <w:tblPr>
        <w:tblStyle w:val="Table4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43080497">
          <w:tblPr/>
        </w:tblPrChange>
      </w:tblPr>
      <w:tblGrid>
        <w:gridCol w:w="2905"/>
        <w:gridCol w:w="7425"/>
      </w:tblGrid>
      <w:tr xmlns:wp14="http://schemas.microsoft.com/office/word/2010/wordml" w:rsidTr="3179BFB5" w14:paraId="0AB18DB4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51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52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Permite ao proprietário encerrar o vínculo do inquilino com o imóvel, marcando o registro do aluguel como "Encerrado" (preservando seu histórico) e retornando o imóvel ao status "Disponível". </w:t>
            </w:r>
          </w:p>
        </w:tc>
      </w:tr>
      <w:tr xmlns:wp14="http://schemas.microsoft.com/office/word/2010/wordml" w:rsidTr="3179BFB5" w14:paraId="247388E5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RDefault="00000000" w14:paraId="00000053" wp14:textId="77777777">
            <w:pPr>
              <w:pStyle w:val="Heading2"/>
            </w:pPr>
            <w:r w:rsidRPr="3179BFB5" w:rsidR="3179BFB5">
              <w:rPr>
                <w:b w:val="1"/>
                <w:bCs w:val="1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2002CC55" wp14:textId="77777777">
        <w:trPr>
          <w:cantSplit w:val="0"/>
          <w:trHeight w:val="2987.75390625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55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Ator acessa a tela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Ver Aluguel</w:t>
            </w:r>
            <w:r w:rsidRPr="3179BFB5" w:rsidR="3179BFB5">
              <w:rPr>
                <w:sz w:val="28"/>
                <w:szCs w:val="28"/>
                <w:lang w:val="en-US"/>
              </w:rPr>
              <w:t>" de um imóvel alugado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Tela_012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</w:p>
          <w:p w:rsidP="3179BFB5" w:rsidRDefault="00000000" w14:paraId="00000056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pressiona o botão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Cancelar Aluguel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". </w:t>
            </w:r>
            <w:r>
              <w:rPr>
                <w:rtl w:val="0"/>
              </w:rPr>
            </w:r>
          </w:p>
          <w:p w:rsidP="3179BFB5" w:rsidRDefault="00000000" w14:paraId="00000057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exibe um modal de confirmação, solicitando que o ator confirme o encerramento do vínculo do inquilino. </w:t>
            </w:r>
            <w:r>
              <w:rPr>
                <w:rtl w:val="0"/>
              </w:rPr>
            </w:r>
          </w:p>
          <w:p w:rsidP="3179BFB5" w:rsidRDefault="00000000" w14:paraId="00000058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O ator confirma a ação.</w:t>
            </w:r>
            <w:r>
              <w:rPr>
                <w:rtl w:val="0"/>
              </w:rPr>
            </w:r>
          </w:p>
          <w:p w:rsidP="3179BFB5" w:rsidRDefault="00000000" w14:paraId="00000059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marca o registro do aluguel como "Encerrado" em meio persistente, preservando seu histórico para consulta futura (Tela_007.3), e remove o vínculo do inquilino com o imóvel. </w:t>
            </w:r>
            <w:r>
              <w:rPr>
                <w:rtl w:val="0"/>
              </w:rPr>
            </w:r>
          </w:p>
          <w:p w:rsidP="3179BFB5" w:rsidRDefault="00000000" w14:paraId="0000005A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atualiza o status do imóvel para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Disponível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". </w:t>
            </w:r>
            <w:r>
              <w:rPr>
                <w:rtl w:val="0"/>
              </w:rPr>
            </w:r>
          </w:p>
          <w:p w:rsidP="3179BFB5" w:rsidRDefault="00000000" w14:paraId="0000005B" wp14:textId="77777777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retorna para a tela de listagem de imóveis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Tela_010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1FF0D7B9" wp14:textId="77777777">
        <w:trPr>
          <w:cantSplit w:val="0"/>
          <w:trHeight w:val="303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5D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Fluxo Alternativo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4A908C32" wp14:textId="77777777">
        <w:trPr>
          <w:cantSplit w:val="0"/>
          <w:trHeight w:val="303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5F" wp14:textId="77777777">
            <w:pPr>
              <w:jc w:val="both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>Linha 5.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Falha ao registrar o encerramento do aluguel. Sistema exibe mensagem "Não foi possível cancelar o aluguel" e retorna ao passo 1. </w:t>
            </w:r>
          </w:p>
        </w:tc>
      </w:tr>
      <w:tr xmlns:wp14="http://schemas.microsoft.com/office/word/2010/wordml" w:rsidTr="3179BFB5" w14:paraId="485A6030" wp14:textId="77777777">
        <w:trPr>
          <w:cantSplit w:val="0"/>
          <w:trHeight w:val="303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61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Fluxo Exceção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179BFB5" w14:paraId="663CE901" wp14:textId="77777777">
        <w:trPr>
          <w:cantSplit w:val="0"/>
          <w:trHeight w:val="700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63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.</w:t>
            </w: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>Linha 3.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 Ator pressiona "Cancelar" no modal de confirmação. Sistema descarta a ação e fecha o modal, retornando ao passo 1, sem alterar dados. </w:t>
            </w:r>
          </w:p>
        </w:tc>
      </w:tr>
    </w:tbl>
    <w:p xmlns:wp14="http://schemas.microsoft.com/office/word/2010/wordml" w:rsidRDefault="00000000" w14:paraId="00000065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66" wp14:textId="77777777">
      <w:pPr>
        <w:pStyle w:val="Heading1"/>
      </w:pPr>
      <w:r w:rsidRPr="3179BFB5" w:rsidR="3179BFB5">
        <w:rPr>
          <w:lang w:val="en-US"/>
        </w:rPr>
        <w:t xml:space="preserve">Seção: </w:t>
      </w:r>
      <w:r w:rsidRPr="3179BFB5" w:rsidR="3179BFB5">
        <w:rPr>
          <w:b w:val="0"/>
          <w:bCs w:val="0"/>
          <w:lang w:val="en-US"/>
        </w:rPr>
        <w:t xml:space="preserve">Alterar Dados do aluguel</w:t>
      </w:r>
      <w:r>
        <w:rPr>
          <w:rtl w:val="0"/>
        </w:rPr>
      </w:r>
    </w:p>
    <w:tbl>
      <w:tblPr>
        <w:tblStyle w:val="Table5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25904314">
          <w:tblPr/>
        </w:tblPrChange>
      </w:tblPr>
      <w:tblGrid>
        <w:gridCol w:w="2905"/>
        <w:gridCol w:w="7425"/>
      </w:tblGrid>
      <w:tr xmlns:wp14="http://schemas.microsoft.com/office/word/2010/wordml" w:rsidTr="3CEDAD41" w14:paraId="6B097172" wp14:textId="77777777">
        <w:trPr>
          <w:cantSplit w:val="0"/>
          <w:tblHeader w:val="0"/>
        </w:trPr>
        <w:tc>
          <w:tcPr>
            <w:tcMar/>
            <w:vAlign w:val="top"/>
          </w:tcPr>
          <w:p w:rsidP="3179BFB5" w:rsidRDefault="00000000" w14:paraId="00000067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3179BFB5" w:rsidRDefault="00000000" w14:paraId="00000068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Permite ao proprietário editar os dados do inquilino vinculado ao imóvel, como nome, CPF, telefone e próximo vencimento. </w:t>
            </w:r>
          </w:p>
        </w:tc>
      </w:tr>
      <w:tr xmlns:wp14="http://schemas.microsoft.com/office/word/2010/wordml" w:rsidTr="3CEDAD41" w14:paraId="285E7FB2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RDefault="00000000" w14:paraId="00000069" wp14:textId="77777777">
            <w:pPr>
              <w:pStyle w:val="Heading2"/>
            </w:pPr>
            <w:r w:rsidRPr="3179BFB5" w:rsidR="3179BFB5">
              <w:rPr>
                <w:b w:val="1"/>
                <w:bCs w:val="1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6EB88E23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6B" wp14:textId="77777777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>Ator acessa a tela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Ver Aluguel</w:t>
            </w:r>
            <w:r w:rsidRPr="3179BFB5" w:rsidR="3179BFB5">
              <w:rPr>
                <w:sz w:val="28"/>
                <w:szCs w:val="28"/>
                <w:lang w:val="en-US"/>
              </w:rPr>
              <w:t>" de um imóvel alugado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>Tela_012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). </w:t>
            </w:r>
          </w:p>
          <w:p w:rsidR="7E5E8F3B" w:rsidP="3179BFB5" w:rsidRDefault="7E5E8F3B" w14:paraId="5C6999FB" w14:textId="6CA86E0D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7E5E8F3B">
              <w:rPr>
                <w:sz w:val="28"/>
                <w:szCs w:val="28"/>
                <w:u w:val="none"/>
                <w:lang w:val="en-US"/>
              </w:rPr>
              <w:t xml:space="preserve">Sistema 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>exibe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 xml:space="preserve"> 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>os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 xml:space="preserve"> dados do inquilino e do 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>aluguel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 xml:space="preserve"> para 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>edição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 xml:space="preserve"> (</w:t>
            </w:r>
            <w:r w:rsidRPr="3179BFB5" w:rsidR="7E5E8F3B">
              <w:rPr>
                <w:color w:val="FF0000"/>
                <w:sz w:val="28"/>
                <w:szCs w:val="28"/>
                <w:u w:val="none"/>
                <w:lang w:val="en-US"/>
              </w:rPr>
              <w:t>Tela_012</w:t>
            </w:r>
            <w:r w:rsidRPr="3179BFB5" w:rsidR="7E5E8F3B">
              <w:rPr>
                <w:sz w:val="28"/>
                <w:szCs w:val="28"/>
                <w:u w:val="none"/>
                <w:lang w:val="en-US"/>
              </w:rPr>
              <w:t>).</w:t>
            </w:r>
          </w:p>
          <w:p w:rsidP="3179BFB5" w:rsidRDefault="00000000" w14:paraId="0000006D" wp14:textId="77777777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altera um ou mais campos com os novos dados do inquilino. </w:t>
            </w:r>
            <w:r>
              <w:rPr>
                <w:rtl w:val="0"/>
              </w:rPr>
            </w:r>
          </w:p>
          <w:p w:rsidP="3179BFB5" w:rsidRDefault="00000000" w14:paraId="0000006E" wp14:textId="37527A35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Ator </w:t>
            </w:r>
            <w:r w:rsidRPr="3CEDAD41" w:rsidR="3179BFB5">
              <w:rPr>
                <w:sz w:val="28"/>
                <w:szCs w:val="28"/>
                <w:lang w:val="en-US"/>
              </w:rPr>
              <w:t>pressiona</w:t>
            </w:r>
            <w:r w:rsidRPr="3CEDAD41" w:rsidR="3179BFB5">
              <w:rPr>
                <w:sz w:val="28"/>
                <w:szCs w:val="28"/>
                <w:lang w:val="en-US"/>
              </w:rPr>
              <w:t xml:space="preserve"> o </w:t>
            </w:r>
            <w:r w:rsidRPr="3CEDAD41" w:rsidR="3179BFB5">
              <w:rPr>
                <w:sz w:val="28"/>
                <w:szCs w:val="28"/>
                <w:lang w:val="en-US"/>
              </w:rPr>
              <w:t>botão</w:t>
            </w:r>
            <w:r w:rsidRPr="3CEDAD41" w:rsidR="3179BFB5">
              <w:rPr>
                <w:sz w:val="28"/>
                <w:szCs w:val="28"/>
                <w:lang w:val="en-US"/>
              </w:rPr>
              <w:t xml:space="preserve">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Salvar</w:t>
            </w:r>
            <w:r w:rsidRPr="3CEDAD41" w:rsidR="5676E089">
              <w:rPr>
                <w:color w:val="FF0000"/>
                <w:sz w:val="28"/>
                <w:szCs w:val="28"/>
                <w:lang w:val="en-US"/>
              </w:rPr>
              <w:t xml:space="preserve"> alterações</w:t>
            </w:r>
            <w:r w:rsidRPr="3CEDAD41" w:rsidR="3179BFB5">
              <w:rPr>
                <w:sz w:val="28"/>
                <w:szCs w:val="28"/>
                <w:lang w:val="en-US"/>
              </w:rPr>
              <w:t xml:space="preserve">". </w:t>
            </w:r>
            <w:r>
              <w:rPr>
                <w:rtl w:val="0"/>
              </w:rPr>
            </w:r>
          </w:p>
          <w:p w:rsidP="3179BFB5" w:rsidRDefault="00000000" w14:paraId="0000006F" wp14:textId="77777777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verifica a validade dos dados. </w:t>
            </w:r>
            <w:r>
              <w:rPr>
                <w:rtl w:val="0"/>
              </w:rPr>
            </w:r>
          </w:p>
          <w:p w:rsidP="3179BFB5" w:rsidRDefault="00000000" w14:paraId="00000070" wp14:textId="77777777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grava as alterações em meio persistente, atualizando os dados do inquilino vinculado ao imóvel. </w:t>
            </w:r>
            <w:r>
              <w:rPr>
                <w:rtl w:val="0"/>
              </w:rPr>
            </w:r>
          </w:p>
          <w:p w:rsidP="3179BFB5" w:rsidRDefault="00000000" w14:paraId="00000071" wp14:textId="77777777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  <w:lang w:val="en-US"/>
              </w:rPr>
            </w:pPr>
            <w:r w:rsidRPr="3179BFB5" w:rsidR="3179BFB5">
              <w:rPr>
                <w:sz w:val="28"/>
                <w:szCs w:val="28"/>
                <w:lang w:val="en-US"/>
              </w:rPr>
              <w:t xml:space="preserve">Sistema exibe mensagem de confirmação "Dados atualizados com sucesso" e mantém o ator na tela "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Ver Aluguel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" (</w:t>
            </w:r>
            <w:r w:rsidRPr="3179BFB5" w:rsidR="3179BFB5">
              <w:rPr>
                <w:color w:val="ff0000"/>
                <w:sz w:val="28"/>
                <w:szCs w:val="28"/>
                <w:lang w:val="en-US"/>
              </w:rPr>
              <w:t xml:space="preserve">Tela_012</w:t>
            </w:r>
            <w:r w:rsidRPr="3179BFB5" w:rsidR="3179BFB5">
              <w:rPr>
                <w:sz w:val="28"/>
                <w:szCs w:val="28"/>
                <w:lang w:val="en-US"/>
              </w:rPr>
              <w:t xml:space="preserve">), com os dados atualizados. 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6C68530D" wp14:textId="77777777">
        <w:trPr>
          <w:cantSplit w:val="0"/>
          <w:trHeight w:val="303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73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Fluxo Exceção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7B494C79" wp14:textId="77777777">
        <w:trPr>
          <w:cantSplit w:val="0"/>
          <w:trHeight w:val="700" w:hRule="atLeast"/>
          <w:tblHeader w:val="0"/>
        </w:trPr>
        <w:tc>
          <w:tcPr>
            <w:gridSpan w:val="2"/>
            <w:tcMar/>
            <w:vAlign w:val="top"/>
          </w:tcPr>
          <w:p w:rsidP="3179BFB5" w:rsidRDefault="00000000" w14:paraId="00000075" wp14:textId="77777777">
            <w:pPr>
              <w:rPr>
                <w:sz w:val="28"/>
                <w:szCs w:val="28"/>
                <w:lang w:val="en-US"/>
              </w:rPr>
            </w:pPr>
            <w:r w:rsidRPr="3179BFB5" w:rsidR="3179BFB5">
              <w:rPr>
                <w:b w:val="1"/>
                <w:bCs w:val="1"/>
                <w:sz w:val="28"/>
                <w:szCs w:val="28"/>
                <w:lang w:val="en-US"/>
              </w:rPr>
              <w:t xml:space="preserve">Linha 4. </w:t>
            </w:r>
            <w:r w:rsidRPr="3179BFB5" w:rsidR="3179BFB5">
              <w:rPr>
                <w:sz w:val="28"/>
                <w:szCs w:val="28"/>
                <w:lang w:val="en-US"/>
              </w:rPr>
              <w:t>Dados não válidos. Sistema exibe mensagem “Dados inválidos” e exibe os campos que estão com problemas retornando ao passo 3.</w:t>
            </w:r>
          </w:p>
        </w:tc>
      </w:tr>
    </w:tbl>
    <w:p xmlns:wp14="http://schemas.microsoft.com/office/word/2010/wordml" w:rsidRDefault="00000000" w14:paraId="00000077" wp14:textId="77777777">
      <w:pPr>
        <w:rPr/>
      </w:pPr>
      <w:r>
        <w:rPr>
          <w:rtl w:val="0"/>
        </w:rPr>
      </w:r>
    </w:p>
    <w:tbl>
      <w:tblPr>
        <w:tblStyle w:val="Table6"/>
        <w:tblW w:w="10305" w:type="dxa"/>
        <w:jc w:val="left"/>
        <w:tblInd w:w="-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48877301">
          <w:tblPr/>
        </w:tblPrChange>
      </w:tblPr>
      <w:tblGrid>
        <w:gridCol w:w="2625"/>
        <w:gridCol w:w="1800"/>
        <w:gridCol w:w="5880"/>
      </w:tblGrid>
      <w:tr xmlns:wp14="http://schemas.microsoft.com/office/word/2010/wordml" w:rsidTr="3CEDAD41" w14:paraId="3731B652" wp14:textId="77777777">
        <w:trPr>
          <w:cantSplit w:val="0"/>
          <w:tblHeader w:val="0"/>
        </w:trPr>
        <w:tc>
          <w:tcPr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78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CEDAD41" w14:paraId="5197BC35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7B" wp14:textId="77777777">
            <w:pPr>
              <w:jc w:val="center"/>
              <w:rPr/>
            </w:pPr>
            <w:r>
              <w:rPr>
                <w:rtl w:val="0"/>
              </w:rPr>
              <w:t xml:space="preserve">Data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7C" wp14:textId="77777777">
            <w:pPr>
              <w:jc w:val="center"/>
              <w:rPr/>
            </w:pPr>
            <w:r>
              <w:rPr>
                <w:rtl w:val="0"/>
              </w:rPr>
              <w:t xml:space="preserve">Pessoa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7D" wp14:textId="77777777">
            <w:pPr>
              <w:jc w:val="center"/>
            </w:pPr>
            <w:r w:rsidRPr="3179BFB5" w:rsidR="3179BFB5">
              <w:rPr>
                <w:lang w:val="en-US"/>
              </w:rPr>
              <w:t>Alteração</w:t>
            </w:r>
          </w:p>
        </w:tc>
      </w:tr>
      <w:tr xmlns:wp14="http://schemas.microsoft.com/office/word/2010/wordml" w:rsidTr="3CEDAD41" w14:paraId="580F80D9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7E" wp14:textId="77777777">
            <w:pPr>
              <w:jc w:val="center"/>
              <w:rPr/>
            </w:pPr>
            <w:r>
              <w:rPr>
                <w:rtl w:val="0"/>
              </w:rPr>
              <w:t xml:space="preserve">05/07/2026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7F" wp14:textId="77777777">
            <w:pPr>
              <w:jc w:val="left"/>
              <w:rPr/>
            </w:pPr>
            <w:r>
              <w:rPr>
                <w:rtl w:val="0"/>
              </w:rPr>
              <w:t xml:space="preserve">Bernardo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0" wp14:textId="77777777">
            <w:pPr>
              <w:jc w:val="center"/>
            </w:pPr>
            <w:r w:rsidRPr="3179BFB5" w:rsidR="3179BFB5">
              <w:rPr>
                <w:lang w:val="en-US"/>
              </w:rPr>
              <w:t>Criação do Caso de Uso</w:t>
            </w:r>
          </w:p>
          <w:p w:rsidRDefault="00000000" w14:paraId="00000081" wp14:textId="77777777">
            <w:pPr>
              <w:jc w:val="center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CEDAD41" w14:paraId="7F7C1406" wp14:textId="77777777">
        <w:trPr>
          <w:cantSplit w:val="0"/>
          <w:trHeight w:val="485.9765625" w:hRule="atLeast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2" wp14:textId="77777777">
            <w:pPr>
              <w:jc w:val="center"/>
              <w:rPr/>
            </w:pPr>
            <w:r>
              <w:rPr>
                <w:rtl w:val="0"/>
              </w:rPr>
              <w:t xml:space="preserve">09/07/2026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3" wp14:textId="77777777">
            <w:pPr>
              <w:jc w:val="left"/>
              <w:rPr/>
            </w:pPr>
            <w:r>
              <w:rPr>
                <w:rtl w:val="0"/>
              </w:rPr>
              <w:t xml:space="preserve">Bernardo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4" wp14:textId="77777777">
            <w:pPr>
              <w:jc w:val="center"/>
            </w:pPr>
            <w:r w:rsidRPr="3179BFB5" w:rsidR="3179BFB5">
              <w:rPr>
                <w:lang w:val="en-US"/>
              </w:rPr>
              <w:t>Atualização do CSU de Visualizar Aluguel para Manter Aluguel</w:t>
            </w:r>
          </w:p>
        </w:tc>
      </w:tr>
      <w:tr xmlns:wp14="http://schemas.microsoft.com/office/word/2010/wordml" w:rsidTr="3CEDAD41" w14:paraId="23DAE1CD" wp14:textId="77777777">
        <w:trPr>
          <w:cantSplit w:val="0"/>
          <w:trHeight w:val="485.9765625" w:hRule="atLeast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5" wp14:textId="77777777">
            <w:pPr>
              <w:jc w:val="center"/>
              <w:rPr/>
            </w:pPr>
            <w:r>
              <w:rPr>
                <w:rtl w:val="0"/>
              </w:rPr>
              <w:t xml:space="preserve">18/07/2026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6" wp14:textId="77777777">
            <w:pPr>
              <w:jc w:val="left"/>
              <w:rPr/>
            </w:pPr>
            <w:r>
              <w:rPr>
                <w:rtl w:val="0"/>
              </w:rPr>
              <w:t xml:space="preserve">Yasmim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7" wp14:textId="77777777">
            <w:pPr>
              <w:jc w:val="center"/>
            </w:pPr>
            <w:r w:rsidRPr="3179BFB5" w:rsidR="3179BFB5">
              <w:rPr>
                <w:lang w:val="en-US"/>
              </w:rPr>
              <w:t>Correção do Caso de Uso</w:t>
            </w:r>
          </w:p>
        </w:tc>
      </w:tr>
      <w:tr xmlns:wp14="http://schemas.microsoft.com/office/word/2010/wordml" w:rsidTr="3CEDAD41" w14:paraId="672A6659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8" wp14:textId="6453F280">
            <w:pPr>
              <w:jc w:val="center"/>
            </w:pPr>
            <w:r w:rsidR="6D0B91DF">
              <w:rPr/>
              <w:t>15/10/2026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9" wp14:textId="79665DC9">
            <w:pPr>
              <w:jc w:val="left"/>
            </w:pPr>
            <w:r w:rsidR="6D0B91DF">
              <w:rPr/>
              <w:t>Juliano Carlos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A" wp14:textId="3B0D0D39">
            <w:pPr>
              <w:jc w:val="center"/>
            </w:pPr>
            <w:r w:rsidRPr="3CEDAD41" w:rsidR="6D0B91DF">
              <w:rPr>
                <w:lang w:val="en-US"/>
              </w:rPr>
              <w:t>Limpeza de elementos de interface</w:t>
            </w:r>
          </w:p>
        </w:tc>
      </w:tr>
      <w:tr w:rsidTr="3CEDAD41" w14:paraId="672A6659" w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8" w14:textId="6453F280">
            <w:pPr>
              <w:jc w:val="center"/>
            </w:pPr>
            <w:r w:rsidR="6D0B91DF">
              <w:rPr/>
              <w:t>15/10/2026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9" w14:textId="79665DC9">
            <w:pPr>
              <w:jc w:val="left"/>
            </w:pPr>
            <w:r w:rsidR="6D0B91DF">
              <w:rPr/>
              <w:t>Yasmim Passos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8A" w14:textId="3B0D0D39">
            <w:pPr>
              <w:jc w:val="center"/>
            </w:pPr>
            <w:r w:rsidRPr="3CEDAD41" w:rsidR="6D0B91DF">
              <w:rPr>
                <w:lang w:val="en-US"/>
              </w:rPr>
              <w:t>Remoção de detalhes de tela do fluxo principal</w:t>
            </w:r>
          </w:p>
        </w:tc>
      </w:tr>
    </w:tbl>
    <w:p xmlns:wp14="http://schemas.microsoft.com/office/word/2010/wordml" w:rsidRDefault="00000000" w14:paraId="0000008B" wp14:textId="77777777">
      <w:pPr>
        <w:rPr>
          <w:b w:val="1"/>
          <w:bCs w:val="1"/>
          <w:color w:val="ff0000"/>
          <w:sz w:val="36"/>
          <w:szCs w:val="36"/>
        </w:rPr>
      </w:pPr>
      <w:r>
        <w:rPr>
          <w:rtl w:val="0"/>
        </w:rPr>
      </w:r>
    </w:p>
    <w:sectPr>
      <w:pgSz w:w="11906" w:h="16838" w:orient="portrait"/>
      <w:pgMar w:top="1418" w:right="851" w:bottom="1418" w:left="85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13f3732c"/>
  </w:abstractNum>
  <w:abstractNum w:abstractNumId="2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38b3152e"/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  <w:nsid w:val="32ab02a1"/>
  </w:abstractNum>
  <w:abstractNum w:abstractNumId="4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39427f43"/>
  </w:abstractNum>
  <w:abstractNum w:abstractNumId="5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10446082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44326CF"/>
    <w:rsid w:val="00000000"/>
    <w:rsid w:val="044326CF"/>
    <w:rsid w:val="079C22C9"/>
    <w:rsid w:val="19A32980"/>
    <w:rsid w:val="3179BFB5"/>
    <w:rsid w:val="3CEDAD41"/>
    <w:rsid w:val="4E3FC40C"/>
    <w:rsid w:val="5676E089"/>
    <w:rsid w:val="6D0B91DF"/>
    <w:rsid w:val="733650C5"/>
    <w:rsid w:val="7E5E8F3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6A05A46"/>
  <w15:docId w15:val="{ECD5D9DA-06AD-45FB-AA93-21346957374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OupESFl20pXljlU/V0UoMW4vA==">CgMxLjAyDmguODd1cDVnajV5ZG5uMg5oLmdxOXZ4ZnRnOW8zOTgAciExcU44UnFxLXAwT28yNXROeHNMRFZvaGYtVURsWnd4QmQ=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