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849" w:rsidRDefault="00CD0849" w:rsidP="00CD0849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6441B4">
        <w:rPr>
          <w:rFonts w:ascii="Times New Roman" w:hAnsi="Times New Roman" w:cs="Times New Roman"/>
          <w:b/>
          <w:bCs/>
          <w:sz w:val="28"/>
        </w:rPr>
        <w:t>Requisitos Não Funcionais</w:t>
      </w:r>
    </w:p>
    <w:p w:rsidR="00D02481" w:rsidRPr="006441B4" w:rsidRDefault="00D02481" w:rsidP="00CD0849">
      <w:pPr>
        <w:jc w:val="both"/>
        <w:rPr>
          <w:rFonts w:ascii="Times New Roman" w:hAnsi="Times New Roman" w:cs="Times New Roman"/>
          <w:b/>
          <w:bCs/>
          <w:sz w:val="28"/>
        </w:rPr>
      </w:pPr>
      <w:bookmarkStart w:id="0" w:name="_GoBack"/>
      <w:bookmarkEnd w:id="0"/>
    </w:p>
    <w:p w:rsidR="00CD0849" w:rsidRPr="006441B4" w:rsidRDefault="00CD0849" w:rsidP="00CD0849">
      <w:pPr>
        <w:jc w:val="both"/>
        <w:rPr>
          <w:rFonts w:ascii="Times New Roman" w:hAnsi="Times New Roman" w:cs="Times New Roman"/>
          <w:sz w:val="24"/>
        </w:rPr>
      </w:pPr>
      <w:r w:rsidRPr="006441B4">
        <w:rPr>
          <w:rFonts w:ascii="Times New Roman" w:hAnsi="Times New Roman" w:cs="Times New Roman"/>
          <w:sz w:val="24"/>
        </w:rPr>
        <w:t>RNF</w:t>
      </w:r>
      <w:r w:rsidR="00AA0236">
        <w:rPr>
          <w:rFonts w:ascii="Times New Roman" w:hAnsi="Times New Roman" w:cs="Times New Roman"/>
          <w:sz w:val="24"/>
        </w:rPr>
        <w:t>01</w:t>
      </w:r>
      <w:r w:rsidRPr="006441B4">
        <w:rPr>
          <w:rFonts w:ascii="Times New Roman" w:hAnsi="Times New Roman" w:cs="Times New Roman"/>
          <w:sz w:val="24"/>
        </w:rPr>
        <w:t xml:space="preserve"> – Sistema Web e um aplicativo -&gt; Portabilidade</w:t>
      </w:r>
    </w:p>
    <w:p w:rsidR="00CD0849" w:rsidRPr="006441B4" w:rsidRDefault="00CD0849" w:rsidP="00CD0849">
      <w:pPr>
        <w:jc w:val="both"/>
        <w:rPr>
          <w:rFonts w:ascii="Times New Roman" w:hAnsi="Times New Roman" w:cs="Times New Roman"/>
          <w:sz w:val="24"/>
        </w:rPr>
      </w:pPr>
      <w:r w:rsidRPr="006441B4">
        <w:rPr>
          <w:rFonts w:ascii="Times New Roman" w:hAnsi="Times New Roman" w:cs="Times New Roman"/>
          <w:sz w:val="24"/>
        </w:rPr>
        <w:t>RNF</w:t>
      </w:r>
      <w:r w:rsidR="00AA0236">
        <w:rPr>
          <w:rFonts w:ascii="Times New Roman" w:hAnsi="Times New Roman" w:cs="Times New Roman"/>
          <w:sz w:val="24"/>
        </w:rPr>
        <w:t>02</w:t>
      </w:r>
      <w:r w:rsidRPr="006441B4">
        <w:rPr>
          <w:rFonts w:ascii="Times New Roman" w:hAnsi="Times New Roman" w:cs="Times New Roman"/>
          <w:sz w:val="24"/>
        </w:rPr>
        <w:t xml:space="preserve"> – Sistema Web desenvolvido em C# -&gt; Implementação</w:t>
      </w:r>
    </w:p>
    <w:p w:rsidR="00CD0849" w:rsidRPr="006441B4" w:rsidRDefault="00CD0849" w:rsidP="00CD0849">
      <w:pPr>
        <w:jc w:val="both"/>
        <w:rPr>
          <w:rFonts w:ascii="Times New Roman" w:hAnsi="Times New Roman" w:cs="Times New Roman"/>
          <w:sz w:val="24"/>
        </w:rPr>
      </w:pPr>
      <w:r w:rsidRPr="006441B4">
        <w:rPr>
          <w:rFonts w:ascii="Times New Roman" w:hAnsi="Times New Roman" w:cs="Times New Roman"/>
          <w:sz w:val="24"/>
        </w:rPr>
        <w:t>RNF</w:t>
      </w:r>
      <w:r w:rsidR="00AA0236">
        <w:rPr>
          <w:rFonts w:ascii="Times New Roman" w:hAnsi="Times New Roman" w:cs="Times New Roman"/>
          <w:sz w:val="24"/>
        </w:rPr>
        <w:t>03</w:t>
      </w:r>
      <w:r w:rsidRPr="006441B4">
        <w:rPr>
          <w:rFonts w:ascii="Times New Roman" w:hAnsi="Times New Roman" w:cs="Times New Roman"/>
          <w:sz w:val="24"/>
        </w:rPr>
        <w:t xml:space="preserve"> – Aplicativo Mobile desenvolvido em </w:t>
      </w:r>
      <w:proofErr w:type="spellStart"/>
      <w:r w:rsidRPr="006441B4">
        <w:rPr>
          <w:rFonts w:ascii="Times New Roman" w:hAnsi="Times New Roman" w:cs="Times New Roman"/>
          <w:sz w:val="24"/>
        </w:rPr>
        <w:t>Flutter</w:t>
      </w:r>
      <w:proofErr w:type="spellEnd"/>
      <w:r w:rsidRPr="006441B4">
        <w:rPr>
          <w:rFonts w:ascii="Times New Roman" w:hAnsi="Times New Roman" w:cs="Times New Roman"/>
          <w:sz w:val="24"/>
        </w:rPr>
        <w:t xml:space="preserve"> -&gt; Implementação</w:t>
      </w:r>
    </w:p>
    <w:p w:rsidR="00CD0849" w:rsidRPr="006441B4" w:rsidRDefault="00CD0849" w:rsidP="00CD0849">
      <w:pPr>
        <w:jc w:val="both"/>
        <w:rPr>
          <w:rFonts w:ascii="Times New Roman" w:hAnsi="Times New Roman" w:cs="Times New Roman"/>
          <w:sz w:val="24"/>
        </w:rPr>
      </w:pPr>
      <w:r w:rsidRPr="006441B4">
        <w:rPr>
          <w:rFonts w:ascii="Times New Roman" w:hAnsi="Times New Roman" w:cs="Times New Roman"/>
          <w:sz w:val="24"/>
        </w:rPr>
        <w:t>RNF</w:t>
      </w:r>
      <w:r w:rsidR="00AA0236">
        <w:rPr>
          <w:rFonts w:ascii="Times New Roman" w:hAnsi="Times New Roman" w:cs="Times New Roman"/>
          <w:sz w:val="24"/>
        </w:rPr>
        <w:t>04</w:t>
      </w:r>
      <w:r w:rsidRPr="006441B4">
        <w:rPr>
          <w:rFonts w:ascii="Times New Roman" w:hAnsi="Times New Roman" w:cs="Times New Roman"/>
          <w:sz w:val="24"/>
        </w:rPr>
        <w:t xml:space="preserve"> – Usará uma base de dados fornecida pela Marinha do Brasil-&gt; Legislativo</w:t>
      </w:r>
    </w:p>
    <w:p w:rsidR="00CD0849" w:rsidRPr="006441B4" w:rsidRDefault="00CD0849" w:rsidP="00CD0849">
      <w:pPr>
        <w:jc w:val="both"/>
        <w:rPr>
          <w:rFonts w:ascii="Times New Roman" w:hAnsi="Times New Roman" w:cs="Times New Roman"/>
          <w:sz w:val="24"/>
        </w:rPr>
      </w:pPr>
      <w:r w:rsidRPr="006441B4">
        <w:rPr>
          <w:rFonts w:ascii="Times New Roman" w:hAnsi="Times New Roman" w:cs="Times New Roman"/>
          <w:sz w:val="24"/>
        </w:rPr>
        <w:t>RNF</w:t>
      </w:r>
      <w:r w:rsidR="00AA0236">
        <w:rPr>
          <w:rFonts w:ascii="Times New Roman" w:hAnsi="Times New Roman" w:cs="Times New Roman"/>
          <w:sz w:val="24"/>
        </w:rPr>
        <w:t>05</w:t>
      </w:r>
      <w:r w:rsidRPr="006441B4">
        <w:rPr>
          <w:rFonts w:ascii="Times New Roman" w:hAnsi="Times New Roman" w:cs="Times New Roman"/>
          <w:sz w:val="24"/>
        </w:rPr>
        <w:t xml:space="preserve"> – Uso de Design responsivo no Sistema Web -&gt; Usabilidade</w:t>
      </w:r>
    </w:p>
    <w:p w:rsidR="00B055FF" w:rsidRDefault="00D02481"/>
    <w:sectPr w:rsidR="00B055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849"/>
    <w:rsid w:val="000A506C"/>
    <w:rsid w:val="00AA0236"/>
    <w:rsid w:val="00C862DF"/>
    <w:rsid w:val="00CD0849"/>
    <w:rsid w:val="00D0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9640E"/>
  <w15:chartTrackingRefBased/>
  <w15:docId w15:val="{3F262BFE-CAD5-4766-B6BE-395813AB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84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</dc:creator>
  <cp:keywords/>
  <dc:description/>
  <cp:lastModifiedBy>Carlos Henrique</cp:lastModifiedBy>
  <cp:revision>6</cp:revision>
  <dcterms:created xsi:type="dcterms:W3CDTF">2022-04-21T17:27:00Z</dcterms:created>
  <dcterms:modified xsi:type="dcterms:W3CDTF">2022-04-21T17:29:00Z</dcterms:modified>
</cp:coreProperties>
</file>