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png" ContentType="image/png"/>
  <Override PartName="/word/media/image6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MaisTransporte</w:t>
      </w:r>
    </w:p>
    <w:p>
      <w:pPr>
        <w:pStyle w:val="Ttulododocumen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</w:r>
      <w:r>
        <w:rPr>
          <w:rFonts w:ascii="Times New Roman" w:hAnsi="Times New Roman"/>
          <w:lang w:val="pt-BR"/>
        </w:rPr>
        <w:fldChar w:fldCharType="end"/>
      </w:r>
    </w:p>
    <w:p>
      <w:pPr>
        <w:pStyle w:val="Ttulododocument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2</w:t>
      </w:r>
      <w:r>
        <w:rPr>
          <w:rFonts w:ascii="Times New Roman" w:hAnsi="Times New Roman"/>
          <w:sz w:val="28"/>
          <w:lang w:val="pt-BR"/>
        </w:rPr>
        <w:t>.0</w:t>
      </w:r>
    </w:p>
    <w:p>
      <w:pPr>
        <w:pStyle w:val="InfoBlue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17" w:footer="0" w:bottom="1417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InfoBlue"/>
        <w:rPr/>
      </w:pPr>
      <w:r>
        <w:rPr/>
      </w:r>
      <w:bookmarkStart w:id="0" w:name="_GoBack"/>
      <w:bookmarkStart w:id="1" w:name="_GoBack"/>
      <w:bookmarkEnd w:id="1"/>
    </w:p>
    <w:p>
      <w:pPr>
        <w:pStyle w:val="Ttulododocumento"/>
        <w:rPr>
          <w:rFonts w:ascii="Times New Roman" w:hAnsi="Times New Roman"/>
          <w:szCs w:val="24"/>
          <w:lang w:val="pt-BR"/>
        </w:rPr>
      </w:pPr>
      <w:bookmarkStart w:id="2" w:name="_GoBack"/>
      <w:bookmarkEnd w:id="2"/>
      <w:r>
        <w:rPr>
          <w:rFonts w:ascii="Times New Roman" w:hAnsi="Times New Roman"/>
          <w:szCs w:val="24"/>
          <w:lang w:val="pt-BR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rPr>
              <w:webHidden/>
              <w:rStyle w:val="Vnculodendice"/>
              <w:sz w:val="24"/>
              <w:szCs w:val="24"/>
              <w:vanish w:val="false"/>
              <w:lang w:val="pt-BR"/>
            </w:rPr>
            <w:instrText xml:space="preserve"> TOC \z \o "1-3" \u \h</w:instrText>
          </w:r>
          <w:r>
            <w:rPr>
              <w:webHidden/>
              <w:rStyle w:val="Vnculodendice"/>
              <w:sz w:val="24"/>
              <w:szCs w:val="24"/>
              <w:vanish w:val="false"/>
              <w:lang w:val="pt-BR"/>
            </w:rPr>
            <w:fldChar w:fldCharType="separate"/>
          </w:r>
          <w:hyperlink w:anchor="_Toc321036874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Introdução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5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Finalidade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6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1.2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Escopo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7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1.3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Definições, Acrônimos e Abreviações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8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1.4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Referências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9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1.5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0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2.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Representação Arquitetural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1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3.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Metas e Restrições da Arquitetura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2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4.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3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4.1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Realizações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4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5.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Lógica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5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5.1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6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5.2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Pacotes des Design Significativos do Ponto de Vista da Arquitetura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7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5.3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Diagrama de componentes</w:t>
            </w:r>
            <w:r>
              <w:rPr>
                <w:rStyle w:val="Vnculodendice"/>
                <w:sz w:val="24"/>
                <w:szCs w:val="24"/>
              </w:rPr>
              <w:tab/>
            </w:r>
          </w:hyperlink>
          <w:r>
            <w:rPr>
              <w:sz w:val="24"/>
              <w:szCs w:val="24"/>
              <w:lang w:val="pt-BR"/>
            </w:rPr>
            <w:t>9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9">
            <w:r>
              <w:rPr>
                <w:webHidden/>
                <w:rStyle w:val="Vnculodendice"/>
                <w:vanish w:val="false"/>
                <w:lang w:val="pt-BR"/>
              </w:rPr>
              <w:t>6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Implantação</w:t>
            </w:r>
            <w:r>
              <w:rPr>
                <w:rStyle w:val="Vnculodendice"/>
                <w:sz w:val="24"/>
                <w:szCs w:val="24"/>
              </w:rPr>
              <w:tab/>
              <w:t>1</w:t>
            </w:r>
          </w:hyperlink>
          <w:r>
            <w:rPr>
              <w:sz w:val="24"/>
              <w:szCs w:val="24"/>
              <w:lang w:val="pt-BR"/>
            </w:rPr>
            <w:t>0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1">
            <w:r>
              <w:rPr>
                <w:webHidden/>
                <w:rStyle w:val="Vnculodendice"/>
                <w:vanish w:val="false"/>
                <w:lang w:val="pt-BR"/>
              </w:rPr>
              <w:t>7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 xml:space="preserve">Visão de Dados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64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2">
            <w:r>
              <w:rPr>
                <w:webHidden/>
                <w:rStyle w:val="Vnculodendice"/>
                <w:vanish w:val="false"/>
                <w:lang w:val="pt-BR"/>
              </w:rPr>
              <w:t>8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Tamanho e Desempenho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64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3">
            <w:r>
              <w:rPr>
                <w:webHidden/>
                <w:rStyle w:val="Vnculodendice"/>
                <w:vanish w:val="false"/>
                <w:lang w:val="pt-BR"/>
              </w:rPr>
              <w:t>9</w:t>
            </w:r>
            <w:r>
              <w:rPr>
                <w:rStyle w:val="Vnculodendice"/>
                <w:sz w:val="24"/>
                <w:szCs w:val="24"/>
                <w:lang w:val="pt-BR"/>
              </w:rPr>
              <w:t>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_Toc321036893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64" w:leader="none"/>
              <w:tab w:val="right" w:pos="9360" w:leader="none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4">
            <w:r>
              <w:rPr>
                <w:webHidden/>
                <w:rStyle w:val="Vnculodendice"/>
                <w:vanish w:val="false"/>
                <w:sz w:val="24"/>
                <w:szCs w:val="24"/>
                <w:lang w:val="pt-BR"/>
              </w:rPr>
              <w:t>10.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Exceções</w:t>
            </w:r>
            <w:r>
              <w:rPr>
                <w:rStyle w:val="Vnculodendice"/>
                <w:sz w:val="24"/>
                <w:szCs w:val="24"/>
              </w:rPr>
              <w:tab/>
              <w:t>1</w:t>
            </w:r>
          </w:hyperlink>
          <w:r>
            <w:rPr>
              <w:sz w:val="24"/>
              <w:szCs w:val="24"/>
              <w:lang w:val="pt-BR"/>
            </w:rPr>
            <w:t>2</w:t>
          </w:r>
          <w:r>
            <w:rPr>
              <w:sz w:val="24"/>
              <w:szCs w:val="24"/>
              <w:lang w:val="pt-BR"/>
            </w:rPr>
            <w:fldChar w:fldCharType="end"/>
          </w:r>
        </w:p>
      </w:sdtContent>
    </w:sdt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tulododocumento"/>
        <w:rPr>
          <w:rFonts w:ascii="Times New Roman" w:hAnsi="Times New Roman"/>
          <w:lang w:val="pt-BR"/>
        </w:rPr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3" w:name="_Toc18206175"/>
      <w:bookmarkStart w:id="4" w:name="_Toc456598586"/>
      <w:bookmarkStart w:id="5" w:name="_Toc321036874"/>
      <w:r>
        <w:rPr>
          <w:rFonts w:ascii="Times New Roman" w:hAnsi="Times New Roman"/>
          <w:lang w:val="pt-BR"/>
        </w:rPr>
        <w:t>Introdução</w:t>
      </w:r>
      <w:bookmarkEnd w:id="3"/>
      <w:bookmarkEnd w:id="4"/>
      <w:bookmarkEnd w:id="5"/>
    </w:p>
    <w:p>
      <w:pPr>
        <w:pStyle w:val="NormalWeb"/>
        <w:spacing w:beforeAutospacing="0" w:before="0" w:afterAutospacing="0" w:after="0"/>
        <w:ind w:left="720" w:hanging="0"/>
        <w:jc w:val="both"/>
        <w:rPr>
          <w:color w:val="000000"/>
        </w:rPr>
      </w:pPr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 MaisTransporte.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6" w:name="_Toc321036875"/>
      <w:bookmarkStart w:id="7" w:name="_Toc18206176"/>
      <w:bookmarkStart w:id="8" w:name="_Toc456598587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6"/>
      <w:bookmarkEnd w:id="7"/>
      <w:bookmarkEnd w:id="8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Este documento oferece uma visão geral arquitetural do sistema MaisTransporte,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9" w:name="_Toc321036876"/>
      <w:bookmarkStart w:id="10" w:name="_Toc18206177"/>
      <w:bookmarkStart w:id="11" w:name="_Toc456598588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9"/>
      <w:bookmarkEnd w:id="10"/>
      <w:bookmarkEnd w:id="11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Este Documento de Arquitetura de Software é aplicado ao Sistema MaisTransporte, que será desenvolvido pelos alunos Alesandro Santos, Eliane Dantas, Gilmario Santos e Natalia Costa do curso de Sistemas de Informação da Universidade Federal de Sergipe como projeto da disciplina Engenharia de Software II.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18206178"/>
      <w:bookmarkStart w:id="13" w:name="_Toc321036877"/>
      <w:bookmarkStart w:id="14" w:name="_Toc456598589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2"/>
      <w:bookmarkEnd w:id="13"/>
      <w:bookmarkEnd w:id="14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321036878"/>
      <w:bookmarkStart w:id="16" w:name="_Toc456598590"/>
      <w:bookmarkStart w:id="17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5"/>
      <w:bookmarkEnd w:id="16"/>
      <w:bookmarkEnd w:id="17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>
      <w:pPr>
        <w:pStyle w:val="Corpodotexto"/>
        <w:numPr>
          <w:ilvl w:val="0"/>
          <w:numId w:val="2"/>
        </w:numPr>
        <w:jc w:val="both"/>
        <w:rPr>
          <w:i/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RationalUnifiedProcess</w:t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8" w:name="_Toc456598591"/>
      <w:bookmarkStart w:id="19" w:name="_Toc321036879"/>
      <w:bookmarkStart w:id="20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8"/>
      <w:bookmarkEnd w:id="19"/>
      <w:bookmarkEnd w:id="20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18206181"/>
      <w:bookmarkStart w:id="22" w:name="_Toc321036880"/>
      <w:r>
        <w:rPr>
          <w:rFonts w:ascii="Times New Roman" w:hAnsi="Times New Roman"/>
          <w:lang w:val="pt-BR"/>
        </w:rPr>
        <w:t>Representação Arquitetural</w:t>
      </w:r>
      <w:bookmarkEnd w:id="21"/>
      <w:bookmarkEnd w:id="22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i/>
          <w:sz w:val="24"/>
          <w:szCs w:val="24"/>
        </w:rPr>
        <w:t>UnifiedModelingLanguage).</w:t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3" w:name="_Toc321036881"/>
      <w:bookmarkStart w:id="24" w:name="_Toc18206182"/>
      <w:r>
        <w:rPr>
          <w:rFonts w:ascii="Times New Roman" w:hAnsi="Times New Roman"/>
          <w:lang w:val="pt-BR"/>
        </w:rPr>
        <w:t>Metas e Restrições da Arquitetura</w:t>
      </w:r>
      <w:bookmarkEnd w:id="23"/>
      <w:bookmarkEnd w:id="24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versão Mobile do MaisTransporte dará suporte para execução apenas em sistemas Android.</w:t>
      </w:r>
    </w:p>
    <w:p>
      <w:pPr>
        <w:pStyle w:val="InfoBlue"/>
        <w:numPr>
          <w:ilvl w:val="0"/>
          <w:numId w:val="5"/>
        </w:numPr>
        <w:jc w:val="both"/>
        <w:rPr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5" w:name="_Toc18206183"/>
      <w:bookmarkStart w:id="26" w:name="_Toc321036882"/>
      <w:r>
        <w:rPr>
          <w:rFonts w:ascii="Times New Roman" w:hAnsi="Times New Roman"/>
          <w:lang w:val="pt-BR"/>
        </w:rPr>
        <w:t>Visão de Casos de Uso</w:t>
      </w:r>
      <w:bookmarkEnd w:id="25"/>
      <w:bookmarkEnd w:id="26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– Autenticar Usuário;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 – Manter Viagem;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 – Validar Motorista;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 – Reservar Vaga de Viagem;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CSU05 – Avaliar Viagem;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 – Manter Sugestão de Viagem;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 – Manter Usuário;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 – Manter Veículo;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 – Cancelar Reserva de Passagem;</w:t>
      </w:r>
    </w:p>
    <w:p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CSU10 – Reembolsar Valor;</w:t>
      </w:r>
    </w:p>
    <w:p>
      <w:pPr>
        <w:pStyle w:val="Corpodotexto"/>
        <w:ind w:left="-993" w:firstLine="700"/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971550</wp:posOffset>
            </wp:positionH>
            <wp:positionV relativeFrom="paragraph">
              <wp:posOffset>-41275</wp:posOffset>
            </wp:positionV>
            <wp:extent cx="4963160" cy="31146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626" t="5069" r="9869" b="10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numPr>
          <w:ilvl w:val="0"/>
          <w:numId w:val="0"/>
        </w:numPr>
        <w:ind w:left="72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Normal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sz w:val="24"/>
          <w:szCs w:val="24"/>
          <w:lang w:val="pt-BR"/>
        </w:rPr>
        <w:t>Figura 1 – Diagrama de Casos de Uso</w:t>
      </w:r>
    </w:p>
    <w:p>
      <w:pPr>
        <w:pStyle w:val="Normal"/>
        <w:tabs>
          <w:tab w:val="clear" w:pos="708"/>
          <w:tab w:val="left" w:pos="8241" w:leader="none"/>
        </w:tabs>
        <w:jc w:val="center"/>
        <w:rPr>
          <w:lang w:val="pt-BR"/>
        </w:rPr>
      </w:pPr>
      <w:r>
        <w:rPr>
          <w:lang w:val="pt-BR"/>
        </w:rPr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7" w:name="_Toc321036883"/>
      <w:bookmarkStart w:id="28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7"/>
      <w:bookmarkEnd w:id="28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descrição de cada caso de uso contido no diagrama da Figura 1 encontra-se detalhada no diretório Requisitos &gt; Casos de Uso.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9" w:name="_Toc18206185"/>
      <w:bookmarkStart w:id="30" w:name="_Toc321036884"/>
      <w:r>
        <w:rPr>
          <w:rFonts w:ascii="Times New Roman" w:hAnsi="Times New Roman"/>
          <w:lang w:val="pt-BR"/>
        </w:rPr>
        <w:t>Visão Lógica</w:t>
      </w:r>
      <w:bookmarkEnd w:id="29"/>
      <w:bookmarkEnd w:id="30"/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6"/>
      <w:bookmarkStart w:id="32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31"/>
      <w:bookmarkEnd w:id="32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visão lógica do MaisTransporte é composta principalmente por três pacotes:</w:t>
      </w:r>
    </w:p>
    <w:p>
      <w:pPr>
        <w:pStyle w:val="Corpodo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Service: Esse pacote representa a implementação da parte lógica do domínio da aplicação. Aqui serão armazenadas classes responsáveis pela persistência dos dados da aplicação;</w:t>
      </w:r>
    </w:p>
    <w:p>
      <w:pPr>
        <w:pStyle w:val="Corpodo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GestaoAnimalWeb: Nesses pacotes são armazenados os componentes que fazem parte da interface gráfica da aplicação, as Controladoras e as ViewModels do Gestão Animal;</w:t>
      </w:r>
    </w:p>
    <w:p>
      <w:pPr>
        <w:pStyle w:val="Corpodo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Core: Nesse pacote são armazenadas as classes que representarão entidades da aplicação, e que poderão ser manipuladas pelos demais componentes da nossa arquitetura.</w:t>
      </w:r>
    </w:p>
    <w:p>
      <w:pPr>
        <w:pStyle w:val="Corpodotexto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3" w:name="_Toc18206187"/>
      <w:bookmarkStart w:id="34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3"/>
      <w:bookmarkEnd w:id="34"/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InfoBlue"/>
        <w:ind w:left="-567"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429250" cy="3905250"/>
            <wp:effectExtent l="0" t="0" r="0" b="0"/>
            <wp:docPr id="2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>
      <w:pPr>
        <w:pStyle w:val="Ttulo2"/>
        <w:ind w:left="0" w:hanging="0"/>
        <w:rPr>
          <w:lang w:val="pt-BR" w:eastAsia="pt-BR"/>
        </w:rPr>
      </w:pPr>
      <w:bookmarkStart w:id="35" w:name="_Toc321036887"/>
      <w:r>
        <w:rPr>
          <w:lang w:val="pt-BR"/>
        </w:rPr>
        <w:t>Diagrama de componentes</w:t>
      </w:r>
      <w:bookmarkEnd w:id="35"/>
    </w:p>
    <w:p>
      <w:pPr>
        <w:pStyle w:val="Normal"/>
        <w:jc w:val="center"/>
        <w:rPr>
          <w:lang w:val="pt-BR" w:eastAsia="pt-BR"/>
        </w:rPr>
      </w:pPr>
      <w:r>
        <w:rPr/>
        <w:drawing>
          <wp:inline distT="0" distB="0" distL="0" distR="0">
            <wp:extent cx="5943600" cy="3714750"/>
            <wp:effectExtent l="0" t="0" r="0" b="0"/>
            <wp:docPr id="3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>
      <w:pPr>
        <w:pStyle w:val="Ttulo1"/>
        <w:ind w:left="360" w:hanging="360"/>
        <w:jc w:val="both"/>
        <w:rPr/>
      </w:pPr>
      <w:bookmarkStart w:id="36" w:name="_Toc321036889"/>
      <w:bookmarkStart w:id="37" w:name="_Toc18206189"/>
      <w:r>
        <w:rPr>
          <w:rFonts w:ascii="Times New Roman" w:hAnsi="Times New Roman"/>
          <w:lang w:val="pt-BR"/>
        </w:rPr>
        <w:t>Visão de Implantação</w:t>
      </w:r>
      <w:bookmarkEnd w:id="36"/>
      <w:bookmarkEnd w:id="37"/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5762625" cy="7372350"/>
            <wp:effectExtent l="0" t="0" r="0" b="0"/>
            <wp:docPr id="4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Corpodo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ind w:left="360" w:hanging="360"/>
        <w:jc w:val="both"/>
        <w:rPr/>
      </w:pPr>
      <w:bookmarkStart w:id="38" w:name="_Toc321036891"/>
      <w:bookmarkStart w:id="39" w:name="_Toc18206193"/>
      <w:r>
        <w:rPr>
          <w:rFonts w:ascii="Times New Roman" w:hAnsi="Times New Roman"/>
          <w:lang w:val="pt-BR"/>
        </w:rPr>
        <w:t xml:space="preserve">Visão de Dados </w:t>
      </w:r>
      <w:bookmarkEnd w:id="38"/>
      <w:bookmarkEnd w:id="39"/>
    </w:p>
    <w:p>
      <w:pPr>
        <w:pStyle w:val="Corpodotexto"/>
        <w:ind w:left="0" w:hanging="0"/>
        <w:jc w:val="center"/>
        <w:rPr>
          <w:sz w:val="24"/>
          <w:szCs w:val="24"/>
          <w:lang w:val="pt-BR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32225"/>
            <wp:effectExtent l="0" t="0" r="0" b="0"/>
            <wp:wrapSquare wrapText="largest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ind w:left="0" w:hanging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>
      <w:pPr>
        <w:pStyle w:val="Corpodotexto"/>
        <w:ind w:left="0"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321036892"/>
      <w:bookmarkStart w:id="41" w:name="_Toc18206194"/>
      <w:r>
        <w:rPr>
          <w:rFonts w:ascii="Times New Roman" w:hAnsi="Times New Roman"/>
          <w:lang w:val="pt-BR"/>
        </w:rPr>
        <w:t>Tamanho e Desempenho</w:t>
      </w:r>
      <w:bookmarkEnd w:id="40"/>
      <w:bookmarkEnd w:id="41"/>
    </w:p>
    <w:p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2" w:name="_Toc321036893"/>
      <w:bookmarkStart w:id="43" w:name="_Toc18206195"/>
      <w:r>
        <w:rPr>
          <w:rFonts w:ascii="Times New Roman" w:hAnsi="Times New Roman"/>
          <w:lang w:val="pt-BR"/>
        </w:rPr>
        <w:t>Qualidade</w:t>
      </w:r>
      <w:bookmarkEnd w:id="42"/>
      <w:bookmarkEnd w:id="43"/>
    </w:p>
    <w:p>
      <w:pPr>
        <w:pStyle w:val="InfoBlue"/>
        <w:jc w:val="both"/>
        <w:rPr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4" w:name="_Toc321036894"/>
      <w:r>
        <w:rPr>
          <w:rFonts w:ascii="Times New Roman" w:hAnsi="Times New Roman"/>
          <w:lang w:val="pt-BR"/>
        </w:rPr>
        <w:t>Exceções</w:t>
      </w:r>
      <w:bookmarkEnd w:id="44"/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3571875" cy="2343150"/>
            <wp:effectExtent l="0" t="0" r="0" b="0"/>
            <wp:docPr id="6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>
      <w:pPr>
        <w:pStyle w:val="Corpodotex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/>
      </w:r>
    </w:p>
    <w:sectPr>
      <w:headerReference w:type="default" r:id="rId9"/>
      <w:headerReference w:type="first" r:id="rId10"/>
      <w:footerReference w:type="default" r:id="rId11"/>
      <w:type w:val="nextPage"/>
      <w:pgSz w:w="12240" w:h="15840"/>
      <w:pgMar w:left="1440" w:right="1440" w:gutter="0" w:header="720" w:top="1417" w:footer="720" w:bottom="1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>
              <w:lang w:val="pt-BR"/>
            </w:rPr>
          </w:pPr>
          <w:r>
            <w:rPr/>
            <w:t>Engenharia de Software</w:t>
          </w:r>
          <w:r>
            <w:rPr>
              <w:lang w:val="pt-BR"/>
            </w:rPr>
            <w:t xml:space="preserve"> II</w:t>
          </w:r>
          <w:r>
            <w:rPr/>
            <w:t xml:space="preserve">, </w:t>
          </w:r>
          <w:r>
            <w:rPr>
              <w:lang w:val="pt-BR"/>
            </w:rPr>
            <w:t>2023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>
            <w:rPr>
              <w:rStyle w:val="Pagenumber"/>
              <w:lang w:val="pt-BR"/>
            </w:rPr>
            <w:t>9</w:t>
          </w:r>
          <w:r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Engenharia de Software 2</w:t>
    </w:r>
  </w:p>
  <w:p>
    <w:pPr>
      <w:pStyle w:val="Normal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lang w:val="pt-BR"/>
            </w:rPr>
            <w:t>MaisTransporte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08"/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lang w:val="pt-BR"/>
            </w:rPr>
            <w:t>Versão:</w:t>
          </w:r>
          <w:r>
            <w:rPr/>
            <w:t xml:space="preserve"> </w:t>
          </w:r>
          <w:r>
            <w:rPr/>
            <w:t>2</w:t>
          </w:r>
          <w:r>
            <w:rPr/>
            <w:t>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/>
            <w:fldChar w:fldCharType="begin"/>
          </w:r>
          <w:r>
            <w:rPr/>
            <w:instrText xml:space="preserve"> TITLE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lang w:val="pt-BR"/>
            </w:rPr>
            <w:t>Data: 0</w:t>
          </w:r>
          <w:r>
            <w:rPr>
              <w:lang w:val="pt-BR"/>
            </w:rPr>
            <w:t>7</w:t>
          </w:r>
          <w:r>
            <w:rPr>
              <w:lang w:val="pt-BR"/>
            </w:rPr>
            <w:t>/08/2023</w:t>
          </w:r>
        </w:p>
      </w:tc>
    </w:tr>
  </w:tbl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/>
    <w:lsdException w:name="footer" w:uiPriority="0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Pr/>
  </w:style>
  <w:style w:type="character" w:styleId="Ttulo1Char" w:customStyle="1">
    <w:name w:val="Título 1 Char"/>
    <w:basedOn w:val="DefaultParagraphFont"/>
    <w:qFormat/>
    <w:rPr>
      <w:rFonts w:ascii="Arial" w:hAnsi="Arial" w:eastAsia="Times New Roman" w:cs="Times New Roman"/>
      <w:b/>
      <w:bCs/>
      <w:sz w:val="24"/>
      <w:szCs w:val="24"/>
      <w:lang w:val="en-US"/>
    </w:rPr>
  </w:style>
  <w:style w:type="character" w:styleId="Ttulo2Char" w:customStyle="1">
    <w:name w:val="Título 2 Char"/>
    <w:basedOn w:val="DefaultParagraphFont"/>
    <w:qFormat/>
    <w:rPr>
      <w:rFonts w:ascii="Arial" w:hAnsi="Arial" w:eastAsia="Times New Roman" w:cs="Times New Roman"/>
      <w:b/>
      <w:bCs/>
      <w:sz w:val="20"/>
      <w:szCs w:val="20"/>
      <w:lang w:val="en-US"/>
    </w:rPr>
  </w:style>
  <w:style w:type="character" w:styleId="Ttulo3Char" w:customStyle="1">
    <w:name w:val="Título 3 Char"/>
    <w:basedOn w:val="DefaultParagraphFont"/>
    <w:qFormat/>
    <w:rPr>
      <w:rFonts w:ascii="Arial" w:hAnsi="Arial" w:eastAsia="Times New Roman" w:cs="Times New Roman"/>
      <w:i/>
      <w:iCs/>
      <w:sz w:val="20"/>
      <w:szCs w:val="20"/>
      <w:lang w:val="en-US"/>
    </w:rPr>
  </w:style>
  <w:style w:type="character" w:styleId="Ttulo4Char" w:customStyle="1">
    <w:name w:val="Título 4 Char"/>
    <w:basedOn w:val="DefaultParagraphFont"/>
    <w:qFormat/>
    <w:rPr>
      <w:rFonts w:ascii="Arial" w:hAnsi="Arial" w:eastAsia="Times New Roman" w:cs="Times New Roman"/>
      <w:sz w:val="20"/>
      <w:szCs w:val="20"/>
      <w:lang w:val="en-US"/>
    </w:rPr>
  </w:style>
  <w:style w:type="character" w:styleId="Ttulo5Char" w:customStyle="1">
    <w:name w:val="Título 5 Char"/>
    <w:basedOn w:val="DefaultParagraphFont"/>
    <w:qFormat/>
    <w:rPr>
      <w:rFonts w:ascii="Times New Roman" w:hAnsi="Times New Roman" w:eastAsia="Times New Roman" w:cs="Times New Roman"/>
      <w:lang w:val="en-US"/>
    </w:rPr>
  </w:style>
  <w:style w:type="character" w:styleId="Ttulo6Char" w:customStyle="1">
    <w:name w:val="Título 6 Char"/>
    <w:basedOn w:val="DefaultParagraphFont"/>
    <w:qFormat/>
    <w:rPr>
      <w:rFonts w:ascii="Times New Roman" w:hAnsi="Times New Roman" w:eastAsia="Times New Roman" w:cs="Times New Roman"/>
      <w:i/>
      <w:iCs/>
      <w:lang w:val="en-US"/>
    </w:rPr>
  </w:style>
  <w:style w:type="character" w:styleId="Ttulo7Char" w:customStyle="1">
    <w:name w:val="Título 7 Char"/>
    <w:basedOn w:val="DefaultParagraphFont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8Char" w:customStyle="1">
    <w:name w:val="Título 8 Char"/>
    <w:basedOn w:val="DefaultParagraphFont"/>
    <w:qFormat/>
    <w:rPr>
      <w:rFonts w:ascii="Times New Roman" w:hAnsi="Times New Roman" w:eastAsia="Times New Roman" w:cs="Times New Roman"/>
      <w:i/>
      <w:iCs/>
      <w:sz w:val="20"/>
      <w:szCs w:val="20"/>
      <w:lang w:val="en-US"/>
    </w:rPr>
  </w:style>
  <w:style w:type="character" w:styleId="Ttulo9Char" w:customStyle="1">
    <w:name w:val="Título 9 Char"/>
    <w:basedOn w:val="DefaultParagraphFont"/>
    <w:qFormat/>
    <w:rPr>
      <w:rFonts w:ascii="Times New Roman" w:hAnsi="Times New Roman" w:eastAsia="Times New Roman" w:cs="Times New Roman"/>
      <w:b/>
      <w:bCs/>
      <w:i/>
      <w:iCs/>
      <w:sz w:val="18"/>
      <w:szCs w:val="18"/>
      <w:lang w:val="en-US"/>
    </w:rPr>
  </w:style>
  <w:style w:type="character" w:styleId="TtuloChar" w:customStyle="1">
    <w:name w:val="Título Char"/>
    <w:basedOn w:val="DefaultParagraphFont"/>
    <w:qFormat/>
    <w:rPr>
      <w:rFonts w:ascii="Arial" w:hAnsi="Arial" w:eastAsia="Times New Roman" w:cs="Times New Roman"/>
      <w:b/>
      <w:bCs/>
      <w:sz w:val="36"/>
      <w:szCs w:val="36"/>
      <w:lang w:val="en-US"/>
    </w:rPr>
  </w:style>
  <w:style w:type="character" w:styleId="CabealhoChar" w:customStyle="1">
    <w:name w:val="Cabeçalho Char"/>
    <w:basedOn w:val="DefaultParagraphFont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RodapChar" w:customStyle="1">
    <w:name w:val="Rodapé Char"/>
    <w:basedOn w:val="DefaultParagraphFont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rpodetextoChar" w:customStyle="1">
    <w:name w:val="Corpo de texto Char"/>
    <w:basedOn w:val="DefaultParagraphFont"/>
    <w:semiHidden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val="en-US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semiHidden/>
    <w:qFormat/>
    <w:pPr>
      <w:keepLines/>
      <w:spacing w:before="0" w:after="120"/>
      <w:ind w:left="720" w:hanging="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qFormat/>
    <w:pPr>
      <w:tabs>
        <w:tab w:val="clear" w:pos="708"/>
        <w:tab w:val="right" w:pos="9360" w:leader="none"/>
      </w:tabs>
      <w:ind w:left="432" w:right="720" w:hanging="0"/>
    </w:pPr>
    <w:rPr/>
  </w:style>
  <w:style w:type="paragraph" w:styleId="Ttulododocumento">
    <w:name w:val="Title"/>
    <w:basedOn w:val="Normal"/>
    <w:next w:val="Normal"/>
    <w:link w:val="TtuloChar"/>
    <w:qFormat/>
    <w:pPr>
      <w:spacing w:lineRule="auto" w:line="240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lineRule="auto" w:line="240" w:beforeAutospacing="1" w:afterAutospacing="1"/>
    </w:pPr>
    <w:rPr>
      <w:sz w:val="24"/>
      <w:szCs w:val="24"/>
      <w:lang w:val="pt-BR"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clear" w:pos="708"/>
        <w:tab w:val="right" w:pos="9360" w:leader="none"/>
      </w:tabs>
      <w:spacing w:before="240" w:after="60"/>
      <w:ind w:right="720" w:hanging="0"/>
    </w:pPr>
    <w:rPr/>
  </w:style>
  <w:style w:type="paragraph" w:styleId="InfoBlue" w:customStyle="1">
    <w:name w:val="InfoBlue"/>
    <w:basedOn w:val="Normal"/>
    <w:next w:val="Corpodotexto"/>
    <w:qFormat/>
    <w:pPr>
      <w:spacing w:before="0" w:after="120"/>
      <w:ind w:left="720" w:hanging="0"/>
    </w:pPr>
    <w:rPr>
      <w:iCs/>
      <w:lang w:val="pt-BR"/>
    </w:rPr>
  </w:style>
  <w:style w:type="paragraph" w:styleId="CabealhodoSumrio1" w:customStyle="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ilvl w:val="0"/>
        <w:numId w:val="0"/>
      </w:numPr>
      <w:spacing w:lineRule="auto" w:line="276" w:before="480" w:after="0"/>
      <w:ind w:left="720" w:hanging="720"/>
      <w:outlineLvl w:val="9"/>
    </w:pPr>
    <w:rPr>
      <w:rFonts w:ascii="Cambria" w:hAnsi="Cambria"/>
      <w:color w:val="365F91"/>
      <w:sz w:val="28"/>
      <w:szCs w:val="28"/>
      <w:lang w:val="pt-BR"/>
    </w:rPr>
  </w:style>
  <w:style w:type="paragraph" w:styleId="Sumrio3">
    <w:name w:val="TOC 3"/>
    <w:basedOn w:val="Ndice"/>
    <w:pPr/>
    <w:rPr/>
  </w:style>
  <w:style w:type="paragraph" w:styleId="Sumrio4">
    <w:name w:val="TOC 4"/>
    <w:basedOn w:val="Ndice"/>
    <w:pPr/>
    <w:rPr/>
  </w:style>
  <w:style w:type="paragraph" w:styleId="Sumrio5">
    <w:name w:val="TOC 5"/>
    <w:basedOn w:val="Ndice"/>
    <w:pPr/>
    <w:rPr/>
  </w:style>
  <w:style w:type="paragraph" w:styleId="Sumrio6">
    <w:name w:val="TOC 6"/>
    <w:basedOn w:val="Ndice"/>
    <w:pPr/>
    <w:rPr/>
  </w:style>
  <w:style w:type="paragraph" w:styleId="Sumrio7">
    <w:name w:val="TOC 7"/>
    <w:basedOn w:val="Ndice"/>
    <w:pPr/>
    <w:rPr/>
  </w:style>
  <w:style w:type="paragraph" w:styleId="Sumrio8">
    <w:name w:val="TOC 8"/>
    <w:basedOn w:val="Ndice"/>
    <w:pPr/>
    <w:rPr/>
  </w:style>
  <w:style w:type="paragraph" w:styleId="Sumrio9">
    <w:name w:val="TOC 9"/>
    <w:basedOn w:val="Ndic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LibreOffice/7.5.4.2$Windows_X86_64 LibreOffice_project/36ccfdc35048b057fd9854c757a8b67ec53977b6</Application>
  <AppVersion>15.0000</AppVersion>
  <Pages>9</Pages>
  <Words>882</Words>
  <Characters>4933</Characters>
  <CharactersWithSpaces>5681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2023-08-04T22:33:00Z</dcterms:created>
  <dc:creator>USUARIA</dc:creator>
  <dc:description/>
  <dc:language>pt-BR</dc:language>
  <cp:lastModifiedBy/>
  <dcterms:modified xsi:type="dcterms:W3CDTF">2023-08-07T21:02:07Z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