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250C8" w14:textId="00FB088E" w:rsidR="00A879E8" w:rsidRPr="00561CC0" w:rsidRDefault="00C65508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0B35D298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2B38F7BE" w14:textId="7D82C74F" w:rsidR="009F53C2" w:rsidRPr="00561CC0" w:rsidRDefault="006B662B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4384F8F5" w14:textId="035F4E05" w:rsidR="009F53C2" w:rsidRPr="00561CC0" w:rsidRDefault="006B662B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14:paraId="5F4FAD0A" w14:textId="16858CD6" w:rsidR="009F53C2" w:rsidRPr="00561CC0" w:rsidRDefault="006B662B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5</w:t>
      </w:r>
    </w:p>
    <w:p w14:paraId="0EAE30E7" w14:textId="5F9FBFB0" w:rsidR="009F53C2" w:rsidRPr="00561CC0" w:rsidRDefault="006B662B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</w:hyperlink>
      <w:r w:rsidR="00C5750E">
        <w:rPr>
          <w:noProof/>
        </w:rPr>
        <w:t>6</w:t>
      </w:r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bookmarkStart w:id="0" w:name="_GoBack"/>
      <w:bookmarkEnd w:id="0"/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330753"/>
      <w:r w:rsidRPr="008F6C41"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7BEE68EF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456598587"/>
      <w:bookmarkStart w:id="5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C65508">
        <w:rPr>
          <w:color w:val="000000"/>
        </w:rPr>
        <w:t>Mais Transporte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6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6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7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3F426519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C65508">
        <w:rPr>
          <w:color w:val="000000"/>
        </w:rPr>
        <w:t>MaisTransporte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C65508">
        <w:rPr>
          <w:color w:val="000000"/>
        </w:rPr>
        <w:t>Manter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63DB9A56" w:rsidR="009F53C2" w:rsidRPr="008F6C41" w:rsidRDefault="00744F71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50F3F101">
                <wp:simplePos x="0" y="0"/>
                <wp:positionH relativeFrom="column">
                  <wp:posOffset>2599690</wp:posOffset>
                </wp:positionH>
                <wp:positionV relativeFrom="paragraph">
                  <wp:posOffset>718820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BAB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4.7pt;margin-top:56.6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JAFq7ngAAAACwEAAA8AAABkcnMvZG93bnJldi54bWxMj0FLw0AQhe+C/2EZwZvd&#10;pNbQxmyKWsRcFNqKeNxmx2wwOxuy2zb11zuCoMd57+PNe8VydJ044BBaTwrSSQICqfampUbB6/bx&#10;ag4iRE1Gd55QwQkDLMvzs0Lnxh9pjYdNbASHUMi1Ahtjn0sZaotOh4nvkdj78IPTkc+hkWbQRw53&#10;nZwmSSadbok/WN3jg8X6c7N3CuLq/WSzt/p+0b5sn56z9quqqpVSlxfj3S2IiGP8g+GnPleHkjvt&#10;/J5MEJ2CWbKYMcpGej0FwcRNlrKy+1VkWcj/G8pv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JAFq7n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C65508">
        <w:rPr>
          <w:noProof/>
          <w:color w:val="000000"/>
        </w:rPr>
        <w:drawing>
          <wp:inline distT="0" distB="0" distL="0" distR="0" wp14:anchorId="7ABCC4CF" wp14:editId="2B66E9D0">
            <wp:extent cx="5943600" cy="4159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12 1116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67C1020E" w:rsidR="00722D62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lastRenderedPageBreak/>
        <w:t>Figura 1</w:t>
      </w:r>
      <w:r w:rsidR="00722D62" w:rsidRPr="008F6C41">
        <w:rPr>
          <w:color w:val="000000"/>
        </w:rPr>
        <w:t xml:space="preserve"> – Mapeamento das classes de fronteira</w:t>
      </w:r>
    </w:p>
    <w:p w14:paraId="7278B1DE" w14:textId="77777777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1B4C893D" w14:textId="56A5719C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045D8B" wp14:editId="40BE14C6">
            <wp:extent cx="5943600" cy="5452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8-12 1118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C21" w14:textId="6C34FC27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2</w:t>
      </w:r>
      <w:r w:rsidRPr="008F6C41">
        <w:rPr>
          <w:color w:val="000000"/>
        </w:rPr>
        <w:t xml:space="preserve"> – Mapeamento das classes de fronteira</w:t>
      </w:r>
    </w:p>
    <w:p w14:paraId="47BA5C34" w14:textId="77777777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370106E" w14:textId="7E971722" w:rsidR="00C65508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5F6672" wp14:editId="283099E4">
            <wp:extent cx="59436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12 112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E0D" w14:textId="04535953" w:rsidR="00C65508" w:rsidRPr="008F6C41" w:rsidRDefault="00C65508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3</w:t>
      </w:r>
      <w:r w:rsidRPr="008F6C41">
        <w:rPr>
          <w:color w:val="000000"/>
        </w:rPr>
        <w:t xml:space="preserve">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767CEA2D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r w:rsidR="00C65508">
        <w:rPr>
          <w:color w:val="000000"/>
        </w:rPr>
        <w:t>classe nomeada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="00C65508">
        <w:rPr>
          <w:color w:val="000000"/>
        </w:rPr>
        <w:t>.  A Figura 4</w:t>
      </w:r>
      <w:r w:rsidRPr="00C5398A">
        <w:rPr>
          <w:color w:val="000000"/>
        </w:rPr>
        <w:t xml:space="preserve"> apresenta um exemplo desse </w:t>
      </w:r>
      <w:proofErr w:type="gramStart"/>
      <w:r w:rsidRPr="00C5398A">
        <w:rPr>
          <w:color w:val="000000"/>
        </w:rPr>
        <w:t>mapeamento.</w:t>
      </w:r>
      <w:r>
        <w:rPr>
          <w:color w:val="000000"/>
        </w:rPr>
        <w:tab/>
      </w:r>
      <w:proofErr w:type="gramEnd"/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389411" id="AutoShape 22" o:spid="_x0000_s1026" type="#_x0000_t3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>
                <v:stroke endarrow="block"/>
              </v:shape>
            </w:pict>
          </mc:Fallback>
        </mc:AlternateContent>
      </w:r>
      <w:r w:rsidR="00744F71" w:rsidRPr="00C937FD">
        <w:rPr>
          <w:noProof/>
          <w:color w:val="000000"/>
        </w:rPr>
        <w:drawing>
          <wp:inline distT="0" distB="0" distL="0" distR="0" wp14:anchorId="22C5560A" wp14:editId="067FF4E3">
            <wp:extent cx="5105400" cy="1800225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40C8" w14:textId="374EE7D9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C65508">
        <w:rPr>
          <w:color w:val="000000"/>
        </w:rPr>
        <w:t xml:space="preserve"> 4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7"/>
    </w:p>
    <w:bookmarkEnd w:id="8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3AB714DD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>de acordo com o nome da classe de entidade eliminando o estereótipo</w:t>
      </w:r>
      <w:r w:rsidR="00C65508">
        <w:rPr>
          <w:color w:val="000000"/>
        </w:rPr>
        <w:t>.</w:t>
      </w:r>
      <w:r w:rsidRPr="00954E56">
        <w:rPr>
          <w:color w:val="000000"/>
        </w:rPr>
        <w:t xml:space="preserve"> A classe é armazenada no pacote </w:t>
      </w:r>
      <w:r w:rsidR="00C937FD">
        <w:rPr>
          <w:color w:val="000000"/>
        </w:rPr>
        <w:t>Core</w:t>
      </w:r>
      <w:r w:rsidR="00C65508">
        <w:rPr>
          <w:color w:val="000000"/>
        </w:rPr>
        <w:t>. A Figura 5</w:t>
      </w:r>
      <w:r w:rsidRPr="00954E56">
        <w:rPr>
          <w:color w:val="000000"/>
        </w:rPr>
        <w:t xml:space="preserve"> apresenta um exemplo desse mapeamento.</w:t>
      </w:r>
    </w:p>
    <w:p w14:paraId="17A837AF" w14:textId="7594DF4D" w:rsidR="00954E56" w:rsidRDefault="00744F71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02D9B8D8">
                <wp:simplePos x="0" y="0"/>
                <wp:positionH relativeFrom="column">
                  <wp:posOffset>2462530</wp:posOffset>
                </wp:positionH>
                <wp:positionV relativeFrom="paragraph">
                  <wp:posOffset>1299210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43901F" id="AutoShape 26" o:spid="_x0000_s1026" type="#_x0000_t32" style="position:absolute;margin-left:193.9pt;margin-top:102.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AJTvLH4QAAAAsBAAAPAAAAZHJzL2Rvd25yZXYueG1sTI9RS8MwFIXfBf9DuIJv&#10;LrV2ddamQx1iXzZwE/Exa65NsLkpTbZ1/nojCPPxnns45zvlfLQd2+PgjSMB15MEGFLjlKFWwNvm&#10;+WoGzAdJSnaOUMARPcyr87NSFsod6BX369CyGEK+kAJ0CH3BuW80WuknrkeKv083WBniObRcDfIQ&#10;w23H0yTJuZWGYoOWPT5pbL7WOysgLD6OOn9vHu/MavOyzM13XdcLIS4vxod7YAHHcDLDL35Ehyoy&#10;bd2OlGedgJvZbUQPAtIky4FFxzRLM2DbP4VXJf+/ofoBAAD//wMAUEsBAi0AFAAGAAgAAAAhALaD&#10;OJL+AAAA4QEAABMAAAAAAAAAAAAAAAAAAAAAAFtDb250ZW50X1R5cGVzXS54bWxQSwECLQAUAAYA&#10;CAAAACEAOP0h/9YAAACUAQAACwAAAAAAAAAAAAAAAAAvAQAAX3JlbHMvLnJlbHNQSwECLQAUAAYA&#10;CAAAACEAZMoEXd4BAACeAwAADgAAAAAAAAAAAAAAAAAuAgAAZHJzL2Uyb0RvYy54bWxQSwECLQAU&#10;AAYACAAAACEACU7yx+EAAAALAQAADwAAAAAAAAAAAAAAAAA4BAAAZHJzL2Rvd25yZXYueG1sUEsF&#10;BgAAAAAEAAQA8wAAAEYFAAAAAA==&#10;">
                <v:stroke endarrow="block"/>
              </v:shape>
            </w:pict>
          </mc:Fallback>
        </mc:AlternateContent>
      </w:r>
      <w:r w:rsidRPr="00C937FD">
        <w:rPr>
          <w:noProof/>
          <w:color w:val="000000"/>
        </w:rPr>
        <w:drawing>
          <wp:inline distT="0" distB="0" distL="0" distR="0" wp14:anchorId="539099DD" wp14:editId="1B3A3849">
            <wp:extent cx="4933950" cy="2657475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EDAC" w14:textId="7C345383" w:rsidR="00B40AB8" w:rsidRDefault="00C6550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</w:t>
      </w:r>
      <w:r w:rsidR="00B40AB8" w:rsidRPr="00561CC0">
        <w:rPr>
          <w:color w:val="000000"/>
          <w:sz w:val="20"/>
          <w:szCs w:val="20"/>
        </w:rPr>
        <w:t xml:space="preserve">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5E42A85B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C65508">
        <w:rPr>
          <w:color w:val="000000"/>
        </w:rPr>
        <w:t>. A Figura 6</w:t>
      </w:r>
      <w:r w:rsidR="00136F06" w:rsidRPr="00136F06">
        <w:rPr>
          <w:color w:val="000000"/>
        </w:rPr>
        <w:t xml:space="preserve">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DB0E17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  <w:r w:rsidRPr="00744F71">
        <w:rPr>
          <w:noProof/>
          <w:color w:val="000000"/>
        </w:rPr>
        <w:drawing>
          <wp:inline distT="0" distB="0" distL="0" distR="0" wp14:anchorId="380C302B" wp14:editId="20052FAC">
            <wp:extent cx="4533900" cy="1504950"/>
            <wp:effectExtent l="0" t="0" r="0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FF71" w14:textId="74042CAC" w:rsidR="00136F06" w:rsidRPr="00B9385C" w:rsidRDefault="00C65508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6</w:t>
      </w:r>
      <w:r w:rsidR="00136F06">
        <w:rPr>
          <w:color w:val="000000"/>
          <w:sz w:val="20"/>
          <w:szCs w:val="20"/>
        </w:rPr>
        <w:t xml:space="preserve"> – Mapeamento das classes do tipo </w:t>
      </w:r>
      <w:proofErr w:type="spellStart"/>
      <w:r w:rsidR="00136F06">
        <w:rPr>
          <w:color w:val="000000"/>
          <w:sz w:val="20"/>
          <w:szCs w:val="20"/>
        </w:rPr>
        <w:t>EntityCollection</w:t>
      </w:r>
      <w:proofErr w:type="spellEnd"/>
    </w:p>
    <w:bookmarkEnd w:id="4"/>
    <w:bookmarkEnd w:id="5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16C67" w14:textId="77777777" w:rsidR="006B662B" w:rsidRDefault="006B662B">
      <w:pPr>
        <w:spacing w:line="240" w:lineRule="auto"/>
      </w:pPr>
      <w:r>
        <w:separator/>
      </w:r>
    </w:p>
  </w:endnote>
  <w:endnote w:type="continuationSeparator" w:id="0">
    <w:p w14:paraId="3DD08868" w14:textId="77777777" w:rsidR="006B662B" w:rsidRDefault="006B6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77777777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7E66CB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C5750E">
            <w:rPr>
              <w:rStyle w:val="Nmerodepgina"/>
              <w:noProof/>
              <w:lang w:val="pt-BR"/>
            </w:rPr>
            <w:t>6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C5750E" w:rsidRPr="00C5750E">
              <w:rPr>
                <w:rStyle w:val="Nmerodepgina"/>
                <w:noProof/>
              </w:rPr>
              <w:t>6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7ADB5" w14:textId="77777777" w:rsidR="006B662B" w:rsidRDefault="006B662B">
      <w:pPr>
        <w:spacing w:line="240" w:lineRule="auto"/>
      </w:pPr>
      <w:r>
        <w:separator/>
      </w:r>
    </w:p>
  </w:footnote>
  <w:footnote w:type="continuationSeparator" w:id="0">
    <w:p w14:paraId="6E9BABFF" w14:textId="77777777" w:rsidR="006B662B" w:rsidRDefault="006B6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A92D8D5" w:rsidR="00A879E8" w:rsidRDefault="00C65508">
          <w:proofErr w:type="spellStart"/>
          <w:r>
            <w:t>Mais</w:t>
          </w:r>
          <w:proofErr w:type="spellEnd"/>
          <w:r>
            <w:t xml:space="preserve"> </w:t>
          </w:r>
          <w:proofErr w:type="spellStart"/>
          <w:r>
            <w:t>Transporte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40548838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C65508">
            <w:rPr>
              <w:lang w:val="pt-BR"/>
            </w:rPr>
            <w:t>12/08/2023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35FE1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B662B"/>
    <w:rsid w:val="006E0FB1"/>
    <w:rsid w:val="006F2EB4"/>
    <w:rsid w:val="00722D62"/>
    <w:rsid w:val="00744F71"/>
    <w:rsid w:val="00745B57"/>
    <w:rsid w:val="007C1765"/>
    <w:rsid w:val="007E66CB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5750E"/>
    <w:rsid w:val="00C65508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03C7-EFA6-47D9-A9F8-A57A0546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3</TotalTime>
  <Pages>6</Pages>
  <Words>316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natalia</cp:lastModifiedBy>
  <cp:revision>3</cp:revision>
  <dcterms:created xsi:type="dcterms:W3CDTF">2023-08-12T14:27:00Z</dcterms:created>
  <dcterms:modified xsi:type="dcterms:W3CDTF">2023-08-12T14:29:00Z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