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DC2" w:rsidRDefault="00412DC2" w:rsidP="00F35FA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CSU0</w:t>
      </w:r>
      <w:r w:rsidR="00F35FA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35FA8">
        <w:rPr>
          <w:rFonts w:ascii="Times New Roman" w:eastAsia="Times New Roman" w:hAnsi="Times New Roman" w:cs="Times New Roman"/>
          <w:b/>
          <w:sz w:val="24"/>
          <w:szCs w:val="24"/>
        </w:rPr>
        <w:t>Manter tipos de pertences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412DC2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2DC2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C2" w:rsidRDefault="00412DC2" w:rsidP="00412D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 ator precisa acessar ou adicionar tipos de pertences.</w:t>
            </w:r>
          </w:p>
        </w:tc>
      </w:tr>
      <w:tr w:rsidR="00412DC2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412DC2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2DC2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12DC2" w:rsidTr="00CD2C8E">
        <w:trPr>
          <w:trHeight w:val="48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2DC2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C2" w:rsidRDefault="00412DC2" w:rsidP="00F35FA8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 08</w:t>
            </w:r>
            <w:r w:rsidRPr="00510B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r w:rsidR="00F35FA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Manter tipos de pertences</w:t>
            </w:r>
            <w:bookmarkStart w:id="0" w:name="_GoBack"/>
            <w:bookmarkEnd w:id="0"/>
          </w:p>
        </w:tc>
      </w:tr>
      <w:tr w:rsidR="00412DC2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C2" w:rsidRDefault="00412DC2" w:rsidP="00CD2C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412DC2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C2" w:rsidRDefault="00412DC2" w:rsidP="00CD2C8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seleciona “Tipo de pertences” no lado direito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412DC2" w:rsidRDefault="00412DC2" w:rsidP="00CD2C8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lista de tipos de pertences cadastrados 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412DC2" w:rsidRDefault="00412DC2" w:rsidP="00CD2C8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clica em “Novo tipo de pertences” para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adicionar  um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novo tipo de pertence.</w:t>
            </w:r>
          </w:p>
          <w:p w:rsidR="00412DC2" w:rsidRDefault="00412DC2" w:rsidP="00CD2C8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abre formulário que contém dados sobre o novo tipo de pertences 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:rsidR="00412DC2" w:rsidRPr="00CC057E" w:rsidRDefault="00412DC2" w:rsidP="00CD2C8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insere dados e submete ao sistema clicando no botão “Cadastrar”.</w:t>
            </w:r>
          </w:p>
          <w:p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2DC2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C2" w:rsidRPr="00CC057E" w:rsidRDefault="00412DC2" w:rsidP="00CD2C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05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412DC2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não insere dados e clica no botão “Voltar”.</w:t>
            </w:r>
          </w:p>
        </w:tc>
      </w:tr>
      <w:tr w:rsidR="00412DC2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C2" w:rsidRPr="00CC057E" w:rsidRDefault="00412DC2" w:rsidP="00CD2C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Exce</w:t>
            </w:r>
            <w:r w:rsidRPr="00CC05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ção</w:t>
            </w:r>
          </w:p>
        </w:tc>
      </w:tr>
      <w:tr w:rsidR="00412DC2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C2" w:rsidRPr="00CC057E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Acontecer algum erro ao inserir os dados sistema deve apresentar uma mensagem “ Erro ao inserir dados”.</w:t>
            </w:r>
          </w:p>
        </w:tc>
      </w:tr>
    </w:tbl>
    <w:p w:rsidR="00412DC2" w:rsidRDefault="00412DC2" w:rsidP="00412DC2"/>
    <w:p w:rsidR="00412DC2" w:rsidRDefault="00412DC2" w:rsidP="00412DC2"/>
    <w:p w:rsidR="00412DC2" w:rsidRDefault="00412DC2" w:rsidP="00412DC2"/>
    <w:p w:rsidR="0098690F" w:rsidRDefault="0098690F"/>
    <w:sectPr w:rsidR="009869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76702"/>
    <w:multiLevelType w:val="hybridMultilevel"/>
    <w:tmpl w:val="28BE55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C2"/>
    <w:rsid w:val="00412DC2"/>
    <w:rsid w:val="00821624"/>
    <w:rsid w:val="0098690F"/>
    <w:rsid w:val="00F3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43E89"/>
  <w15:chartTrackingRefBased/>
  <w15:docId w15:val="{5C561A8B-55F1-44D5-8018-82E1F059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DC2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803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Menezes</dc:creator>
  <cp:keywords/>
  <dc:description/>
  <cp:lastModifiedBy>Gilvan Menezes</cp:lastModifiedBy>
  <cp:revision>3</cp:revision>
  <dcterms:created xsi:type="dcterms:W3CDTF">2020-03-19T10:48:00Z</dcterms:created>
  <dcterms:modified xsi:type="dcterms:W3CDTF">2020-03-19T12:00:00Z</dcterms:modified>
</cp:coreProperties>
</file>