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 xml:space="preserve">CSU01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– Criar 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pt-BR"/>
        </w:rPr>
        <w:t>C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onta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18"/>
        <w:tblW w:w="94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Requisito</w:t>
            </w:r>
          </w:p>
        </w:tc>
        <w:tc>
          <w:tcPr>
            <w:shd w:val="clear" w:color="auto" w:fill="auto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pt-BR"/>
              </w:rPr>
              <w:t>Manter Usuário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Objetivo</w:t>
            </w:r>
          </w:p>
        </w:tc>
        <w:tc>
          <w:tcPr>
            <w:shd w:val="clear" w:color="auto" w:fill="auto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Permitir a utilização de funções disponíveis no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Descrição</w:t>
            </w:r>
          </w:p>
        </w:tc>
        <w:tc>
          <w:tcPr>
            <w:shd w:val="clear" w:color="auto" w:fill="auto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 xml:space="preserve">O usuário </w:t>
            </w:r>
            <w:r>
              <w:rPr>
                <w:rFonts w:hint="default" w:cs="Times New Roman"/>
                <w:sz w:val="28"/>
                <w:szCs w:val="28"/>
                <w:rtl w:val="0"/>
                <w:lang w:val="pt-BR"/>
              </w:rPr>
              <w:t>entra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 xml:space="preserve"> </w:t>
            </w:r>
            <w:r>
              <w:rPr>
                <w:rFonts w:hint="default" w:cs="Times New Roman"/>
                <w:sz w:val="28"/>
                <w:szCs w:val="28"/>
                <w:rtl w:val="0"/>
                <w:lang w:val="pt-BR"/>
              </w:rPr>
              <w:t>n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a página inicial do sistema e seleciona a opção de se cadastrar. Usuário fornece os seus dados</w:t>
            </w:r>
            <w:r>
              <w:rPr>
                <w:rFonts w:hint="default" w:cs="Times New Roman"/>
                <w:sz w:val="28"/>
                <w:szCs w:val="28"/>
                <w:rtl w:val="0"/>
                <w:lang w:val="pt-BR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e confirma o cadastro.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Fonte</w:t>
            </w:r>
          </w:p>
        </w:tc>
        <w:tc>
          <w:tcPr>
            <w:shd w:val="clear" w:color="auto" w:fill="auto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Marcos Dósea.</w:t>
            </w:r>
          </w:p>
        </w:tc>
      </w:tr>
    </w:tbl>
    <w:p>
      <w:pPr>
        <w:spacing w:line="360" w:lineRule="auto"/>
        <w:jc w:val="both"/>
        <w:rPr>
          <w:sz w:val="28"/>
          <w:szCs w:val="28"/>
          <w:u w:val="single"/>
        </w:rPr>
      </w:pPr>
      <w:bookmarkStart w:id="1" w:name="_GoBack"/>
      <w:bookmarkEnd w:id="1"/>
      <w:bookmarkStart w:id="0" w:name="_heading=h.gjdgxs" w:colFirst="0" w:colLast="0"/>
      <w:bookmarkEnd w:id="0"/>
    </w:p>
    <w:sectPr>
      <w:pgSz w:w="11906" w:h="16838"/>
      <w:pgMar w:top="1417" w:right="1701" w:bottom="1417" w:left="1701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D160D7F"/>
    <w:rsid w:val="4B64778E"/>
    <w:rsid w:val="65A2683C"/>
    <w:rsid w:val="6D5E473C"/>
    <w:rsid w:val="79E57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uiPriority w:val="0"/>
    <w:rPr>
      <w:rFonts w:cs="Lucida Sans"/>
    </w:rPr>
  </w:style>
  <w:style w:type="paragraph" w:styleId="9">
    <w:name w:val="Body Text"/>
    <w:basedOn w:val="1"/>
    <w:qFormat/>
    <w:uiPriority w:val="0"/>
    <w:pPr>
      <w:spacing w:after="140" w:line="276" w:lineRule="auto"/>
    </w:pPr>
  </w:style>
  <w:style w:type="paragraph" w:styleId="10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4"/>
    <w:qFormat/>
    <w:uiPriority w:val="0"/>
    <w:rPr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uiPriority w:val="0"/>
  </w:style>
  <w:style w:type="paragraph" w:customStyle="1" w:styleId="17">
    <w:name w:val="Índice"/>
    <w:basedOn w:val="1"/>
    <w:qFormat/>
    <w:uiPriority w:val="0"/>
    <w:pPr>
      <w:suppressLineNumbers/>
    </w:pPr>
    <w:rPr>
      <w:rFonts w:cs="Lucida Sans"/>
    </w:rPr>
  </w:style>
  <w:style w:type="table" w:customStyle="1" w:styleId="18">
    <w:name w:val="_Style 19"/>
    <w:basedOn w:val="1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DaK+L0UKsLFFNgUK5MKmQc8HEw==">AMUW2mV/aX+J/6zSK5ELj0Vq0qrdietfU00peFMisd5uhChEIbSmYBOhim0vTGEjgzZCCNdA8TeWvCiUM0I9kebdwc6KvEj/UY91vLhowA6nuB+KRzGEK0IxCp6E9lAOoeVm5EdRKpFb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2020-01-28T02:27:00Z</dcterms:created>
  <dc:creator>Note-Casa</dc:creator>
  <cp:lastModifiedBy>MAGAZINE</cp:lastModifiedBy>
  <dcterms:modified xsi:type="dcterms:W3CDTF">2020-03-17T20:45:07Z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