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D6708B" w:rsidP="00AE371D" w:rsidRDefault="00610186" w14:paraId="47487C75" wp14:textId="0FDA3304">
      <w:pPr>
        <w:pStyle w:val="Title"/>
        <w:spacing w:line="360" w:lineRule="auto"/>
        <w:jc w:val="right"/>
        <w:rPr>
          <w:rFonts w:ascii="Times New Roman" w:hAnsi="Times New Roman"/>
          <w:lang w:val="pt-BR"/>
        </w:rPr>
      </w:pPr>
      <w:r w:rsidRPr="4DD71B71" w:rsidR="16AFA8C6">
        <w:rPr>
          <w:rFonts w:ascii="Times New Roman" w:hAnsi="Times New Roman"/>
          <w:lang w:val="pt-BR"/>
        </w:rPr>
        <w:t>VemCáProf</w:t>
      </w:r>
    </w:p>
    <w:p xmlns:wp14="http://schemas.microsoft.com/office/word/2010/wordml" w:rsidR="00AE371D" w:rsidP="00AE371D" w:rsidRDefault="00AE371D" w14:paraId="100BA5A2" wp14:textId="77777777">
      <w:pPr>
        <w:pStyle w:val="Title"/>
        <w:spacing w:line="360" w:lineRule="aut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  <w:lang w:val="pt-BR"/>
        </w:rPr>
        <w:instrText xml:space="preserve"> TITLE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lang w:val="pt-BR"/>
        </w:rPr>
        <w:t>Documento de Arquitetura de Software</w:t>
      </w:r>
      <w:r>
        <w:rPr>
          <w:rFonts w:ascii="Times New Roman" w:hAnsi="Times New Roman"/>
          <w:lang w:val="pt-BR"/>
        </w:rPr>
        <w:fldChar w:fldCharType="end"/>
      </w:r>
    </w:p>
    <w:p xmlns:wp14="http://schemas.microsoft.com/office/word/2010/wordml" w:rsidRPr="00AE371D" w:rsidR="00D6708B" w:rsidP="00AE371D" w:rsidRDefault="00610186" w14:paraId="2647FD58" wp14:textId="77777777">
      <w:pPr>
        <w:pStyle w:val="Title"/>
        <w:spacing w:line="360" w:lineRule="aut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sz w:val="28"/>
          <w:lang w:val="pt-BR"/>
        </w:rPr>
        <w:t>2.0</w:t>
      </w:r>
      <w:r>
        <w:rPr>
          <w:rFonts w:ascii="Times New Roman" w:hAnsi="Times New Roman"/>
          <w:lang w:val="pt-BR"/>
        </w:rPr>
        <w:fldChar w:fldCharType="begin"/>
      </w:r>
      <w:r>
        <w:rPr>
          <w:rFonts w:ascii="Times New Roman" w:hAnsi="Times New Roman"/>
          <w:lang w:val="pt-BR"/>
        </w:rPr>
        <w:instrText xml:space="preserve"> TITLE </w:instrText>
      </w:r>
      <w:r>
        <w:rPr>
          <w:rFonts w:ascii="Times New Roman" w:hAnsi="Times New Roman"/>
          <w:lang w:val="pt-BR"/>
        </w:rPr>
        <w:fldChar w:fldCharType="end"/>
      </w:r>
    </w:p>
    <w:p xmlns:wp14="http://schemas.microsoft.com/office/word/2010/wordml" w:rsidR="00D6708B" w:rsidRDefault="00D6708B" w14:paraId="672A6659" wp14:textId="77777777">
      <w:pPr>
        <w:pStyle w:val="Title"/>
        <w:jc w:val="right"/>
        <w:rPr>
          <w:rFonts w:ascii="Times New Roman" w:hAnsi="Times New Roman"/>
          <w:sz w:val="28"/>
          <w:lang w:val="pt-BR"/>
        </w:rPr>
        <w:sectPr w:rsidR="00D6708B">
          <w:headerReference w:type="default" r:id="rId7"/>
          <w:pgSz w:w="12240" w:h="15840" w:orient="portrait"/>
          <w:pgMar w:top="1417" w:right="1440" w:bottom="1417" w:left="1440" w:header="720" w:footer="0" w:gutter="0"/>
          <w:cols w:space="720"/>
          <w:formProt w:val="0"/>
          <w:vAlign w:val="center"/>
          <w:docGrid w:linePitch="100" w:charSpace="16384"/>
          <w:footerReference w:type="default" r:id="R6a025c658a784e4e"/>
        </w:sectPr>
      </w:pPr>
    </w:p>
    <w:p xmlns:wp14="http://schemas.microsoft.com/office/word/2010/wordml" w:rsidR="00D6708B" w:rsidRDefault="00610186" w14:paraId="0C7BDB03" wp14:textId="77777777">
      <w:pPr>
        <w:pStyle w:val="Title"/>
        <w:rPr>
          <w:rFonts w:ascii="Times New Roman" w:hAnsi="Times New Roman"/>
          <w:szCs w:val="24"/>
          <w:lang w:val="pt-BR"/>
        </w:rPr>
      </w:pPr>
      <w:bookmarkStart w:name="_GoBack_Copia_1" w:id="0"/>
      <w:bookmarkEnd w:id="0"/>
      <w:r>
        <w:rPr>
          <w:rFonts w:ascii="Times New Roman" w:hAnsi="Times New Roman"/>
          <w:szCs w:val="24"/>
          <w:lang w:val="pt-BR"/>
        </w:rPr>
        <w:t>Índice Analítico</w:t>
      </w:r>
    </w:p>
    <w:sdt>
      <w:sdtPr>
        <w:id w:val="1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606239" w:rsidRDefault="00610186" w14:paraId="0E21B442" wp14:textId="77777777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r>
            <w:fldChar w:fldCharType="begin"/>
          </w:r>
          <w:r>
            <w:rPr>
              <w:rStyle w:val="Vnculodendice"/>
              <w:sz w:val="24"/>
              <w:szCs w:val="24"/>
              <w:lang w:val="pt-BR"/>
            </w:rPr>
            <w:instrText xml:space="preserve"> TOC \z \o "1-3" \u \h</w:instrText>
          </w:r>
          <w:r>
            <w:rPr>
              <w:rStyle w:val="Vnculodendice"/>
            </w:rPr>
            <w:fldChar w:fldCharType="separate"/>
          </w:r>
          <w:hyperlink w:history="1" w:anchor="_Toc215524838">
            <w:r w:rsidRPr="00B47594" w:rsidR="00606239">
              <w:rPr>
                <w:rStyle w:val="Hyperlink"/>
                <w:noProof/>
                <w:lang w:val="pt-BR"/>
              </w:rPr>
              <w:t>1.</w:t>
            </w:r>
            <w:r w:rsidR="0060623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 w:rsidR="00606239">
              <w:rPr>
                <w:rStyle w:val="Hyperlink"/>
                <w:noProof/>
                <w:lang w:val="pt-BR"/>
              </w:rPr>
              <w:t>Introdução</w:t>
            </w:r>
            <w:r w:rsidR="00606239">
              <w:rPr>
                <w:noProof/>
                <w:webHidden/>
              </w:rPr>
              <w:tab/>
            </w:r>
            <w:r w:rsidR="00606239">
              <w:rPr>
                <w:noProof/>
                <w:webHidden/>
              </w:rPr>
              <w:fldChar w:fldCharType="begin"/>
            </w:r>
            <w:r w:rsidR="00606239">
              <w:rPr>
                <w:noProof/>
                <w:webHidden/>
              </w:rPr>
              <w:instrText xml:space="preserve"> PAGEREF _Toc215524838 \h </w:instrText>
            </w:r>
            <w:r w:rsidR="00606239">
              <w:rPr>
                <w:noProof/>
                <w:webHidden/>
              </w:rPr>
            </w:r>
            <w:r w:rsidR="00606239">
              <w:rPr>
                <w:noProof/>
                <w:webHidden/>
              </w:rPr>
              <w:fldChar w:fldCharType="separate"/>
            </w:r>
            <w:r w:rsidR="00606239">
              <w:rPr>
                <w:noProof/>
                <w:webHidden/>
              </w:rPr>
              <w:t>3</w:t>
            </w:r>
            <w:r w:rsidR="00606239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51C6E04C" wp14:textId="77777777">
          <w:pPr>
            <w:pStyle w:val="TOC2"/>
            <w:tabs>
              <w:tab w:val="left" w:pos="90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39">
            <w:r w:rsidRPr="00B47594">
              <w:rPr>
                <w:rStyle w:val="Hyperlink"/>
                <w:noProof/>
                <w:lang w:val="pt-BR"/>
              </w:rPr>
              <w:t>1.1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06871FD4" wp14:textId="77777777">
          <w:pPr>
            <w:pStyle w:val="TOC2"/>
            <w:tabs>
              <w:tab w:val="left" w:pos="90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40">
            <w:r w:rsidRPr="00B47594">
              <w:rPr>
                <w:rStyle w:val="Hyperlink"/>
                <w:noProof/>
                <w:lang w:val="pt-BR"/>
              </w:rPr>
              <w:t>1.2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43164B6B" wp14:textId="77777777">
          <w:pPr>
            <w:pStyle w:val="TOC2"/>
            <w:tabs>
              <w:tab w:val="left" w:pos="90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41">
            <w:r w:rsidRPr="00B47594">
              <w:rPr>
                <w:rStyle w:val="Hyperlink"/>
                <w:noProof/>
                <w:lang w:val="pt-BR"/>
              </w:rPr>
              <w:t>1.3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36E68178" wp14:textId="77777777">
          <w:pPr>
            <w:pStyle w:val="TOC2"/>
            <w:tabs>
              <w:tab w:val="left" w:pos="90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42">
            <w:r w:rsidRPr="00B47594">
              <w:rPr>
                <w:rStyle w:val="Hyperlink"/>
                <w:noProof/>
                <w:lang w:val="pt-BR"/>
              </w:rPr>
              <w:t>1.4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070ACAC2" wp14:textId="77777777">
          <w:pPr>
            <w:pStyle w:val="TOC2"/>
            <w:tabs>
              <w:tab w:val="left" w:pos="90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43">
            <w:r w:rsidRPr="00B47594">
              <w:rPr>
                <w:rStyle w:val="Hyperlink"/>
                <w:noProof/>
                <w:lang w:val="pt-BR"/>
              </w:rPr>
              <w:t>1.5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097BC10A" wp14:textId="77777777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44">
            <w:r w:rsidRPr="00B47594">
              <w:rPr>
                <w:rStyle w:val="Hyperlink"/>
                <w:noProof/>
                <w:lang w:val="pt-BR"/>
              </w:rPr>
              <w:t>2.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Representação Arquitetural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5B5E8111" wp14:textId="77777777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45">
            <w:r w:rsidRPr="00B47594">
              <w:rPr>
                <w:rStyle w:val="Hyperlink"/>
                <w:noProof/>
                <w:lang w:val="pt-BR"/>
              </w:rPr>
              <w:t>3.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Metas e Restrições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64FE7388" wp14:textId="77777777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46">
            <w:r w:rsidRPr="00B47594">
              <w:rPr>
                <w:rStyle w:val="Hyperlink"/>
                <w:noProof/>
                <w:lang w:val="pt-BR"/>
              </w:rPr>
              <w:t>4.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Visão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31CCE2CE" wp14:textId="77777777">
          <w:pPr>
            <w:pStyle w:val="TOC2"/>
            <w:tabs>
              <w:tab w:val="left" w:pos="90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47">
            <w:r w:rsidRPr="00B47594">
              <w:rPr>
                <w:rStyle w:val="Hyperlink"/>
                <w:noProof/>
                <w:lang w:val="pt-BR"/>
              </w:rPr>
              <w:t>4.1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Realizações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7B4B446D" wp14:textId="77777777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48">
            <w:r w:rsidRPr="00B47594">
              <w:rPr>
                <w:rStyle w:val="Hyperlink"/>
                <w:noProof/>
                <w:lang w:val="pt-BR"/>
              </w:rPr>
              <w:t>5.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Visão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798D0D11" wp14:textId="77777777">
          <w:pPr>
            <w:pStyle w:val="TOC2"/>
            <w:tabs>
              <w:tab w:val="left" w:pos="90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49">
            <w:r w:rsidRPr="00B47594">
              <w:rPr>
                <w:rStyle w:val="Hyperlink"/>
                <w:noProof/>
                <w:lang w:val="pt-BR"/>
              </w:rPr>
              <w:t>5.1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26F710FB" wp14:textId="77777777">
          <w:pPr>
            <w:pStyle w:val="TOC2"/>
            <w:tabs>
              <w:tab w:val="left" w:pos="90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50">
            <w:r w:rsidRPr="00B47594">
              <w:rPr>
                <w:rStyle w:val="Hyperlink"/>
                <w:noProof/>
                <w:lang w:val="pt-BR"/>
              </w:rPr>
              <w:t>5.2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Pacotes de Design Significativos do Ponto de Vista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45400395" wp14:textId="77777777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51">
            <w:r w:rsidRPr="00B47594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Visão de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3AD8DD90" wp14:textId="77777777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52">
            <w:r w:rsidRPr="00B47594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Visão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753D9AFE" wp14:textId="77777777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53">
            <w:r w:rsidRPr="00B47594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Visão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7F2084A9" wp14:textId="77777777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54">
            <w:r w:rsidRPr="00B47594">
              <w:rPr>
                <w:rStyle w:val="Hyperlink"/>
                <w:noProof/>
                <w:lang w:val="pt-BR"/>
              </w:rPr>
              <w:t>9.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Tamanho 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2F3DB3C8" wp14:textId="77777777">
          <w:pPr>
            <w:pStyle w:val="TOC1"/>
            <w:tabs>
              <w:tab w:val="left" w:pos="47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55">
            <w:r w:rsidRPr="00B47594">
              <w:rPr>
                <w:rStyle w:val="Hyperlink"/>
                <w:noProof/>
                <w:lang w:val="pt-BR"/>
              </w:rPr>
              <w:t>10.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06239" w:rsidRDefault="00606239" w14:paraId="187F9C70" wp14:textId="77777777">
          <w:pPr>
            <w:pStyle w:val="TOC1"/>
            <w:tabs>
              <w:tab w:val="left" w:pos="47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pt-BR" w:eastAsia="pt-BR"/>
            </w:rPr>
          </w:pPr>
          <w:hyperlink w:history="1" w:anchor="_Toc215524856">
            <w:r w:rsidRPr="00B47594">
              <w:rPr>
                <w:rStyle w:val="Hyperlink"/>
                <w:noProof/>
                <w:lang w:val="pt-BR"/>
              </w:rPr>
              <w:t>11.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B47594">
              <w:rPr>
                <w:rStyle w:val="Hyperlink"/>
                <w:noProof/>
                <w:lang w:val="pt-BR"/>
              </w:rPr>
              <w:t>Exceções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D6708B" w:rsidRDefault="00610186" w14:paraId="0A37501D" wp14:textId="77777777">
          <w:pPr>
            <w:pStyle w:val="TOC1"/>
            <w:tabs>
              <w:tab w:val="left" w:pos="864"/>
            </w:tabs>
            <w:rPr>
              <w:rFonts w:ascii="Calibri" w:hAnsi="Calibri"/>
              <w:sz w:val="24"/>
              <w:szCs w:val="24"/>
              <w:lang w:val="pt-BR" w:eastAsia="pt-BR"/>
            </w:rPr>
          </w:pPr>
          <w:r>
            <w:rPr>
              <w:sz w:val="24"/>
              <w:szCs w:val="24"/>
              <w:lang w:val="pt-BR"/>
            </w:rPr>
            <w:fldChar w:fldCharType="end"/>
          </w:r>
        </w:p>
      </w:sdtContent>
    </w:sdt>
    <w:p xmlns:wp14="http://schemas.microsoft.com/office/word/2010/wordml" w:rsidR="00D6708B" w:rsidRDefault="00D6708B" w14:paraId="5DAB6C7B" wp14:textId="77777777">
      <w:pPr>
        <w:rPr>
          <w:sz w:val="24"/>
          <w:szCs w:val="24"/>
          <w:lang w:val="pt-BR"/>
        </w:rPr>
      </w:pPr>
    </w:p>
    <w:p xmlns:wp14="http://schemas.microsoft.com/office/word/2010/wordml" w:rsidRPr="00AE371D" w:rsidR="00D6708B" w:rsidP="00AE371D" w:rsidRDefault="00AE371D" w14:paraId="6C169199" wp14:textId="77777777">
      <w:pPr>
        <w:widowControl/>
        <w:suppressAutoHyphens w:val="0"/>
        <w:spacing w:line="240" w:lineRule="auto"/>
        <w:rPr>
          <w:rFonts w:ascii="Arial" w:hAnsi="Arial"/>
          <w:b/>
          <w:bCs/>
          <w:sz w:val="36"/>
          <w:szCs w:val="36"/>
        </w:rPr>
      </w:pPr>
      <w:r>
        <w:br w:type="page"/>
      </w:r>
      <w:r w:rsidR="00610186">
        <w:fldChar w:fldCharType="begin"/>
      </w:r>
      <w:r w:rsidR="00610186">
        <w:instrText xml:space="preserve"> TITLE </w:instrText>
      </w:r>
      <w:r w:rsidR="00610186">
        <w:fldChar w:fldCharType="end"/>
      </w:r>
    </w:p>
    <w:p xmlns:wp14="http://schemas.microsoft.com/office/word/2010/wordml" w:rsidR="00D6708B" w:rsidRDefault="00610186" w14:paraId="28E8BE6E" wp14:textId="77777777">
      <w:pPr>
        <w:pStyle w:val="Heading1"/>
        <w:ind w:left="360" w:hanging="360"/>
        <w:rPr>
          <w:rFonts w:ascii="Times New Roman" w:hAnsi="Times New Roman"/>
          <w:lang w:val="pt-BR"/>
        </w:rPr>
      </w:pPr>
      <w:bookmarkStart w:name="_Toc456598586" w:id="1"/>
      <w:bookmarkStart w:name="_Toc18206175" w:id="2"/>
      <w:bookmarkStart w:name="_Toc215524838" w:id="3"/>
      <w:r>
        <w:rPr>
          <w:rFonts w:ascii="Times New Roman" w:hAnsi="Times New Roman"/>
          <w:lang w:val="pt-BR"/>
        </w:rPr>
        <w:t>Introdução</w:t>
      </w:r>
      <w:bookmarkEnd w:id="1"/>
      <w:bookmarkEnd w:id="2"/>
      <w:bookmarkEnd w:id="3"/>
    </w:p>
    <w:p xmlns:wp14="http://schemas.microsoft.com/office/word/2010/wordml" w:rsidR="00D6708B" w:rsidP="4DD71B71" w:rsidRDefault="00610186" w14:paraId="4E1EFEF7" wp14:textId="214E614C">
      <w:pPr>
        <w:pStyle w:val="NormalWeb"/>
        <w:spacing w:beforeAutospacing="off" w:afterAutospacing="off"/>
        <w:ind w:left="720"/>
        <w:jc w:val="both"/>
        <w:rPr>
          <w:color w:val="000000"/>
        </w:rPr>
      </w:pPr>
      <w:r w:rsidRPr="4DD71B71" w:rsidR="00610186">
        <w:rPr>
          <w:color w:val="000000" w:themeColor="text1" w:themeTint="FF" w:themeShade="FF"/>
        </w:rPr>
        <w:t xml:space="preserve">Esse documento provê uma visão de alto nível dos objetivos da arquitetura, dos estilos arquiteturais e componentes que foram selecionados para implementação das funcionalidades propostas pelos casos de usos levantados do </w:t>
      </w:r>
      <w:r w:rsidRPr="4DD71B71" w:rsidR="1A427278">
        <w:rPr>
          <w:color w:val="000000" w:themeColor="text1" w:themeTint="FF" w:themeShade="FF"/>
        </w:rPr>
        <w:t>VemCáProf</w:t>
      </w:r>
      <w:r w:rsidRPr="4DD71B71" w:rsidR="00610186">
        <w:rPr>
          <w:color w:val="000000" w:themeColor="text1" w:themeTint="FF" w:themeShade="FF"/>
        </w:rPr>
        <w:t>.</w:t>
      </w:r>
    </w:p>
    <w:p xmlns:wp14="http://schemas.microsoft.com/office/word/2010/wordml" w:rsidR="00D6708B" w:rsidRDefault="00610186" w14:paraId="7CC69E15" wp14:textId="77777777">
      <w:pPr>
        <w:pStyle w:val="Heading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name="_Toc456598587" w:id="4"/>
      <w:bookmarkStart w:name="_Toc18206176" w:id="5"/>
      <w:bookmarkStart w:name="_Toc215524839" w:id="6"/>
      <w:r>
        <w:rPr>
          <w:rFonts w:ascii="Times New Roman" w:hAnsi="Times New Roman"/>
          <w:sz w:val="24"/>
          <w:szCs w:val="24"/>
          <w:lang w:val="pt-BR"/>
        </w:rPr>
        <w:t>Finalidade</w:t>
      </w:r>
      <w:bookmarkEnd w:id="4"/>
      <w:bookmarkEnd w:id="5"/>
      <w:bookmarkEnd w:id="6"/>
    </w:p>
    <w:p xmlns:wp14="http://schemas.microsoft.com/office/word/2010/wordml" w:rsidR="00D6708B" w:rsidRDefault="00610186" w14:paraId="6216ADDA" wp14:textId="10DAD623">
      <w:pPr>
        <w:pStyle w:val="InfoBlue"/>
        <w:jc w:val="both"/>
        <w:rPr>
          <w:sz w:val="24"/>
          <w:szCs w:val="24"/>
        </w:rPr>
      </w:pPr>
      <w:r w:rsidRPr="4DD71B71" w:rsidR="00610186">
        <w:rPr>
          <w:sz w:val="24"/>
          <w:szCs w:val="24"/>
        </w:rPr>
        <w:t xml:space="preserve">Este documento oferece uma visão geral arquitetural do sistema </w:t>
      </w:r>
      <w:r w:rsidRPr="4DD71B71" w:rsidR="7084C79F">
        <w:rPr>
          <w:color w:val="000000" w:themeColor="text1" w:themeTint="FF" w:themeShade="FF"/>
        </w:rPr>
        <w:t>VemCáProf</w:t>
      </w:r>
      <w:r w:rsidRPr="4DD71B71" w:rsidR="00610186">
        <w:rPr>
          <w:sz w:val="24"/>
          <w:szCs w:val="24"/>
        </w:rPr>
        <w:t>, usando diversas visões arquiteturais para representar diferentes aspectos do sistema. O objetivo deste documento é capturar e comunicar as decisões arquiteturais significativas que foram tomadas em relação ao sistema.</w:t>
      </w:r>
    </w:p>
    <w:p xmlns:wp14="http://schemas.microsoft.com/office/word/2010/wordml" w:rsidR="00D6708B" w:rsidRDefault="00610186" w14:paraId="441A73C0" wp14:textId="77777777">
      <w:pPr>
        <w:pStyle w:val="Heading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name="_Toc456598588" w:id="7"/>
      <w:bookmarkStart w:name="_Toc18206177" w:id="8"/>
      <w:bookmarkStart w:name="_Toc215524840" w:id="9"/>
      <w:r>
        <w:rPr>
          <w:rFonts w:ascii="Times New Roman" w:hAnsi="Times New Roman"/>
          <w:sz w:val="24"/>
          <w:szCs w:val="24"/>
          <w:lang w:val="pt-BR"/>
        </w:rPr>
        <w:t>Escopo</w:t>
      </w:r>
      <w:bookmarkEnd w:id="7"/>
      <w:bookmarkEnd w:id="8"/>
      <w:bookmarkEnd w:id="9"/>
    </w:p>
    <w:p xmlns:wp14="http://schemas.microsoft.com/office/word/2010/wordml" w:rsidR="00D6708B" w:rsidRDefault="00610186" w14:paraId="60DEA11D" wp14:textId="17729C78">
      <w:pPr>
        <w:pStyle w:val="InfoBlue"/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>Este Documento de Arquitetura de Software é aplicado ao Sistema</w:t>
      </w:r>
      <w:r w:rsidRPr="41799CA5" w:rsidR="627C721E">
        <w:rPr>
          <w:sz w:val="24"/>
          <w:szCs w:val="24"/>
        </w:rPr>
        <w:t xml:space="preserve"> </w:t>
      </w:r>
      <w:r w:rsidRPr="41799CA5" w:rsidR="627C721E">
        <w:rPr>
          <w:sz w:val="24"/>
          <w:szCs w:val="24"/>
        </w:rPr>
        <w:t>VemCáProf</w:t>
      </w:r>
      <w:r w:rsidRPr="41799CA5" w:rsidR="00610186">
        <w:rPr>
          <w:sz w:val="24"/>
          <w:szCs w:val="24"/>
        </w:rPr>
        <w:t xml:space="preserve">, que será desenvolvido pelos alunos </w:t>
      </w:r>
      <w:r w:rsidRPr="41799CA5" w:rsidR="7A5FC5FB">
        <w:rPr>
          <w:sz w:val="24"/>
          <w:szCs w:val="24"/>
        </w:rPr>
        <w:t>Á</w:t>
      </w:r>
      <w:r w:rsidRPr="41799CA5" w:rsidR="51490E03">
        <w:rPr>
          <w:sz w:val="24"/>
          <w:szCs w:val="24"/>
        </w:rPr>
        <w:t>l</w:t>
      </w:r>
      <w:r w:rsidRPr="41799CA5" w:rsidR="496DBAC5">
        <w:rPr>
          <w:noProof w:val="0"/>
          <w:sz w:val="24"/>
          <w:szCs w:val="24"/>
          <w:lang w:val="pt-BR"/>
        </w:rPr>
        <w:t>ida</w:t>
      </w:r>
      <w:r w:rsidRPr="41799CA5" w:rsidR="496DBAC5">
        <w:rPr>
          <w:noProof w:val="0"/>
          <w:sz w:val="24"/>
          <w:szCs w:val="24"/>
          <w:lang w:val="pt-BR"/>
        </w:rPr>
        <w:t xml:space="preserve"> </w:t>
      </w:r>
      <w:r w:rsidRPr="41799CA5" w:rsidR="7CA21360">
        <w:rPr>
          <w:noProof w:val="0"/>
          <w:sz w:val="24"/>
          <w:szCs w:val="24"/>
          <w:lang w:val="pt-BR"/>
        </w:rPr>
        <w:t>S</w:t>
      </w:r>
      <w:r w:rsidRPr="41799CA5" w:rsidR="496DBAC5">
        <w:rPr>
          <w:noProof w:val="0"/>
          <w:sz w:val="24"/>
          <w:szCs w:val="24"/>
          <w:lang w:val="pt-BR"/>
        </w:rPr>
        <w:t xml:space="preserve">iqueira </w:t>
      </w:r>
      <w:r w:rsidRPr="41799CA5" w:rsidR="600D727D">
        <w:rPr>
          <w:noProof w:val="0"/>
          <w:sz w:val="24"/>
          <w:szCs w:val="24"/>
          <w:lang w:val="pt-BR"/>
        </w:rPr>
        <w:t>P</w:t>
      </w:r>
      <w:r w:rsidRPr="41799CA5" w:rsidR="496DBAC5">
        <w:rPr>
          <w:noProof w:val="0"/>
          <w:sz w:val="24"/>
          <w:szCs w:val="24"/>
          <w:lang w:val="pt-BR"/>
        </w:rPr>
        <w:t>errucho</w:t>
      </w:r>
      <w:r w:rsidRPr="41799CA5" w:rsidR="496DBAC5">
        <w:rPr>
          <w:noProof w:val="0"/>
          <w:sz w:val="24"/>
          <w:szCs w:val="24"/>
          <w:lang w:val="pt-BR"/>
        </w:rPr>
        <w:t xml:space="preserve"> </w:t>
      </w:r>
      <w:r w:rsidRPr="41799CA5" w:rsidR="7D6F29ED">
        <w:rPr>
          <w:noProof w:val="0"/>
          <w:sz w:val="24"/>
          <w:szCs w:val="24"/>
          <w:lang w:val="pt-BR"/>
        </w:rPr>
        <w:t>M</w:t>
      </w:r>
      <w:r w:rsidRPr="41799CA5" w:rsidR="496DBAC5">
        <w:rPr>
          <w:noProof w:val="0"/>
          <w:sz w:val="24"/>
          <w:szCs w:val="24"/>
          <w:lang w:val="pt-BR"/>
        </w:rPr>
        <w:t>ittaraqui</w:t>
      </w:r>
      <w:r w:rsidRPr="41799CA5" w:rsidR="496DBAC5">
        <w:rPr>
          <w:noProof w:val="0"/>
          <w:lang w:val="pt-BR"/>
        </w:rPr>
        <w:t>s</w:t>
      </w:r>
      <w:r w:rsidRPr="41799CA5" w:rsidR="00610186">
        <w:rPr>
          <w:sz w:val="24"/>
          <w:szCs w:val="24"/>
        </w:rPr>
        <w:t xml:space="preserve">, </w:t>
      </w:r>
      <w:r w:rsidRPr="41799CA5" w:rsidR="2B34716C">
        <w:rPr>
          <w:sz w:val="24"/>
          <w:szCs w:val="24"/>
        </w:rPr>
        <w:t>Beatriz de Souza Carvalho</w:t>
      </w:r>
      <w:r w:rsidRPr="41799CA5" w:rsidR="00610186">
        <w:rPr>
          <w:sz w:val="24"/>
          <w:szCs w:val="24"/>
        </w:rPr>
        <w:t xml:space="preserve">, </w:t>
      </w:r>
      <w:r w:rsidRPr="41799CA5" w:rsidR="3078258D">
        <w:rPr>
          <w:sz w:val="24"/>
          <w:szCs w:val="24"/>
        </w:rPr>
        <w:t>Gabriel</w:t>
      </w:r>
      <w:r w:rsidRPr="41799CA5" w:rsidR="30E457B9">
        <w:rPr>
          <w:sz w:val="24"/>
          <w:szCs w:val="24"/>
        </w:rPr>
        <w:t xml:space="preserve"> Silveira Fraga</w:t>
      </w:r>
      <w:r w:rsidRPr="41799CA5" w:rsidR="3078258D">
        <w:rPr>
          <w:sz w:val="24"/>
          <w:szCs w:val="24"/>
        </w:rPr>
        <w:t>, Luiz Gustavo</w:t>
      </w:r>
      <w:r w:rsidRPr="41799CA5" w:rsidR="0656E594">
        <w:rPr>
          <w:sz w:val="24"/>
          <w:szCs w:val="24"/>
        </w:rPr>
        <w:t xml:space="preserve"> Alves Correia</w:t>
      </w:r>
      <w:r w:rsidRPr="41799CA5" w:rsidR="3078258D">
        <w:rPr>
          <w:sz w:val="24"/>
          <w:szCs w:val="24"/>
        </w:rPr>
        <w:t xml:space="preserve"> </w:t>
      </w:r>
      <w:r w:rsidRPr="41799CA5" w:rsidR="00610186">
        <w:rPr>
          <w:sz w:val="24"/>
          <w:szCs w:val="24"/>
        </w:rPr>
        <w:t>e</w:t>
      </w:r>
      <w:r w:rsidRPr="41799CA5" w:rsidR="78C976F6">
        <w:rPr>
          <w:sz w:val="24"/>
          <w:szCs w:val="24"/>
        </w:rPr>
        <w:t xml:space="preserve"> Thiago</w:t>
      </w:r>
      <w:r w:rsidRPr="41799CA5" w:rsidR="3CB7875F">
        <w:rPr>
          <w:sz w:val="24"/>
          <w:szCs w:val="24"/>
        </w:rPr>
        <w:t xml:space="preserve"> Dos Santos Lima</w:t>
      </w:r>
      <w:r w:rsidRPr="41799CA5" w:rsidR="00610186">
        <w:rPr>
          <w:sz w:val="24"/>
          <w:szCs w:val="24"/>
        </w:rPr>
        <w:t xml:space="preserve"> do curso de Sistemas de Informação da Universidade Federal de Sergipe como projeto da disciplina Engenharia de Software II.</w:t>
      </w:r>
    </w:p>
    <w:p xmlns:wp14="http://schemas.microsoft.com/office/word/2010/wordml" w:rsidR="00D6708B" w:rsidRDefault="00610186" w14:paraId="31C5DB06" wp14:textId="77777777">
      <w:pPr>
        <w:pStyle w:val="Heading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name="_Toc18206178" w:id="10"/>
      <w:bookmarkStart w:name="_Toc456598589" w:id="11"/>
      <w:bookmarkStart w:name="_Toc215524841" w:id="12"/>
      <w:r>
        <w:rPr>
          <w:rFonts w:ascii="Times New Roman" w:hAnsi="Times New Roman"/>
          <w:sz w:val="24"/>
          <w:szCs w:val="24"/>
          <w:lang w:val="pt-BR"/>
        </w:rPr>
        <w:t>Definições, Acrônimos e Abreviações</w:t>
      </w:r>
      <w:bookmarkEnd w:id="10"/>
      <w:bookmarkEnd w:id="11"/>
      <w:bookmarkEnd w:id="12"/>
    </w:p>
    <w:p xmlns:wp14="http://schemas.microsoft.com/office/word/2010/wordml" w:rsidR="00D6708B" w:rsidRDefault="00610186" w14:paraId="45AAC4E8" wp14:textId="77777777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Todas as definições, juntamente com os termos, acrônimos e abreviações necessárias à adequada interpretação e entendimento deste documento podem ser encontradas no documento de Glossário do Projeto.</w:t>
      </w:r>
    </w:p>
    <w:p xmlns:wp14="http://schemas.microsoft.com/office/word/2010/wordml" w:rsidR="00D6708B" w:rsidRDefault="00610186" w14:paraId="1A8A572A" wp14:textId="77777777">
      <w:pPr>
        <w:pStyle w:val="Heading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name="_Toc456598590" w:id="13"/>
      <w:bookmarkStart w:name="_Toc18206179" w:id="14"/>
      <w:bookmarkStart w:name="_Toc215524842" w:id="15"/>
      <w:r>
        <w:rPr>
          <w:rFonts w:ascii="Times New Roman" w:hAnsi="Times New Roman"/>
          <w:sz w:val="24"/>
          <w:szCs w:val="24"/>
          <w:lang w:val="pt-BR"/>
        </w:rPr>
        <w:t>Referências</w:t>
      </w:r>
      <w:bookmarkEnd w:id="13"/>
      <w:bookmarkEnd w:id="14"/>
      <w:bookmarkEnd w:id="15"/>
    </w:p>
    <w:p xmlns:wp14="http://schemas.microsoft.com/office/word/2010/wordml" w:rsidR="00D6708B" w:rsidRDefault="00610186" w14:paraId="65462791" wp14:textId="77777777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Os seguintes documentos foram utilizados como referência para a elaboração do documento arquitetura:</w:t>
      </w:r>
    </w:p>
    <w:p xmlns:wp14="http://schemas.microsoft.com/office/word/2010/wordml" w:rsidR="00D6708B" w:rsidRDefault="00610186" w14:paraId="7979136D" wp14:textId="77777777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Modelo de Análise </w:t>
      </w:r>
    </w:p>
    <w:p xmlns:wp14="http://schemas.microsoft.com/office/word/2010/wordml" w:rsidR="00D6708B" w:rsidRDefault="00610186" w14:paraId="309DB625" wp14:textId="77777777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Modelo de Regra de Negócio</w:t>
      </w:r>
    </w:p>
    <w:p xmlns:wp14="http://schemas.microsoft.com/office/word/2010/wordml" w:rsidR="00D6708B" w:rsidRDefault="00610186" w14:paraId="586435D0" wp14:textId="77777777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Modelo de Casos de Uso</w:t>
      </w:r>
    </w:p>
    <w:p xmlns:wp14="http://schemas.microsoft.com/office/word/2010/wordml" w:rsidR="00D6708B" w:rsidRDefault="00610186" w14:paraId="6008B439" wp14:textId="77777777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Descrição de Casos de Uso</w:t>
      </w:r>
    </w:p>
    <w:p xmlns:wp14="http://schemas.microsoft.com/office/word/2010/wordml" w:rsidR="00D6708B" w:rsidRDefault="00610186" w14:paraId="47F8146F" wp14:textId="77777777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Documento de Requisitos Funcionais e Não Funcionais</w:t>
      </w:r>
    </w:p>
    <w:p xmlns:wp14="http://schemas.microsoft.com/office/word/2010/wordml" w:rsidR="00D6708B" w:rsidRDefault="00610186" w14:paraId="4935D46A" wp14:textId="77777777">
      <w:pPr>
        <w:pStyle w:val="BodyText"/>
        <w:numPr>
          <w:ilvl w:val="0"/>
          <w:numId w:val="2"/>
        </w:numPr>
        <w:jc w:val="both"/>
        <w:rPr>
          <w:i/>
          <w:sz w:val="24"/>
          <w:szCs w:val="24"/>
          <w:lang w:val="pt-BR"/>
        </w:rPr>
      </w:pPr>
      <w:r>
        <w:rPr>
          <w:i/>
          <w:sz w:val="24"/>
          <w:szCs w:val="24"/>
          <w:lang w:val="pt-BR"/>
        </w:rPr>
        <w:t>RationalUnifiedProcess</w:t>
      </w:r>
    </w:p>
    <w:p xmlns:wp14="http://schemas.microsoft.com/office/word/2010/wordml" w:rsidR="00D6708B" w:rsidRDefault="00610186" w14:paraId="7F46D8E3" wp14:textId="77777777">
      <w:pPr>
        <w:pStyle w:val="Heading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name="_Toc456598591" w:id="16"/>
      <w:bookmarkStart w:name="_Toc18206180" w:id="17"/>
      <w:bookmarkStart w:name="_Toc215524843" w:id="18"/>
      <w:r>
        <w:rPr>
          <w:rFonts w:ascii="Times New Roman" w:hAnsi="Times New Roman"/>
          <w:sz w:val="24"/>
          <w:szCs w:val="24"/>
          <w:lang w:val="pt-BR"/>
        </w:rPr>
        <w:t>Visão Geral</w:t>
      </w:r>
      <w:bookmarkEnd w:id="16"/>
      <w:bookmarkEnd w:id="17"/>
      <w:bookmarkEnd w:id="18"/>
    </w:p>
    <w:p xmlns:wp14="http://schemas.microsoft.com/office/word/2010/wordml" w:rsidR="00D6708B" w:rsidRDefault="00610186" w14:paraId="47099830" wp14:textId="77777777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Com o objetivo de cobrir todos os aspectos da arquitetura, esse documento contém as seguintes subseções:</w:t>
      </w:r>
    </w:p>
    <w:p xmlns:wp14="http://schemas.microsoft.com/office/word/2010/wordml" w:rsidR="00D6708B" w:rsidRDefault="00610186" w14:paraId="683E701E" wp14:textId="77777777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2: Descreve o uso de cada visão;</w:t>
      </w:r>
    </w:p>
    <w:p xmlns:wp14="http://schemas.microsoft.com/office/word/2010/wordml" w:rsidR="00D6708B" w:rsidRDefault="00610186" w14:paraId="4D9C3B3A" wp14:textId="77777777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3: Descreve as restrições arquiteturais do sistema;</w:t>
      </w:r>
    </w:p>
    <w:p xmlns:wp14="http://schemas.microsoft.com/office/word/2010/wordml" w:rsidR="00D6708B" w:rsidRDefault="00610186" w14:paraId="039C82E1" wp14:textId="77777777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4: Descreve os requisitos funcionais que causam significante impacto na arquitetura;</w:t>
      </w:r>
    </w:p>
    <w:p xmlns:wp14="http://schemas.microsoft.com/office/word/2010/wordml" w:rsidR="00D6708B" w:rsidRDefault="00610186" w14:paraId="75CE786E" wp14:textId="77777777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5: Descreve a visão lógica da arquitetura;</w:t>
      </w:r>
    </w:p>
    <w:p xmlns:wp14="http://schemas.microsoft.com/office/word/2010/wordml" w:rsidR="00D6708B" w:rsidRDefault="00610186" w14:paraId="3E433C25" wp14:textId="77777777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6: Descreve a visão de processos;</w:t>
      </w:r>
    </w:p>
    <w:p xmlns:wp14="http://schemas.microsoft.com/office/word/2010/wordml" w:rsidR="00D6708B" w:rsidRDefault="00610186" w14:paraId="6B97A1CC" wp14:textId="77777777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7: Descreve a visão de implantação;</w:t>
      </w:r>
    </w:p>
    <w:p xmlns:wp14="http://schemas.microsoft.com/office/word/2010/wordml" w:rsidR="00D6708B" w:rsidRDefault="00610186" w14:paraId="4079F5A6" wp14:textId="77777777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8: Descreve a visão de implementação;</w:t>
      </w:r>
    </w:p>
    <w:p xmlns:wp14="http://schemas.microsoft.com/office/word/2010/wordml" w:rsidR="00D6708B" w:rsidRDefault="00610186" w14:paraId="75ADCD0A" wp14:textId="77777777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9: Descreve a visão de dados;</w:t>
      </w:r>
    </w:p>
    <w:p xmlns:wp14="http://schemas.microsoft.com/office/word/2010/wordml" w:rsidR="00D6708B" w:rsidRDefault="00610186" w14:paraId="66311CEE" wp14:textId="77777777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10: Descreve as principais características de dimensionamento do software que têm um impacto na arquitetura;</w:t>
      </w:r>
    </w:p>
    <w:p xmlns:wp14="http://schemas.microsoft.com/office/word/2010/wordml" w:rsidR="00D6708B" w:rsidRDefault="00610186" w14:paraId="4553609D" wp14:textId="77777777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11: Descreve como a arquitetura do software contribui para todos os recursos.</w:t>
      </w:r>
    </w:p>
    <w:p xmlns:wp14="http://schemas.microsoft.com/office/word/2010/wordml" w:rsidR="00D6708B" w:rsidRDefault="00610186" w14:paraId="23642F2E" wp14:textId="77777777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12: Mostra a hierarquia de exceções.</w:t>
      </w:r>
    </w:p>
    <w:p xmlns:wp14="http://schemas.microsoft.com/office/word/2010/wordml" w:rsidR="00D6708B" w:rsidRDefault="00610186" w14:paraId="126F172C" wp14:textId="77777777">
      <w:pPr>
        <w:pStyle w:val="Heading1"/>
        <w:ind w:left="360" w:hanging="360"/>
        <w:jc w:val="both"/>
        <w:rPr>
          <w:rFonts w:ascii="Times New Roman" w:hAnsi="Times New Roman"/>
          <w:lang w:val="pt-BR"/>
        </w:rPr>
      </w:pPr>
      <w:bookmarkStart w:name="_Toc18206181" w:id="19"/>
      <w:bookmarkStart w:name="_Toc215524844" w:id="20"/>
      <w:r>
        <w:rPr>
          <w:rFonts w:ascii="Times New Roman" w:hAnsi="Times New Roman"/>
          <w:lang w:val="pt-BR"/>
        </w:rPr>
        <w:t>Representação Arquitetural</w:t>
      </w:r>
      <w:bookmarkEnd w:id="19"/>
      <w:bookmarkEnd w:id="20"/>
    </w:p>
    <w:p xmlns:wp14="http://schemas.microsoft.com/office/word/2010/wordml" w:rsidR="00D6708B" w:rsidRDefault="00610186" w14:paraId="60D8AC9C" wp14:textId="77777777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documento apresenta a arquitetura como uma série de visualizações, mencionadas acima. Essas visões são apresentadas como Modelos do StarUML e utiliza a Linguagem Unificada de Modelagem (UML – </w:t>
      </w:r>
      <w:r>
        <w:rPr>
          <w:i/>
          <w:sz w:val="24"/>
          <w:szCs w:val="24"/>
        </w:rPr>
        <w:t>UnifiedModelingLanguage).</w:t>
      </w:r>
    </w:p>
    <w:p xmlns:wp14="http://schemas.microsoft.com/office/word/2010/wordml" w:rsidR="00D6708B" w:rsidRDefault="00610186" w14:paraId="00ECF7F3" wp14:textId="77777777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Para representar a arquitetura do software foram utilizados como base os seguintes estilos arquiteturais:</w:t>
      </w:r>
    </w:p>
    <w:p xmlns:wp14="http://schemas.microsoft.com/office/word/2010/wordml" w:rsidR="00D6708B" w:rsidRDefault="00610186" w14:paraId="48DA0160" wp14:textId="77777777">
      <w:pPr>
        <w:pStyle w:val="InfoBlue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Camadas;</w:t>
      </w:r>
    </w:p>
    <w:p xmlns:wp14="http://schemas.microsoft.com/office/word/2010/wordml" w:rsidR="00D6708B" w:rsidRDefault="00610186" w14:paraId="37878958" wp14:textId="77777777">
      <w:pPr>
        <w:pStyle w:val="InfoBlue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Repositório de banco de dados.</w:t>
      </w:r>
    </w:p>
    <w:p xmlns:wp14="http://schemas.microsoft.com/office/word/2010/wordml" w:rsidR="00D6708B" w:rsidRDefault="00610186" w14:paraId="4F7342E6" wp14:textId="77777777">
      <w:pPr>
        <w:pStyle w:val="Heading1"/>
        <w:ind w:left="360" w:hanging="360"/>
        <w:jc w:val="both"/>
        <w:rPr>
          <w:rFonts w:ascii="Times New Roman" w:hAnsi="Times New Roman"/>
          <w:lang w:val="pt-BR"/>
        </w:rPr>
      </w:pPr>
      <w:bookmarkStart w:name="_Toc18206182" w:id="21"/>
      <w:bookmarkStart w:name="_Toc215524845" w:id="22"/>
      <w:r>
        <w:rPr>
          <w:rFonts w:ascii="Times New Roman" w:hAnsi="Times New Roman"/>
          <w:lang w:val="pt-BR"/>
        </w:rPr>
        <w:t>Metas e Restrições da Arquitetura</w:t>
      </w:r>
      <w:bookmarkEnd w:id="21"/>
      <w:bookmarkEnd w:id="22"/>
    </w:p>
    <w:p xmlns:wp14="http://schemas.microsoft.com/office/word/2010/wordml" w:rsidR="00D6708B" w:rsidRDefault="00610186" w14:paraId="375F6489" wp14:textId="77777777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Para que o software tenha um comportamento esperado pelos stakeholders ele deve seguir as seguintes restrições:</w:t>
      </w:r>
    </w:p>
    <w:p xmlns:wp14="http://schemas.microsoft.com/office/word/2010/wordml" w:rsidR="00D6708B" w:rsidRDefault="00610186" w14:paraId="670C843C" wp14:textId="1EC57F18">
      <w:pPr>
        <w:pStyle w:val="InfoBlue"/>
        <w:numPr>
          <w:ilvl w:val="0"/>
          <w:numId w:val="5"/>
        </w:numPr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 xml:space="preserve">A versão Mobile do </w:t>
      </w:r>
      <w:r w:rsidRPr="41799CA5" w:rsidR="35D32E30">
        <w:rPr>
          <w:sz w:val="24"/>
          <w:szCs w:val="24"/>
        </w:rPr>
        <w:t>VemCáProf</w:t>
      </w:r>
      <w:r w:rsidRPr="41799CA5" w:rsidR="00610186">
        <w:rPr>
          <w:sz w:val="24"/>
          <w:szCs w:val="24"/>
        </w:rPr>
        <w:t xml:space="preserve"> dará suporte para execução apenas em sistemas Android.</w:t>
      </w:r>
    </w:p>
    <w:p xmlns:wp14="http://schemas.microsoft.com/office/word/2010/wordml" w:rsidR="00D6708B" w:rsidRDefault="00610186" w14:paraId="1C569625" wp14:textId="77777777">
      <w:pPr>
        <w:pStyle w:val="InfoBlue"/>
        <w:numPr>
          <w:ilvl w:val="0"/>
          <w:numId w:val="5"/>
        </w:numPr>
        <w:jc w:val="both"/>
      </w:pPr>
      <w:r>
        <w:rPr>
          <w:sz w:val="24"/>
          <w:szCs w:val="24"/>
        </w:rPr>
        <w:t xml:space="preserve">Já versão web do sistema deverá permitir a execução nos principais browsers disponíveis, como por exemplo: </w:t>
      </w:r>
      <w:r>
        <w:rPr>
          <w:i/>
          <w:sz w:val="24"/>
          <w:szCs w:val="24"/>
        </w:rPr>
        <w:t>Mozilla Firefox, Chrome, Safari, Opera e Internet Explorer</w:t>
      </w:r>
      <w:r>
        <w:rPr>
          <w:sz w:val="24"/>
          <w:szCs w:val="24"/>
        </w:rPr>
        <w:t>;</w:t>
      </w:r>
    </w:p>
    <w:p xmlns:wp14="http://schemas.microsoft.com/office/word/2010/wordml" w:rsidR="00D6708B" w:rsidRDefault="00610186" w14:paraId="3F00E396" wp14:textId="77777777">
      <w:pPr>
        <w:pStyle w:val="Heading1"/>
        <w:ind w:left="360" w:hanging="360"/>
        <w:jc w:val="both"/>
        <w:rPr>
          <w:rFonts w:ascii="Times New Roman" w:hAnsi="Times New Roman"/>
          <w:lang w:val="pt-BR"/>
        </w:rPr>
      </w:pPr>
      <w:bookmarkStart w:name="_Toc18206183" w:id="23"/>
      <w:bookmarkStart w:name="_Toc215524846" w:id="24"/>
      <w:r>
        <w:rPr>
          <w:rFonts w:ascii="Times New Roman" w:hAnsi="Times New Roman"/>
          <w:lang w:val="pt-BR"/>
        </w:rPr>
        <w:t>Visão de Casos de Uso</w:t>
      </w:r>
      <w:bookmarkEnd w:id="23"/>
      <w:bookmarkEnd w:id="24"/>
    </w:p>
    <w:p xmlns:wp14="http://schemas.microsoft.com/office/word/2010/wordml" w:rsidR="00D6708B" w:rsidRDefault="00610186" w14:paraId="65C6E2D5" wp14:textId="77777777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Nessa seção serão listados os casos de uso que são representados no modelo de casos de uso. Esses casos de uso são:</w:t>
      </w:r>
    </w:p>
    <w:p xmlns:wp14="http://schemas.microsoft.com/office/word/2010/wordml" w:rsidR="00D6708B" w:rsidRDefault="00610186" w14:paraId="08B5F494" wp14:textId="4A8E0E70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 xml:space="preserve">CSU01 – </w:t>
      </w:r>
      <w:r w:rsidRPr="41799CA5" w:rsidR="51108F9E">
        <w:rPr>
          <w:sz w:val="24"/>
          <w:szCs w:val="24"/>
        </w:rPr>
        <w:t>Agendar Aula</w:t>
      </w:r>
      <w:r w:rsidRPr="41799CA5" w:rsidR="00610186">
        <w:rPr>
          <w:sz w:val="24"/>
          <w:szCs w:val="24"/>
        </w:rPr>
        <w:t>;</w:t>
      </w:r>
    </w:p>
    <w:p xmlns:wp14="http://schemas.microsoft.com/office/word/2010/wordml" w:rsidR="00D6708B" w:rsidRDefault="00610186" w14:paraId="392DCF0B" wp14:textId="19BBE41A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 xml:space="preserve">CSU02 – </w:t>
      </w:r>
      <w:r w:rsidRPr="41799CA5" w:rsidR="1DB9527D">
        <w:rPr>
          <w:sz w:val="24"/>
          <w:szCs w:val="24"/>
        </w:rPr>
        <w:t>Manter Pagamento</w:t>
      </w:r>
      <w:r w:rsidRPr="41799CA5" w:rsidR="00610186">
        <w:rPr>
          <w:sz w:val="24"/>
          <w:szCs w:val="24"/>
        </w:rPr>
        <w:t>;</w:t>
      </w:r>
    </w:p>
    <w:p xmlns:wp14="http://schemas.microsoft.com/office/word/2010/wordml" w:rsidR="00D6708B" w:rsidRDefault="00610186" w14:paraId="3DD7F73D" wp14:textId="097E0309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 xml:space="preserve">CSU03 – </w:t>
      </w:r>
      <w:r w:rsidRPr="41799CA5" w:rsidR="1D6900F6">
        <w:rPr>
          <w:sz w:val="24"/>
          <w:szCs w:val="24"/>
        </w:rPr>
        <w:t>Manter Aluno</w:t>
      </w:r>
      <w:r w:rsidRPr="41799CA5" w:rsidR="00610186">
        <w:rPr>
          <w:sz w:val="24"/>
          <w:szCs w:val="24"/>
        </w:rPr>
        <w:t>;</w:t>
      </w:r>
    </w:p>
    <w:p xmlns:wp14="http://schemas.microsoft.com/office/word/2010/wordml" w:rsidR="00D6708B" w:rsidRDefault="00610186" w14:paraId="2F5655F6" wp14:textId="16182151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 xml:space="preserve">CSU04 – </w:t>
      </w:r>
      <w:r w:rsidRPr="41799CA5" w:rsidR="1A413867">
        <w:rPr>
          <w:sz w:val="24"/>
          <w:szCs w:val="24"/>
        </w:rPr>
        <w:t>Procurar Professor</w:t>
      </w:r>
      <w:r w:rsidRPr="41799CA5" w:rsidR="00610186">
        <w:rPr>
          <w:sz w:val="24"/>
          <w:szCs w:val="24"/>
        </w:rPr>
        <w:t>;</w:t>
      </w:r>
    </w:p>
    <w:p xmlns:wp14="http://schemas.microsoft.com/office/word/2010/wordml" w:rsidR="00D6708B" w:rsidRDefault="00610186" w14:paraId="7EB2F6D5" wp14:textId="2B9FB450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>CSU05 –</w:t>
      </w:r>
      <w:r w:rsidRPr="41799CA5" w:rsidR="4E1F186B">
        <w:rPr>
          <w:sz w:val="24"/>
          <w:szCs w:val="24"/>
        </w:rPr>
        <w:t xml:space="preserve"> Confirmar Aula</w:t>
      </w:r>
      <w:r w:rsidRPr="41799CA5" w:rsidR="00610186">
        <w:rPr>
          <w:sz w:val="24"/>
          <w:szCs w:val="24"/>
        </w:rPr>
        <w:t>;</w:t>
      </w:r>
    </w:p>
    <w:p xmlns:wp14="http://schemas.microsoft.com/office/word/2010/wordml" w:rsidR="00D6708B" w:rsidRDefault="00610186" w14:paraId="416F2ED0" wp14:textId="283D86F7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 xml:space="preserve">CSU06 – </w:t>
      </w:r>
      <w:r w:rsidRPr="41799CA5" w:rsidR="30F8CBAC">
        <w:rPr>
          <w:sz w:val="24"/>
          <w:szCs w:val="24"/>
        </w:rPr>
        <w:t>Cancelar Aula</w:t>
      </w:r>
      <w:r w:rsidRPr="41799CA5" w:rsidR="00610186">
        <w:rPr>
          <w:sz w:val="24"/>
          <w:szCs w:val="24"/>
        </w:rPr>
        <w:t>;</w:t>
      </w:r>
    </w:p>
    <w:p xmlns:wp14="http://schemas.microsoft.com/office/word/2010/wordml" w:rsidR="00D6708B" w:rsidRDefault="00610186" w14:paraId="66496826" wp14:textId="13CAD610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 xml:space="preserve">CSU07 – </w:t>
      </w:r>
      <w:r w:rsidRPr="41799CA5" w:rsidR="12DB9FC5">
        <w:rPr>
          <w:sz w:val="24"/>
          <w:szCs w:val="24"/>
        </w:rPr>
        <w:t>Notificar Penalidade</w:t>
      </w:r>
      <w:r w:rsidRPr="41799CA5" w:rsidR="00610186">
        <w:rPr>
          <w:sz w:val="24"/>
          <w:szCs w:val="24"/>
        </w:rPr>
        <w:t>;</w:t>
      </w:r>
    </w:p>
    <w:p xmlns:wp14="http://schemas.microsoft.com/office/word/2010/wordml" w:rsidR="00D6708B" w:rsidRDefault="00610186" w14:paraId="298EBDA8" wp14:textId="262E89AE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 xml:space="preserve">CSU08 – </w:t>
      </w:r>
      <w:r w:rsidRPr="41799CA5" w:rsidR="137EB63C">
        <w:rPr>
          <w:sz w:val="24"/>
          <w:szCs w:val="24"/>
        </w:rPr>
        <w:t>Manter Professor</w:t>
      </w:r>
      <w:r w:rsidRPr="41799CA5" w:rsidR="00610186">
        <w:rPr>
          <w:sz w:val="24"/>
          <w:szCs w:val="24"/>
        </w:rPr>
        <w:t>;</w:t>
      </w:r>
    </w:p>
    <w:p xmlns:wp14="http://schemas.microsoft.com/office/word/2010/wordml" w:rsidR="00D6708B" w:rsidRDefault="00610186" w14:paraId="7A7C65AC" wp14:textId="3C2BE079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>CSU09 –</w:t>
      </w:r>
      <w:r w:rsidRPr="41799CA5" w:rsidR="6D8E3364">
        <w:rPr>
          <w:sz w:val="24"/>
          <w:szCs w:val="24"/>
        </w:rPr>
        <w:t xml:space="preserve"> Receber Pagamento</w:t>
      </w:r>
      <w:r w:rsidRPr="41799CA5" w:rsidR="00610186">
        <w:rPr>
          <w:sz w:val="24"/>
          <w:szCs w:val="24"/>
        </w:rPr>
        <w:t>;</w:t>
      </w:r>
    </w:p>
    <w:p xmlns:wp14="http://schemas.microsoft.com/office/word/2010/wordml" w:rsidR="00D6708B" w:rsidRDefault="00610186" w14:paraId="5E2156B4" wp14:textId="1B12D1BC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 xml:space="preserve">CSU10 – </w:t>
      </w:r>
      <w:r w:rsidRPr="41799CA5" w:rsidR="1CBAC669">
        <w:rPr>
          <w:sz w:val="24"/>
          <w:szCs w:val="24"/>
        </w:rPr>
        <w:t>Gerenciar Usuarios</w:t>
      </w:r>
      <w:r w:rsidRPr="41799CA5" w:rsidR="00610186">
        <w:rPr>
          <w:sz w:val="24"/>
          <w:szCs w:val="24"/>
        </w:rPr>
        <w:t>;</w:t>
      </w:r>
    </w:p>
    <w:p w:rsidR="00AE371D" w:rsidP="41799CA5" w:rsidRDefault="00AE371D" w14:paraId="101B2788" w14:textId="4EA7BB74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00AE371D">
        <w:rPr>
          <w:sz w:val="24"/>
          <w:szCs w:val="24"/>
        </w:rPr>
        <w:t xml:space="preserve">CSU11 – </w:t>
      </w:r>
      <w:r w:rsidRPr="41799CA5" w:rsidR="285E3871">
        <w:rPr>
          <w:sz w:val="24"/>
          <w:szCs w:val="24"/>
        </w:rPr>
        <w:t>Manter Disciplina</w:t>
      </w:r>
      <w:r w:rsidRPr="41799CA5" w:rsidR="00AE371D">
        <w:rPr>
          <w:sz w:val="24"/>
          <w:szCs w:val="24"/>
        </w:rPr>
        <w:t>;</w:t>
      </w:r>
    </w:p>
    <w:p w:rsidR="5EAB53F1" w:rsidP="41799CA5" w:rsidRDefault="5EAB53F1" w14:paraId="5B71D550" w14:textId="1BAF357A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5EAB53F1">
        <w:rPr>
          <w:sz w:val="24"/>
          <w:szCs w:val="24"/>
        </w:rPr>
        <w:t>CSU12 – Manter Cidade;</w:t>
      </w:r>
    </w:p>
    <w:p w:rsidR="5EAB53F1" w:rsidP="41799CA5" w:rsidRDefault="5EAB53F1" w14:paraId="004FDC16" w14:textId="56B8F9C0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41799CA5" w:rsidR="5EAB53F1">
        <w:rPr>
          <w:sz w:val="24"/>
          <w:szCs w:val="24"/>
        </w:rPr>
        <w:t>CSU13 – Aplicar Penalidade;</w:t>
      </w:r>
    </w:p>
    <w:p xmlns:wp14="http://schemas.microsoft.com/office/word/2010/wordml" w:rsidR="00D6708B" w:rsidRDefault="00D6708B" w14:paraId="02EB378F" wp14:textId="77777777">
      <w:pPr>
        <w:tabs>
          <w:tab w:val="left" w:pos="8241"/>
        </w:tabs>
        <w:jc w:val="center"/>
        <w:rPr>
          <w:lang w:val="pt-BR"/>
        </w:rPr>
      </w:pPr>
    </w:p>
    <w:p xmlns:wp14="http://schemas.microsoft.com/office/word/2010/wordml" w:rsidR="00D6708B" w:rsidRDefault="00D6708B" w14:paraId="6A05A809" wp14:textId="77777777">
      <w:pPr>
        <w:tabs>
          <w:tab w:val="left" w:pos="8241"/>
        </w:tabs>
        <w:jc w:val="center"/>
        <w:rPr>
          <w:lang w:val="pt-BR"/>
        </w:rPr>
      </w:pPr>
    </w:p>
    <w:p xmlns:wp14="http://schemas.microsoft.com/office/word/2010/wordml" w:rsidRPr="00AE371D" w:rsidR="00D6708B" w:rsidP="41799CA5" w:rsidRDefault="00AE371D" w14:paraId="5A39BBE3" wp14:textId="1F8BBD04">
      <w:pPr>
        <w:pStyle w:val="Normal"/>
        <w:tabs>
          <w:tab w:val="left" w:pos="8241"/>
        </w:tabs>
        <w:jc w:val="center"/>
      </w:pPr>
      <w:r w:rsidR="1DC24726">
        <w:drawing>
          <wp:inline xmlns:wp14="http://schemas.microsoft.com/office/word/2010/wordprocessingDrawing" wp14:editId="220A094A" wp14:anchorId="2FD02720">
            <wp:extent cx="5943600" cy="4600575"/>
            <wp:effectExtent l="0" t="0" r="0" b="0"/>
            <wp:docPr id="771577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577450" name="Picture 771577450"/>
                    <pic:cNvPicPr/>
                  </pic:nvPicPr>
                  <pic:blipFill>
                    <a:blip xmlns:r="http://schemas.openxmlformats.org/officeDocument/2006/relationships" r:embed="rId1223932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6708B" w:rsidRDefault="00610186" w14:paraId="6B724CA4" wp14:textId="77777777">
      <w:pPr>
        <w:tabs>
          <w:tab w:val="left" w:pos="8241"/>
        </w:tabs>
        <w:jc w:val="center"/>
        <w:rPr>
          <w:lang w:val="pt-BR"/>
        </w:rPr>
      </w:pPr>
      <w:r>
        <w:rPr>
          <w:sz w:val="24"/>
          <w:szCs w:val="24"/>
          <w:lang w:val="pt-BR"/>
        </w:rPr>
        <w:t>Figura 1 – Diagrama de Casos de Uso</w:t>
      </w:r>
    </w:p>
    <w:p xmlns:wp14="http://schemas.microsoft.com/office/word/2010/wordml" w:rsidR="00D6708B" w:rsidRDefault="00D6708B" w14:paraId="41C8F396" wp14:textId="77777777">
      <w:pPr>
        <w:tabs>
          <w:tab w:val="left" w:pos="8241"/>
        </w:tabs>
        <w:jc w:val="center"/>
        <w:rPr>
          <w:lang w:val="pt-BR"/>
        </w:rPr>
      </w:pPr>
    </w:p>
    <w:p xmlns:wp14="http://schemas.microsoft.com/office/word/2010/wordml" w:rsidR="00D6708B" w:rsidRDefault="00610186" w14:paraId="74377E6F" wp14:textId="77777777">
      <w:pPr>
        <w:pStyle w:val="Heading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name="_Toc18206184" w:id="25"/>
      <w:bookmarkStart w:name="_Toc215524847" w:id="26"/>
      <w:r>
        <w:rPr>
          <w:rFonts w:ascii="Times New Roman" w:hAnsi="Times New Roman"/>
          <w:sz w:val="24"/>
          <w:szCs w:val="24"/>
          <w:lang w:val="pt-BR"/>
        </w:rPr>
        <w:t>Realizações de Casos de Uso</w:t>
      </w:r>
      <w:bookmarkEnd w:id="25"/>
      <w:bookmarkEnd w:id="26"/>
    </w:p>
    <w:p xmlns:wp14="http://schemas.microsoft.com/office/word/2010/wordml" w:rsidR="00D6708B" w:rsidRDefault="00610186" w14:paraId="1892B800" wp14:textId="77777777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A descrição de cada caso de uso contido no diagrama da Figura 1 encontra-se detalhada no diretório Requisitos.</w:t>
      </w:r>
    </w:p>
    <w:p xmlns:wp14="http://schemas.microsoft.com/office/word/2010/wordml" w:rsidR="00D6708B" w:rsidRDefault="00610186" w14:paraId="536C228A" wp14:textId="77777777">
      <w:pPr>
        <w:pStyle w:val="Heading1"/>
        <w:ind w:left="360" w:hanging="360"/>
        <w:jc w:val="both"/>
        <w:rPr>
          <w:rFonts w:ascii="Times New Roman" w:hAnsi="Times New Roman"/>
          <w:lang w:val="pt-BR"/>
        </w:rPr>
      </w:pPr>
      <w:bookmarkStart w:name="_Toc18206185" w:id="27"/>
      <w:bookmarkStart w:name="_Toc215524848" w:id="28"/>
      <w:r>
        <w:rPr>
          <w:rFonts w:ascii="Times New Roman" w:hAnsi="Times New Roman"/>
          <w:lang w:val="pt-BR"/>
        </w:rPr>
        <w:t>Visão Lógica</w:t>
      </w:r>
      <w:bookmarkEnd w:id="27"/>
      <w:bookmarkEnd w:id="28"/>
    </w:p>
    <w:p xmlns:wp14="http://schemas.microsoft.com/office/word/2010/wordml" w:rsidR="00D6708B" w:rsidRDefault="00610186" w14:paraId="3EC6CF7A" wp14:textId="77777777">
      <w:pPr>
        <w:pStyle w:val="Heading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name="_Toc18206186" w:id="29"/>
      <w:bookmarkStart w:name="_Toc215524849" w:id="30"/>
      <w:r>
        <w:rPr>
          <w:rFonts w:ascii="Times New Roman" w:hAnsi="Times New Roman"/>
          <w:sz w:val="24"/>
          <w:szCs w:val="24"/>
          <w:lang w:val="pt-BR"/>
        </w:rPr>
        <w:t>Visão Geral</w:t>
      </w:r>
      <w:bookmarkEnd w:id="29"/>
      <w:bookmarkEnd w:id="30"/>
    </w:p>
    <w:p xmlns:wp14="http://schemas.microsoft.com/office/word/2010/wordml" w:rsidR="00D6708B" w:rsidRDefault="00610186" w14:paraId="4EF2C8D5" wp14:textId="0C6DC790">
      <w:pPr>
        <w:pStyle w:val="InfoBlue"/>
        <w:jc w:val="both"/>
        <w:rPr>
          <w:sz w:val="24"/>
          <w:szCs w:val="24"/>
        </w:rPr>
      </w:pPr>
      <w:r w:rsidRPr="41799CA5" w:rsidR="00610186">
        <w:rPr>
          <w:sz w:val="24"/>
          <w:szCs w:val="24"/>
        </w:rPr>
        <w:t xml:space="preserve">A visão lógica do </w:t>
      </w:r>
      <w:r w:rsidRPr="41799CA5" w:rsidR="4D9D0E66">
        <w:rPr>
          <w:sz w:val="24"/>
          <w:szCs w:val="24"/>
        </w:rPr>
        <w:t>VemCáProf</w:t>
      </w:r>
      <w:r w:rsidRPr="41799CA5" w:rsidR="00610186">
        <w:rPr>
          <w:sz w:val="24"/>
          <w:szCs w:val="24"/>
        </w:rPr>
        <w:t xml:space="preserve"> é composta principalmente por </w:t>
      </w:r>
      <w:r w:rsidRPr="41799CA5" w:rsidR="00574508">
        <w:rPr>
          <w:sz w:val="24"/>
          <w:szCs w:val="24"/>
        </w:rPr>
        <w:t>três</w:t>
      </w:r>
      <w:r w:rsidRPr="41799CA5" w:rsidR="00610186">
        <w:rPr>
          <w:sz w:val="24"/>
          <w:szCs w:val="24"/>
        </w:rPr>
        <w:t xml:space="preserve"> pacote</w:t>
      </w:r>
      <w:r w:rsidRPr="41799CA5" w:rsidR="00574508">
        <w:rPr>
          <w:sz w:val="24"/>
          <w:szCs w:val="24"/>
        </w:rPr>
        <w:t>s</w:t>
      </w:r>
      <w:r w:rsidRPr="41799CA5" w:rsidR="00610186">
        <w:rPr>
          <w:sz w:val="24"/>
          <w:szCs w:val="24"/>
        </w:rPr>
        <w:t>:</w:t>
      </w:r>
    </w:p>
    <w:p xmlns:wp14="http://schemas.microsoft.com/office/word/2010/wordml" w:rsidRPr="00574508" w:rsidR="00574508" w:rsidP="00574508" w:rsidRDefault="00574508" w14:paraId="421C1EE1" wp14:textId="77777777">
      <w:pPr>
        <w:pStyle w:val="BodyText"/>
        <w:numPr>
          <w:ilvl w:val="0"/>
          <w:numId w:val="8"/>
        </w:numPr>
        <w:suppressAutoHyphens w:val="0"/>
        <w:autoSpaceDE w:val="0"/>
        <w:autoSpaceDN w:val="0"/>
        <w:jc w:val="both"/>
        <w:rPr>
          <w:iCs/>
          <w:sz w:val="24"/>
          <w:szCs w:val="24"/>
          <w:lang w:val="pt-BR"/>
        </w:rPr>
      </w:pPr>
      <w:r>
        <w:rPr>
          <w:iCs/>
          <w:sz w:val="24"/>
          <w:szCs w:val="24"/>
          <w:lang w:val="pt-BR"/>
        </w:rPr>
        <w:t>Service: Esse pacote representa a implementação da parte lógica do domínio da aplicação. Aqui serão armazenadas classes responsáveis pela persistência dos dados da aplicação;</w:t>
      </w:r>
    </w:p>
    <w:p xmlns:wp14="http://schemas.microsoft.com/office/word/2010/wordml" w:rsidRPr="00574508" w:rsidR="00D6708B" w:rsidRDefault="00610186" w14:paraId="73E3B54F" wp14:textId="14E69BFF">
      <w:pPr>
        <w:pStyle w:val="BodyText"/>
        <w:numPr>
          <w:ilvl w:val="0"/>
          <w:numId w:val="7"/>
        </w:numPr>
        <w:jc w:val="both"/>
        <w:rPr>
          <w:sz w:val="24"/>
          <w:szCs w:val="24"/>
          <w:lang w:val="pt-BR"/>
        </w:rPr>
      </w:pPr>
      <w:r w:rsidRPr="41799CA5" w:rsidR="1D767435">
        <w:rPr>
          <w:sz w:val="24"/>
          <w:szCs w:val="24"/>
          <w:lang w:val="pt-BR"/>
        </w:rPr>
        <w:t>V</w:t>
      </w:r>
      <w:r w:rsidRPr="41799CA5" w:rsidR="00610186">
        <w:rPr>
          <w:sz w:val="24"/>
          <w:szCs w:val="24"/>
          <w:lang w:val="pt-BR"/>
        </w:rPr>
        <w:t>e</w:t>
      </w:r>
      <w:r w:rsidRPr="41799CA5" w:rsidR="1D767435">
        <w:rPr>
          <w:sz w:val="24"/>
          <w:szCs w:val="24"/>
          <w:lang w:val="pt-BR"/>
        </w:rPr>
        <w:t>mCáProf</w:t>
      </w:r>
      <w:r w:rsidRPr="41799CA5" w:rsidR="00610186">
        <w:rPr>
          <w:sz w:val="24"/>
          <w:szCs w:val="24"/>
          <w:lang w:val="pt-BR"/>
        </w:rPr>
        <w:t>Web</w:t>
      </w:r>
      <w:r w:rsidRPr="41799CA5" w:rsidR="00610186">
        <w:rPr>
          <w:sz w:val="24"/>
          <w:szCs w:val="24"/>
          <w:lang w:val="pt-BR"/>
        </w:rPr>
        <w:t xml:space="preserve">: Nesses pacotes são armazenados os componentes que fazem parte da interface gráfica da aplicação, as Controladoras e as </w:t>
      </w:r>
      <w:r w:rsidRPr="41799CA5" w:rsidR="00610186">
        <w:rPr>
          <w:sz w:val="24"/>
          <w:szCs w:val="24"/>
          <w:lang w:val="pt-BR"/>
        </w:rPr>
        <w:t>ViewModels</w:t>
      </w:r>
      <w:r w:rsidRPr="41799CA5" w:rsidR="00610186">
        <w:rPr>
          <w:sz w:val="24"/>
          <w:szCs w:val="24"/>
          <w:lang w:val="pt-BR"/>
        </w:rPr>
        <w:t xml:space="preserve"> do </w:t>
      </w:r>
      <w:r w:rsidRPr="41799CA5" w:rsidR="26375441">
        <w:rPr>
          <w:sz w:val="24"/>
          <w:szCs w:val="24"/>
          <w:lang w:val="pt-BR"/>
        </w:rPr>
        <w:t>VemCáProf</w:t>
      </w:r>
      <w:r w:rsidRPr="41799CA5" w:rsidR="00610186">
        <w:rPr>
          <w:sz w:val="24"/>
          <w:szCs w:val="24"/>
          <w:lang w:val="pt-BR"/>
        </w:rPr>
        <w:t>;</w:t>
      </w:r>
    </w:p>
    <w:p xmlns:wp14="http://schemas.microsoft.com/office/word/2010/wordml" w:rsidRPr="00574508" w:rsidR="00D6708B" w:rsidP="00574508" w:rsidRDefault="00574508" w14:paraId="10580578" wp14:textId="6091E20D">
      <w:pPr>
        <w:pStyle w:val="BodyText"/>
        <w:numPr>
          <w:ilvl w:val="0"/>
          <w:numId w:val="7"/>
        </w:numPr>
        <w:suppressAutoHyphens w:val="0"/>
        <w:autoSpaceDE w:val="0"/>
        <w:autoSpaceDN w:val="0"/>
        <w:jc w:val="both"/>
        <w:rPr>
          <w:sz w:val="24"/>
          <w:szCs w:val="24"/>
          <w:lang w:val="pt-BR"/>
        </w:rPr>
      </w:pPr>
      <w:r w:rsidRPr="0A3DD91D" w:rsidR="00574508">
        <w:rPr>
          <w:sz w:val="24"/>
          <w:szCs w:val="24"/>
          <w:lang w:val="pt-BR"/>
        </w:rPr>
        <w:t>Core: Nesse pacote são armazenadas as classes que representarão entidades da aplicação, e que poderão ser manipuladas pelos demais componentes da nossa arquitetura.</w:t>
      </w:r>
    </w:p>
    <w:p w:rsidR="0A3DD91D" w:rsidP="0A3DD91D" w:rsidRDefault="0A3DD91D" w14:paraId="6D663271" w14:textId="0794975E">
      <w:pPr>
        <w:pStyle w:val="BodyText"/>
        <w:ind w:left="1440"/>
        <w:jc w:val="both"/>
        <w:rPr>
          <w:sz w:val="24"/>
          <w:szCs w:val="24"/>
          <w:lang w:val="pt-BR"/>
        </w:rPr>
      </w:pPr>
    </w:p>
    <w:p xmlns:wp14="http://schemas.microsoft.com/office/word/2010/wordml" w:rsidR="00D6708B" w:rsidRDefault="00610186" w14:paraId="4BFE8B6F" wp14:textId="77777777">
      <w:pPr>
        <w:pStyle w:val="Heading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name="_Toc18206187" w:id="31"/>
      <w:bookmarkStart w:name="_Toc215524850" w:id="32"/>
      <w:r w:rsidRPr="0A3DD91D" w:rsidR="00610186">
        <w:rPr>
          <w:rFonts w:ascii="Times New Roman" w:hAnsi="Times New Roman"/>
          <w:sz w:val="24"/>
          <w:szCs w:val="24"/>
          <w:lang w:val="pt-BR"/>
        </w:rPr>
        <w:t>Pacotes de Design Significativos do Ponto de Vista da Arquitetura</w:t>
      </w:r>
      <w:bookmarkEnd w:id="31"/>
      <w:bookmarkEnd w:id="32"/>
    </w:p>
    <w:p w:rsidR="1CD68E5D" w:rsidP="0A3DD91D" w:rsidRDefault="1CD68E5D" w14:paraId="2B20DBDD" w14:textId="58184EB3">
      <w:pPr>
        <w:pStyle w:val="Normal"/>
      </w:pPr>
      <w:r w:rsidR="1CD68E5D">
        <w:drawing>
          <wp:inline wp14:editId="657B4A99" wp14:anchorId="53827870">
            <wp:extent cx="5715495" cy="3848434"/>
            <wp:effectExtent l="0" t="0" r="0" b="0"/>
            <wp:docPr id="845734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734871" name="Picture 845734871"/>
                    <pic:cNvPicPr/>
                  </pic:nvPicPr>
                  <pic:blipFill>
                    <a:blip xmlns:r="http://schemas.openxmlformats.org/officeDocument/2006/relationships" r:embed="rId912043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84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6708B" w:rsidP="0A3DD91D" w:rsidRDefault="00651D71" w14:paraId="0D0B940D" wp14:textId="4221CE3B">
      <w:pPr>
        <w:pStyle w:val="InfoBlue"/>
        <w:ind/>
        <w:rPr>
          <w:lang w:val="pt-BR"/>
        </w:rPr>
      </w:pPr>
    </w:p>
    <w:p xmlns:wp14="http://schemas.microsoft.com/office/word/2010/wordml" w:rsidR="00D6708B" w:rsidRDefault="00610186" w14:paraId="21BA246E" wp14:textId="77777777">
      <w:pPr>
        <w:pStyle w:val="BodyText"/>
        <w:jc w:val="center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Figura 2 – Diagrama de Pacotes</w:t>
      </w:r>
    </w:p>
    <w:p xmlns:wp14="http://schemas.microsoft.com/office/word/2010/wordml" w:rsidR="00574508" w:rsidRDefault="00574508" w14:paraId="0E27B00A" wp14:textId="77777777">
      <w:pPr>
        <w:pStyle w:val="BodyText"/>
        <w:jc w:val="center"/>
        <w:rPr>
          <w:sz w:val="24"/>
          <w:szCs w:val="24"/>
          <w:lang w:val="pt-BR"/>
        </w:rPr>
      </w:pPr>
    </w:p>
    <w:p xmlns:wp14="http://schemas.microsoft.com/office/word/2010/wordml" w:rsidR="00574508" w:rsidRDefault="00574508" w14:paraId="60061E4C" wp14:textId="77777777">
      <w:pPr>
        <w:pStyle w:val="BodyText"/>
        <w:jc w:val="center"/>
        <w:rPr>
          <w:sz w:val="24"/>
          <w:szCs w:val="24"/>
          <w:lang w:val="pt-BR"/>
        </w:rPr>
      </w:pPr>
    </w:p>
    <w:p xmlns:wp14="http://schemas.microsoft.com/office/word/2010/wordml" w:rsidR="00574508" w:rsidRDefault="00574508" w14:paraId="44EAFD9C" wp14:textId="77777777">
      <w:pPr>
        <w:pStyle w:val="BodyText"/>
        <w:jc w:val="center"/>
        <w:rPr>
          <w:sz w:val="24"/>
          <w:szCs w:val="24"/>
          <w:lang w:val="pt-BR"/>
        </w:rPr>
      </w:pPr>
    </w:p>
    <w:p xmlns:wp14="http://schemas.microsoft.com/office/word/2010/wordml" w:rsidR="00574508" w:rsidRDefault="00574508" w14:paraId="4B94D5A5" wp14:textId="77777777">
      <w:pPr>
        <w:pStyle w:val="BodyText"/>
        <w:jc w:val="center"/>
        <w:rPr>
          <w:sz w:val="24"/>
          <w:szCs w:val="24"/>
          <w:lang w:val="pt-BR"/>
        </w:rPr>
      </w:pPr>
    </w:p>
    <w:p xmlns:wp14="http://schemas.microsoft.com/office/word/2010/wordml" w:rsidR="00574508" w:rsidRDefault="00574508" w14:paraId="3DEEC669" wp14:textId="77777777">
      <w:pPr>
        <w:pStyle w:val="BodyText"/>
        <w:jc w:val="center"/>
        <w:rPr>
          <w:sz w:val="24"/>
          <w:szCs w:val="24"/>
          <w:lang w:val="pt-BR"/>
        </w:rPr>
      </w:pPr>
    </w:p>
    <w:p xmlns:wp14="http://schemas.microsoft.com/office/word/2010/wordml" w:rsidR="00574508" w:rsidRDefault="00574508" w14:paraId="3656B9AB" wp14:textId="77777777">
      <w:pPr>
        <w:pStyle w:val="BodyText"/>
        <w:jc w:val="center"/>
        <w:rPr>
          <w:sz w:val="24"/>
          <w:szCs w:val="24"/>
          <w:lang w:val="pt-BR"/>
        </w:rPr>
      </w:pPr>
    </w:p>
    <w:p xmlns:wp14="http://schemas.microsoft.com/office/word/2010/wordml" w:rsidR="00574508" w:rsidRDefault="00574508" w14:paraId="45FB0818" wp14:textId="77777777">
      <w:pPr>
        <w:pStyle w:val="BodyText"/>
        <w:jc w:val="center"/>
        <w:rPr>
          <w:sz w:val="24"/>
          <w:szCs w:val="24"/>
          <w:lang w:val="pt-BR"/>
        </w:rPr>
      </w:pPr>
    </w:p>
    <w:p xmlns:wp14="http://schemas.microsoft.com/office/word/2010/wordml" w:rsidR="00574508" w:rsidRDefault="00574508" w14:paraId="049F31CB" wp14:textId="77777777">
      <w:pPr>
        <w:pStyle w:val="BodyText"/>
        <w:jc w:val="center"/>
        <w:rPr>
          <w:sz w:val="24"/>
          <w:szCs w:val="24"/>
          <w:lang w:val="pt-BR"/>
        </w:rPr>
      </w:pPr>
    </w:p>
    <w:p xmlns:wp14="http://schemas.microsoft.com/office/word/2010/wordml" w:rsidR="00574508" w:rsidP="0A3DD91D" w:rsidRDefault="00574508" w14:paraId="4DDBEF00" wp14:textId="78E16B0D">
      <w:pPr>
        <w:pStyle w:val="BodyText"/>
        <w:ind w:left="708"/>
        <w:jc w:val="center"/>
        <w:rPr>
          <w:sz w:val="24"/>
          <w:szCs w:val="24"/>
          <w:lang w:val="pt-BR"/>
        </w:rPr>
      </w:pPr>
    </w:p>
    <w:p xmlns:wp14="http://schemas.microsoft.com/office/word/2010/wordml" w:rsidR="00D6708B" w:rsidP="0A3DD91D" w:rsidRDefault="00610186" w14:paraId="5337DCF8" wp14:textId="77777777">
      <w:pPr>
        <w:pStyle w:val="Heading1"/>
        <w:ind w:left="360" w:hanging="360"/>
        <w:jc w:val="both"/>
        <w:rPr>
          <w:rFonts w:ascii="Times New Roman" w:hAnsi="Times New Roman"/>
          <w:lang w:val="pt-BR"/>
        </w:rPr>
      </w:pPr>
      <w:bookmarkStart w:name="_Toc18206189" w:id="33"/>
      <w:bookmarkStart w:name="_Toc215524851" w:id="34"/>
      <w:r w:rsidRPr="0A3DD91D" w:rsidR="00610186">
        <w:rPr>
          <w:rFonts w:ascii="Times New Roman" w:hAnsi="Times New Roman"/>
          <w:lang w:val="pt-BR"/>
        </w:rPr>
        <w:t>Visão de Implantação</w:t>
      </w:r>
      <w:bookmarkEnd w:id="33"/>
      <w:bookmarkEnd w:id="34"/>
    </w:p>
    <w:p xmlns:wp14="http://schemas.microsoft.com/office/word/2010/wordml" w:rsidR="00D6708B" w:rsidP="0A3DD91D" w:rsidRDefault="00D6708B" w14:paraId="3CF2D8B6" wp14:textId="55F4D33E">
      <w:pPr>
        <w:pStyle w:val="Normal"/>
      </w:pPr>
      <w:r w:rsidR="5C2F2D4F">
        <w:drawing>
          <wp:inline xmlns:wp14="http://schemas.microsoft.com/office/word/2010/wordprocessingDrawing" wp14:editId="3267569D" wp14:anchorId="4A4A27A0">
            <wp:extent cx="5943600" cy="5438775"/>
            <wp:effectExtent l="0" t="0" r="0" b="0"/>
            <wp:docPr id="48561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61257" name="Picture 48561257"/>
                    <pic:cNvPicPr/>
                  </pic:nvPicPr>
                  <pic:blipFill>
                    <a:blip xmlns:r="http://schemas.openxmlformats.org/officeDocument/2006/relationships" r:embed="rId64215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6708B" w:rsidRDefault="00606239" w14:paraId="2079CD34" wp14:textId="77777777">
      <w:pPr>
        <w:pStyle w:val="BodyText"/>
        <w:jc w:val="center"/>
        <w:rPr>
          <w:lang w:val="pt-BR"/>
        </w:rPr>
      </w:pPr>
      <w:r>
        <w:rPr>
          <w:sz w:val="24"/>
          <w:szCs w:val="24"/>
          <w:lang w:val="pt-BR"/>
        </w:rPr>
        <w:t>Figura 3</w:t>
      </w:r>
      <w:r w:rsidR="00610186">
        <w:rPr>
          <w:sz w:val="24"/>
          <w:szCs w:val="24"/>
          <w:lang w:val="pt-BR"/>
        </w:rPr>
        <w:t xml:space="preserve"> – Diagrama de Implantação</w:t>
      </w:r>
    </w:p>
    <w:p xmlns:wp14="http://schemas.microsoft.com/office/word/2010/wordml" w:rsidR="00D6708B" w:rsidRDefault="00D6708B" w14:paraId="0FB78278" wp14:textId="77777777">
      <w:pPr>
        <w:rPr>
          <w:lang w:val="pt-BR"/>
        </w:rPr>
      </w:pPr>
    </w:p>
    <w:p xmlns:wp14="http://schemas.microsoft.com/office/word/2010/wordml" w:rsidR="00606239" w:rsidRDefault="00606239" w14:paraId="1FC39945" wp14:textId="77777777">
      <w:pPr>
        <w:rPr>
          <w:lang w:val="pt-BR"/>
        </w:rPr>
      </w:pPr>
    </w:p>
    <w:p xmlns:wp14="http://schemas.microsoft.com/office/word/2010/wordml" w:rsidR="00606239" w:rsidRDefault="00606239" w14:paraId="0562CB0E" wp14:textId="77777777">
      <w:pPr>
        <w:rPr>
          <w:lang w:val="pt-BR"/>
        </w:rPr>
      </w:pPr>
    </w:p>
    <w:p xmlns:wp14="http://schemas.microsoft.com/office/word/2010/wordml" w:rsidR="00606239" w:rsidRDefault="00606239" w14:paraId="34CE0A41" wp14:textId="77777777">
      <w:pPr>
        <w:rPr>
          <w:lang w:val="pt-BR"/>
        </w:rPr>
      </w:pPr>
    </w:p>
    <w:p xmlns:wp14="http://schemas.microsoft.com/office/word/2010/wordml" w:rsidR="00606239" w:rsidRDefault="00606239" w14:paraId="62EBF3C5" wp14:textId="77777777">
      <w:pPr>
        <w:rPr>
          <w:lang w:val="pt-BR"/>
        </w:rPr>
      </w:pPr>
    </w:p>
    <w:p xmlns:wp14="http://schemas.microsoft.com/office/word/2010/wordml" w:rsidR="00606239" w:rsidRDefault="00606239" w14:paraId="6D98A12B" wp14:textId="77777777">
      <w:pPr>
        <w:rPr>
          <w:lang w:val="pt-BR"/>
        </w:rPr>
      </w:pPr>
    </w:p>
    <w:p xmlns:wp14="http://schemas.microsoft.com/office/word/2010/wordml" w:rsidR="00606239" w:rsidRDefault="00606239" w14:paraId="2946DB82" wp14:textId="77777777">
      <w:pPr>
        <w:rPr>
          <w:lang w:val="pt-BR"/>
        </w:rPr>
      </w:pPr>
    </w:p>
    <w:p xmlns:wp14="http://schemas.microsoft.com/office/word/2010/wordml" w:rsidR="00606239" w:rsidRDefault="00606239" w14:paraId="5997CC1D" wp14:textId="77777777">
      <w:pPr>
        <w:rPr>
          <w:lang w:val="pt-BR"/>
        </w:rPr>
      </w:pPr>
    </w:p>
    <w:p xmlns:wp14="http://schemas.microsoft.com/office/word/2010/wordml" w:rsidR="00606239" w:rsidRDefault="00606239" w14:paraId="110FFD37" wp14:textId="77777777">
      <w:pPr>
        <w:rPr>
          <w:lang w:val="pt-BR"/>
        </w:rPr>
      </w:pPr>
    </w:p>
    <w:p xmlns:wp14="http://schemas.microsoft.com/office/word/2010/wordml" w:rsidR="00606239" w:rsidRDefault="00606239" w14:paraId="6B699379" wp14:textId="77777777">
      <w:pPr>
        <w:rPr>
          <w:lang w:val="pt-BR"/>
        </w:rPr>
      </w:pPr>
    </w:p>
    <w:p xmlns:wp14="http://schemas.microsoft.com/office/word/2010/wordml" w:rsidR="00606239" w:rsidP="00606239" w:rsidRDefault="00606239" w14:paraId="052CEA82" wp14:textId="77777777">
      <w:pPr>
        <w:pStyle w:val="Heading1"/>
        <w:ind w:left="360" w:hanging="360"/>
        <w:jc w:val="both"/>
      </w:pPr>
      <w:bookmarkStart w:name="_Toc215524852" w:id="35"/>
      <w:r>
        <w:rPr>
          <w:rFonts w:ascii="Times New Roman" w:hAnsi="Times New Roman"/>
          <w:lang w:val="pt-BR"/>
        </w:rPr>
        <w:t>Visão de Impl</w:t>
      </w:r>
      <w:r>
        <w:rPr>
          <w:rFonts w:ascii="Times New Roman" w:hAnsi="Times New Roman"/>
          <w:lang w:val="pt-BR"/>
        </w:rPr>
        <w:t>ementação</w:t>
      </w:r>
      <w:bookmarkEnd w:id="35"/>
    </w:p>
    <w:p xmlns:wp14="http://schemas.microsoft.com/office/word/2010/wordml" w:rsidR="00D6708B" w:rsidRDefault="00D6708B" w14:paraId="3FE9F23F" wp14:textId="77777777">
      <w:pPr>
        <w:rPr>
          <w:lang w:val="pt-BR"/>
        </w:rPr>
      </w:pPr>
    </w:p>
    <w:p xmlns:wp14="http://schemas.microsoft.com/office/word/2010/wordml" w:rsidR="00606239" w:rsidP="00606239" w:rsidRDefault="00606239" w14:paraId="578CD239" wp14:textId="5F4C13B7">
      <w:pPr>
        <w:pStyle w:val="BodyText"/>
        <w:jc w:val="center"/>
      </w:pPr>
      <w:r w:rsidR="345B6CDB">
        <w:drawing>
          <wp:inline xmlns:wp14="http://schemas.microsoft.com/office/word/2010/wordprocessingDrawing" wp14:editId="0100A482" wp14:anchorId="1DA66A8A">
            <wp:extent cx="5550651" cy="3857666"/>
            <wp:effectExtent l="0" t="0" r="0" b="0"/>
            <wp:docPr id="388186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186482" name="Picture 388186482"/>
                    <pic:cNvPicPr/>
                  </pic:nvPicPr>
                  <pic:blipFill>
                    <a:blip xmlns:r="http://schemas.openxmlformats.org/officeDocument/2006/relationships" r:embed="rId815538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083" r="3801" b="4166"/>
                  </pic:blipFill>
                  <pic:spPr>
                    <a:xfrm rot="0">
                      <a:off x="0" y="0"/>
                      <a:ext cx="5550651" cy="38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3DD91D" w:rsidR="00606239">
        <w:rPr>
          <w:sz w:val="24"/>
          <w:szCs w:val="24"/>
          <w:lang w:val="pt-BR"/>
        </w:rPr>
        <w:t>Figura 4</w:t>
      </w:r>
      <w:r w:rsidRPr="0A3DD91D" w:rsidR="00606239">
        <w:rPr>
          <w:sz w:val="24"/>
          <w:szCs w:val="24"/>
          <w:lang w:val="pt-BR"/>
        </w:rPr>
        <w:t xml:space="preserve"> – Diagrama de Diagrama de Componentes</w:t>
      </w:r>
    </w:p>
    <w:p w:rsidR="0A3DD91D" w:rsidP="0A3DD91D" w:rsidRDefault="0A3DD91D" w14:paraId="610A2D48" w14:textId="5D83FE82">
      <w:pPr>
        <w:pStyle w:val="BodyText"/>
        <w:jc w:val="center"/>
        <w:rPr>
          <w:sz w:val="24"/>
          <w:szCs w:val="24"/>
          <w:lang w:val="pt-BR"/>
        </w:rPr>
      </w:pPr>
    </w:p>
    <w:p xmlns:wp14="http://schemas.microsoft.com/office/word/2010/wordml" w:rsidR="00606239" w:rsidP="0A3DD91D" w:rsidRDefault="00606239" w14:paraId="6BB9E253" wp14:textId="44B595E7">
      <w:pPr>
        <w:pStyle w:val="Normal"/>
        <w:jc w:val="center"/>
      </w:pPr>
      <w:r w:rsidR="02285424">
        <w:drawing>
          <wp:inline xmlns:wp14="http://schemas.microsoft.com/office/word/2010/wordprocessingDrawing" wp14:editId="489C5D6A" wp14:anchorId="573B98C1">
            <wp:extent cx="3872607" cy="2759598"/>
            <wp:effectExtent l="0" t="0" r="0" b="0"/>
            <wp:docPr id="1436343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343648" name="Picture 1436343648"/>
                    <pic:cNvPicPr/>
                  </pic:nvPicPr>
                  <pic:blipFill>
                    <a:blip xmlns:r="http://schemas.openxmlformats.org/officeDocument/2006/relationships" r:embed="rId1573983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6472" r="0" b="0"/>
                  </pic:blipFill>
                  <pic:spPr>
                    <a:xfrm rot="0">
                      <a:off x="0" y="0"/>
                      <a:ext cx="3872607" cy="275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06239" w:rsidP="00606239" w:rsidRDefault="00606239" w14:paraId="07F84807" wp14:textId="77777777">
      <w:pPr>
        <w:pStyle w:val="BodyText"/>
        <w:jc w:val="center"/>
        <w:rPr>
          <w:lang w:val="pt-BR"/>
        </w:rPr>
      </w:pPr>
      <w:r>
        <w:rPr>
          <w:sz w:val="24"/>
          <w:szCs w:val="24"/>
          <w:lang w:val="pt-BR"/>
        </w:rPr>
        <w:t>Figura 5</w:t>
      </w:r>
      <w:r>
        <w:rPr>
          <w:sz w:val="24"/>
          <w:szCs w:val="24"/>
          <w:lang w:val="pt-BR"/>
        </w:rPr>
        <w:t xml:space="preserve"> – </w:t>
      </w:r>
      <w:r>
        <w:rPr>
          <w:sz w:val="24"/>
          <w:szCs w:val="24"/>
          <w:lang w:val="pt-BR"/>
        </w:rPr>
        <w:t xml:space="preserve">Arquitetura </w:t>
      </w:r>
      <w:r>
        <w:rPr>
          <w:sz w:val="24"/>
          <w:szCs w:val="24"/>
          <w:lang w:val="pt-BR"/>
        </w:rPr>
        <w:t>de Exceções</w:t>
      </w:r>
    </w:p>
    <w:p xmlns:wp14="http://schemas.microsoft.com/office/word/2010/wordml" w:rsidR="00D6708B" w:rsidRDefault="00D6708B" w14:paraId="23DE523C" wp14:textId="77777777">
      <w:pPr>
        <w:rPr>
          <w:lang w:val="pt-BR"/>
        </w:rPr>
      </w:pPr>
    </w:p>
    <w:p xmlns:wp14="http://schemas.microsoft.com/office/word/2010/wordml" w:rsidR="00D6708B" w:rsidP="0A3DD91D" w:rsidRDefault="00610186" w14:paraId="4F82FD73" wp14:textId="77777777">
      <w:pPr>
        <w:pStyle w:val="Heading1"/>
        <w:ind w:left="360" w:hanging="360"/>
        <w:jc w:val="both"/>
        <w:rPr>
          <w:rFonts w:ascii="Times New Roman" w:hAnsi="Times New Roman"/>
          <w:lang w:val="pt-BR"/>
        </w:rPr>
      </w:pPr>
      <w:bookmarkStart w:name="_Toc18206193" w:id="36"/>
      <w:bookmarkStart w:name="_Toc215524853" w:id="37"/>
      <w:r w:rsidRPr="0A3DD91D" w:rsidR="00610186">
        <w:rPr>
          <w:rFonts w:ascii="Times New Roman" w:hAnsi="Times New Roman"/>
          <w:lang w:val="pt-BR"/>
        </w:rPr>
        <w:t>Visão de Dados</w:t>
      </w:r>
      <w:bookmarkEnd w:id="37"/>
      <w:r w:rsidRPr="0A3DD91D" w:rsidR="00610186">
        <w:rPr>
          <w:rFonts w:ascii="Times New Roman" w:hAnsi="Times New Roman"/>
          <w:lang w:val="pt-BR"/>
        </w:rPr>
        <w:t xml:space="preserve"> </w:t>
      </w:r>
      <w:bookmarkEnd w:id="36"/>
    </w:p>
    <w:p w:rsidR="443789DB" w:rsidP="0A3DD91D" w:rsidRDefault="443789DB" w14:paraId="0284845B" w14:textId="6DF9906B">
      <w:pPr>
        <w:pStyle w:val="Normal"/>
      </w:pPr>
      <w:r w:rsidR="443789DB">
        <w:drawing>
          <wp:inline wp14:editId="10E9C23A" wp14:anchorId="171C427E">
            <wp:extent cx="5715009" cy="4914983"/>
            <wp:effectExtent l="0" t="0" r="0" b="0"/>
            <wp:docPr id="768366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366608" name="Picture 768366608"/>
                    <pic:cNvPicPr/>
                  </pic:nvPicPr>
                  <pic:blipFill>
                    <a:blip xmlns:r="http://schemas.openxmlformats.org/officeDocument/2006/relationships" r:embed="rId819931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282" t="2420" r="2564" b="1489"/>
                  </pic:blipFill>
                  <pic:spPr>
                    <a:xfrm rot="0">
                      <a:off x="0" y="0"/>
                      <a:ext cx="5715009" cy="491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6708B" w:rsidRDefault="00220500" w14:paraId="375E6364" wp14:textId="42F6577E">
      <w:pPr>
        <w:pStyle w:val="BodyText"/>
        <w:ind w:left="0"/>
        <w:jc w:val="center"/>
        <w:rPr>
          <w:sz w:val="24"/>
          <w:szCs w:val="24"/>
          <w:lang w:val="pt-BR"/>
        </w:rPr>
      </w:pPr>
      <w:r w:rsidRPr="0A3DD91D" w:rsidR="00606239">
        <w:rPr>
          <w:sz w:val="24"/>
          <w:szCs w:val="24"/>
          <w:lang w:val="pt-BR"/>
        </w:rPr>
        <w:t>Figura 6</w:t>
      </w:r>
      <w:r w:rsidRPr="0A3DD91D" w:rsidR="00610186">
        <w:rPr>
          <w:sz w:val="24"/>
          <w:szCs w:val="24"/>
          <w:lang w:val="pt-BR"/>
        </w:rPr>
        <w:t xml:space="preserve"> – Diagrama Entidade Relacionamento</w:t>
      </w:r>
    </w:p>
    <w:p xmlns:wp14="http://schemas.microsoft.com/office/word/2010/wordml" w:rsidR="00D6708B" w:rsidRDefault="00D6708B" w14:paraId="52E56223" wp14:textId="77777777">
      <w:pPr>
        <w:pStyle w:val="BodyText"/>
        <w:ind w:left="0"/>
        <w:jc w:val="center"/>
        <w:rPr>
          <w:lang w:val="pt-BR"/>
        </w:rPr>
      </w:pPr>
    </w:p>
    <w:p xmlns:wp14="http://schemas.microsoft.com/office/word/2010/wordml" w:rsidR="00D6708B" w:rsidRDefault="00610186" w14:paraId="1B03947E" wp14:textId="77777777">
      <w:pPr>
        <w:pStyle w:val="Heading1"/>
        <w:ind w:left="360" w:hanging="360"/>
        <w:jc w:val="both"/>
        <w:rPr>
          <w:rFonts w:ascii="Times New Roman" w:hAnsi="Times New Roman"/>
          <w:lang w:val="pt-BR"/>
        </w:rPr>
      </w:pPr>
      <w:bookmarkStart w:name="_Toc18206194" w:id="38"/>
      <w:bookmarkStart w:name="_Toc215524854" w:id="39"/>
      <w:r>
        <w:rPr>
          <w:rFonts w:ascii="Times New Roman" w:hAnsi="Times New Roman"/>
          <w:lang w:val="pt-BR"/>
        </w:rPr>
        <w:t xml:space="preserve">Tamanho e </w:t>
      </w:r>
      <w:bookmarkEnd w:id="38"/>
      <w:r w:rsidR="00606239">
        <w:rPr>
          <w:rFonts w:ascii="Times New Roman" w:hAnsi="Times New Roman"/>
          <w:lang w:val="pt-BR"/>
        </w:rPr>
        <w:t>Performance</w:t>
      </w:r>
      <w:bookmarkEnd w:id="39"/>
    </w:p>
    <w:p xmlns:wp14="http://schemas.microsoft.com/office/word/2010/wordml" w:rsidR="00D6708B" w:rsidRDefault="00610186" w14:paraId="3868AA35" wp14:textId="77777777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[Uma descrição das principais características de dimensionamento do software que têm um impacto na arquitetura, bem como as restrições do desempenho desejado].</w:t>
      </w:r>
    </w:p>
    <w:p xmlns:wp14="http://schemas.microsoft.com/office/word/2010/wordml" w:rsidR="00D6708B" w:rsidRDefault="00610186" w14:paraId="16E20FEA" wp14:textId="77777777">
      <w:pPr>
        <w:pStyle w:val="Heading1"/>
        <w:ind w:left="360" w:hanging="360"/>
        <w:jc w:val="both"/>
        <w:rPr>
          <w:rFonts w:ascii="Times New Roman" w:hAnsi="Times New Roman"/>
          <w:lang w:val="pt-BR"/>
        </w:rPr>
      </w:pPr>
      <w:bookmarkStart w:name="_Toc18206195" w:id="40"/>
      <w:bookmarkStart w:name="_Toc215524855" w:id="41"/>
      <w:r>
        <w:rPr>
          <w:rFonts w:ascii="Times New Roman" w:hAnsi="Times New Roman"/>
          <w:lang w:val="pt-BR"/>
        </w:rPr>
        <w:t>Qualidade</w:t>
      </w:r>
      <w:bookmarkEnd w:id="40"/>
      <w:bookmarkEnd w:id="41"/>
    </w:p>
    <w:p xmlns:wp14="http://schemas.microsoft.com/office/word/2010/wordml" w:rsidR="00D6708B" w:rsidP="00606239" w:rsidRDefault="00610186" w14:paraId="669D110F" wp14:textId="77777777">
      <w:pPr>
        <w:pStyle w:val="InfoBlue"/>
        <w:jc w:val="both"/>
      </w:pPr>
      <w:r>
        <w:rPr>
          <w:sz w:val="24"/>
          <w:szCs w:val="24"/>
        </w:rPr>
        <w:t>[Uma descrição de como a arquitetura do software contribui para todos os recursos (exceto a funcionalidade) do sistema: extensibilidade, confiabilidade, portabilidade e assim por diante. Se essas características possuírem significado especial, como implicações de segurança, garantia ou privacidade, elas deverão ser delineadas claramente].</w:t>
      </w:r>
      <w:bookmarkStart w:name="_GoBack" w:id="42"/>
      <w:bookmarkEnd w:id="42"/>
    </w:p>
    <w:sectPr w:rsidR="00D6708B">
      <w:headerReference w:type="default" r:id="rId14"/>
      <w:footerReference w:type="default" r:id="rId15"/>
      <w:headerReference w:type="first" r:id="rId16"/>
      <w:pgSz w:w="12240" w:h="15840" w:orient="portrait"/>
      <w:pgMar w:top="1417" w:right="1440" w:bottom="1417" w:left="1440" w:header="720" w:footer="720" w:gutter="0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9650E5" w:rsidRDefault="009650E5" w14:paraId="70DF9E56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9650E5" w:rsidRDefault="009650E5" w14:paraId="44E871B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default"/>
    <w:sig w:usb0="A00002AF" w:usb1="500078FB" w:usb2="00000000" w:usb3="00000000" w:csb0="6000009F" w:csb1="DFD70000"/>
  </w:font>
  <w:font w:name="Microsoft YaHei">
    <w:altName w:val="Droid Sans Fallback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Gubb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86" w:type="dxa"/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xmlns:wp14="http://schemas.microsoft.com/office/word/2010/wordml" w:rsidR="00D6708B" w:rsidTr="0A3DD91D" w14:paraId="716186EF" wp14:textId="77777777">
      <w:tc>
        <w:tcPr>
          <w:tcW w:w="3162" w:type="dxa"/>
          <w:tcMar/>
        </w:tcPr>
        <w:p w:rsidR="00D6708B" w:rsidRDefault="00D6708B" w14:paraId="637805D2" wp14:textId="77777777">
          <w:pPr>
            <w:ind w:right="360"/>
          </w:pPr>
        </w:p>
      </w:tc>
      <w:tc>
        <w:tcPr>
          <w:tcW w:w="3162" w:type="dxa"/>
          <w:tcMar/>
        </w:tcPr>
        <w:p w:rsidR="00D6708B" w:rsidRDefault="00610186" w14:paraId="0BD42903" wp14:textId="09BDE104">
          <w:pPr>
            <w:jc w:val="center"/>
            <w:rPr>
              <w:lang w:val="pt-BR"/>
            </w:rPr>
          </w:pPr>
          <w:r w:rsidR="0A3DD91D">
            <w:rPr/>
            <w:t>Engenharia</w:t>
          </w:r>
          <w:r w:rsidR="0A3DD91D">
            <w:rPr/>
            <w:t xml:space="preserve"> de Software</w:t>
          </w:r>
          <w:r w:rsidRPr="0A3DD91D" w:rsidR="0A3DD91D">
            <w:rPr>
              <w:lang w:val="pt-BR"/>
            </w:rPr>
            <w:t xml:space="preserve"> II</w:t>
          </w:r>
          <w:r w:rsidR="0A3DD91D">
            <w:rPr/>
            <w:t xml:space="preserve">, </w:t>
          </w:r>
          <w:r w:rsidRPr="0A3DD91D" w:rsidR="0A3DD91D">
            <w:rPr>
              <w:lang w:val="pt-BR"/>
            </w:rPr>
            <w:t>202</w:t>
          </w:r>
          <w:r w:rsidRPr="0A3DD91D" w:rsidR="0A3DD91D">
            <w:rPr>
              <w:lang w:val="pt-BR"/>
            </w:rPr>
            <w:t>5</w:t>
          </w:r>
        </w:p>
      </w:tc>
      <w:tc>
        <w:tcPr>
          <w:tcW w:w="3162" w:type="dxa"/>
          <w:tcMar/>
        </w:tcPr>
        <w:p w:rsidR="00D6708B" w:rsidRDefault="00610186" w14:paraId="577C89E1" wp14:textId="77777777">
          <w:pPr>
            <w:jc w:val="right"/>
          </w:pPr>
          <w:r>
            <w:rPr>
              <w:lang w:val="pt-BR"/>
            </w:rPr>
            <w:t xml:space="preserve">Page </w:t>
          </w:r>
          <w:r>
            <w:rPr>
              <w:rStyle w:val="PageNumber"/>
              <w:lang w:val="pt-BR"/>
            </w:rPr>
            <w:fldChar w:fldCharType="begin"/>
          </w:r>
          <w:r>
            <w:rPr>
              <w:rStyle w:val="PageNumber"/>
              <w:lang w:val="pt-BR"/>
            </w:rPr>
            <w:instrText xml:space="preserve"> PAGE </w:instrText>
          </w:r>
          <w:r>
            <w:rPr>
              <w:rStyle w:val="PageNumber"/>
              <w:lang w:val="pt-BR"/>
            </w:rPr>
            <w:fldChar w:fldCharType="separate"/>
          </w:r>
          <w:r w:rsidR="00606239">
            <w:rPr>
              <w:rStyle w:val="PageNumber"/>
              <w:noProof/>
              <w:lang w:val="pt-BR"/>
            </w:rPr>
            <w:t>9</w:t>
          </w:r>
          <w:r>
            <w:rPr>
              <w:rStyle w:val="PageNumber"/>
              <w:lang w:val="pt-BR"/>
            </w:rPr>
            <w:fldChar w:fldCharType="end"/>
          </w:r>
          <w:r>
            <w:rPr>
              <w:rStyle w:val="PageNumber"/>
              <w:lang w:val="pt-B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606239">
            <w:rPr>
              <w:rStyle w:val="PageNumber"/>
              <w:noProof/>
            </w:rPr>
            <w:t>9</w:t>
          </w:r>
          <w:r>
            <w:rPr>
              <w:rStyle w:val="PageNumber"/>
            </w:rPr>
            <w:fldChar w:fldCharType="end"/>
          </w:r>
        </w:p>
      </w:tc>
    </w:tr>
  </w:tbl>
  <w:p xmlns:wp14="http://schemas.microsoft.com/office/word/2010/wordml" w:rsidR="00D6708B" w:rsidRDefault="00D6708B" w14:paraId="463F29E8" wp14:textId="77777777">
    <w:pPr>
      <w:pStyle w:val="Footer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1799CA5" w:rsidTr="41799CA5" w14:paraId="08058D7A">
      <w:trPr>
        <w:trHeight w:val="300"/>
      </w:trPr>
      <w:tc>
        <w:tcPr>
          <w:tcW w:w="3120" w:type="dxa"/>
          <w:tcMar/>
        </w:tcPr>
        <w:p w:rsidR="41799CA5" w:rsidP="41799CA5" w:rsidRDefault="41799CA5" w14:paraId="0297321A" w14:textId="39D1806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1799CA5" w:rsidP="41799CA5" w:rsidRDefault="41799CA5" w14:paraId="751AAE87" w14:textId="7E1DB70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1799CA5" w:rsidP="41799CA5" w:rsidRDefault="41799CA5" w14:paraId="4A31D37D" w14:textId="0FA43E9F">
          <w:pPr>
            <w:pStyle w:val="Header"/>
            <w:bidi w:val="0"/>
            <w:ind w:right="-115"/>
            <w:jc w:val="right"/>
          </w:pPr>
        </w:p>
      </w:tc>
    </w:tr>
  </w:tbl>
  <w:p w:rsidR="41799CA5" w:rsidP="41799CA5" w:rsidRDefault="41799CA5" w14:paraId="20B79824" w14:textId="5C607D8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9650E5" w:rsidRDefault="009650E5" w14:paraId="144A5D23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9650E5" w:rsidRDefault="009650E5" w14:paraId="738610EB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D6708B" w:rsidRDefault="00D6708B" w14:paraId="07547A01" wp14:textId="77777777">
    <w:pPr>
      <w:rPr>
        <w:sz w:val="24"/>
        <w:szCs w:val="24"/>
      </w:rPr>
    </w:pPr>
  </w:p>
  <w:p xmlns:wp14="http://schemas.microsoft.com/office/word/2010/wordml" w:rsidR="00D6708B" w:rsidRDefault="00D6708B" w14:paraId="5043CB0F" wp14:textId="77777777">
    <w:pPr>
      <w:pBdr>
        <w:top w:val="single" w:color="000000" w:sz="6" w:space="1"/>
      </w:pBdr>
      <w:rPr>
        <w:sz w:val="24"/>
        <w:szCs w:val="24"/>
      </w:rPr>
    </w:pPr>
  </w:p>
  <w:p xmlns:wp14="http://schemas.microsoft.com/office/word/2010/wordml" w:rsidR="00D6708B" w:rsidRDefault="00610186" w14:paraId="42D3114C" wp14:textId="77777777">
    <w:pPr>
      <w:pBdr>
        <w:bottom w:val="single" w:color="000000" w:sz="6" w:space="1"/>
      </w:pBdr>
      <w:jc w:val="right"/>
      <w:rPr>
        <w:b/>
        <w:bCs/>
        <w:sz w:val="36"/>
        <w:szCs w:val="36"/>
      </w:rPr>
    </w:pPr>
    <w:proofErr w:type="spellStart"/>
    <w:r>
      <w:rPr>
        <w:b/>
        <w:bCs/>
        <w:sz w:val="36"/>
        <w:szCs w:val="36"/>
      </w:rPr>
      <w:t>Engenharia</w:t>
    </w:r>
    <w:proofErr w:type="spellEnd"/>
    <w:r>
      <w:rPr>
        <w:b/>
        <w:bCs/>
        <w:sz w:val="36"/>
        <w:szCs w:val="36"/>
      </w:rPr>
      <w:t xml:space="preserve"> de Software 2</w:t>
    </w:r>
  </w:p>
  <w:p xmlns:wp14="http://schemas.microsoft.com/office/word/2010/wordml" w:rsidR="00D6708B" w:rsidRDefault="00D6708B" w14:paraId="07459315" wp14:textId="77777777">
    <w:pPr>
      <w:pBdr>
        <w:bottom w:val="single" w:color="000000" w:sz="6" w:space="1"/>
      </w:pBdr>
      <w:jc w:val="right"/>
      <w:rPr>
        <w:sz w:val="24"/>
        <w:szCs w:val="24"/>
      </w:rPr>
    </w:pPr>
  </w:p>
  <w:p xmlns:wp14="http://schemas.microsoft.com/office/word/2010/wordml" w:rsidR="00D6708B" w:rsidRDefault="00D6708B" w14:paraId="6537F28F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58" w:type="dxa"/>
      <w:tblLayout w:type="fixed"/>
      <w:tblLook w:val="04A0" w:firstRow="1" w:lastRow="0" w:firstColumn="1" w:lastColumn="0" w:noHBand="0" w:noVBand="1"/>
    </w:tblPr>
    <w:tblGrid>
      <w:gridCol w:w="6380"/>
      <w:gridCol w:w="3178"/>
    </w:tblGrid>
    <w:tr xmlns:wp14="http://schemas.microsoft.com/office/word/2010/wordml" w:rsidR="00D6708B" w:rsidTr="41799CA5" w14:paraId="368BDBE2" wp14:textId="77777777">
      <w:tc>
        <w:tcPr>
          <w:tcW w:w="6379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/>
        </w:tcPr>
        <w:p w:rsidR="00D6708B" w:rsidRDefault="00610186" w14:paraId="40C740AC" wp14:textId="2C47B632">
          <w:pPr>
            <w:rPr>
              <w:lang w:val="pt-BR"/>
            </w:rPr>
          </w:pPr>
          <w:r w:rsidRPr="41799CA5" w:rsidR="41799CA5">
            <w:rPr>
              <w:lang w:val="pt-BR"/>
            </w:rPr>
            <w:t>VenCáProf</w:t>
          </w:r>
        </w:p>
      </w:tc>
      <w:tc>
        <w:tcPr>
          <w:tcW w:w="3178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/>
        </w:tcPr>
        <w:p w:rsidR="00D6708B" w:rsidRDefault="00610186" w14:paraId="5AC59930" wp14:textId="77777777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 xml:space="preserve"> 2.0</w:t>
          </w:r>
        </w:p>
      </w:tc>
    </w:tr>
    <w:tr xmlns:wp14="http://schemas.microsoft.com/office/word/2010/wordml" w:rsidR="00D6708B" w:rsidTr="41799CA5" w14:paraId="24D25310" wp14:textId="77777777">
      <w:tc>
        <w:tcPr>
          <w:tcW w:w="6379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/>
        </w:tcPr>
        <w:p w:rsidR="00D6708B" w:rsidRDefault="00610186" w14:paraId="3143D275" wp14:textId="77777777">
          <w:pPr>
            <w:rPr>
              <w:lang w:val="pt-BR"/>
            </w:rPr>
          </w:pPr>
          <w:r>
            <w:fldChar w:fldCharType="begin"/>
          </w:r>
          <w:r>
            <w:instrText xml:space="preserve"> TITLE </w:instrText>
          </w:r>
          <w:r>
            <w:fldChar w:fldCharType="end"/>
          </w:r>
        </w:p>
      </w:tc>
      <w:tc>
        <w:tcPr>
          <w:tcW w:w="3178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/>
        </w:tcPr>
        <w:p w:rsidR="00D6708B" w:rsidP="41799CA5" w:rsidRDefault="00610186" w14:paraId="2735E566" wp14:textId="7FBA64DA">
          <w:pPr>
            <w:rPr>
              <w:lang w:val="pt-PT"/>
            </w:rPr>
          </w:pPr>
          <w:r w:rsidRPr="41799CA5" w:rsidR="41799CA5">
            <w:rPr>
              <w:lang w:val="pt-BR"/>
            </w:rPr>
            <w:t xml:space="preserve">Data: </w:t>
          </w:r>
          <w:r w:rsidRPr="41799CA5" w:rsidR="41799CA5">
            <w:rPr>
              <w:lang w:val="pt-BR"/>
            </w:rPr>
            <w:t>15/12/2025</w:t>
          </w:r>
        </w:p>
      </w:tc>
    </w:tr>
  </w:tbl>
  <w:p xmlns:wp14="http://schemas.microsoft.com/office/word/2010/wordml" w:rsidR="00D6708B" w:rsidRDefault="00D6708B" w14:paraId="3B7B4B86" wp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D6708B" w:rsidRDefault="00D6708B" w14:paraId="6DFB9E20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FFF340"/>
    <w:multiLevelType w:val="multilevel"/>
    <w:tmpl w:val="92FFF340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EEF5E44A"/>
    <w:multiLevelType w:val="multilevel"/>
    <w:tmpl w:val="EEF5E44A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F77E2601"/>
    <w:multiLevelType w:val="multilevel"/>
    <w:tmpl w:val="F77E2601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hint="default" w:ascii="Wingdings" w:hAnsi="Wingdings" w:cs="Wingdings"/>
      </w:rPr>
    </w:lvl>
  </w:abstractNum>
  <w:abstractNum w:abstractNumId="3" w15:restartNumberingAfterBreak="0">
    <w:nsid w:val="FD7CC6BC"/>
    <w:multiLevelType w:val="multilevel"/>
    <w:tmpl w:val="FD7CC6BC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95166E2"/>
    <w:multiLevelType w:val="multilevel"/>
    <w:tmpl w:val="495166E2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56DE1616"/>
    <w:multiLevelType w:val="multilevel"/>
    <w:tmpl w:val="56DE1616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hint="default" w:ascii="Wingdings" w:hAnsi="Wingdings" w:cs="Wingdings"/>
      </w:rPr>
    </w:lvl>
  </w:abstractNum>
  <w:abstractNum w:abstractNumId="6" w15:restartNumberingAfterBreak="0">
    <w:nsid w:val="6FCD420E"/>
    <w:multiLevelType w:val="multilevel"/>
    <w:tmpl w:val="6FCD420E"/>
    <w:lvl w:ilvl="0">
      <w:start w:val="1"/>
      <w:numFmt w:val="decimal"/>
      <w:pStyle w:val="Heading1"/>
      <w:lvlText w:val="%1."/>
      <w:lvlJc w:val="left"/>
      <w:pPr>
        <w:tabs>
          <w:tab w:val="left" w:pos="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0"/>
        </w:tabs>
        <w:ind w:left="0" w:firstLine="0"/>
      </w:pPr>
    </w:lvl>
  </w:abstractNum>
  <w:abstractNum w:abstractNumId="7" w15:restartNumberingAfterBreak="0">
    <w:nsid w:val="6FDA2E4C"/>
    <w:multiLevelType w:val="multilevel"/>
    <w:tmpl w:val="6FDA2E4C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hint="default" w:ascii="Wingdings" w:hAnsi="Wingdings" w:cs="Wingdings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60"/>
  <w:proofState w:spelling="clean" w:grammar="dirty"/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08B"/>
    <w:rsid w:val="00220500"/>
    <w:rsid w:val="00574508"/>
    <w:rsid w:val="00606239"/>
    <w:rsid w:val="00610186"/>
    <w:rsid w:val="00651D71"/>
    <w:rsid w:val="00AE371D"/>
    <w:rsid w:val="02285424"/>
    <w:rsid w:val="0431CF53"/>
    <w:rsid w:val="0549ABFE"/>
    <w:rsid w:val="0656E594"/>
    <w:rsid w:val="07E85870"/>
    <w:rsid w:val="0A3DD91D"/>
    <w:rsid w:val="0B26CB7D"/>
    <w:rsid w:val="0BB5DEBD"/>
    <w:rsid w:val="0CD57297"/>
    <w:rsid w:val="12DB9FC5"/>
    <w:rsid w:val="137EB63C"/>
    <w:rsid w:val="1393067E"/>
    <w:rsid w:val="16AFA8C6"/>
    <w:rsid w:val="16FB006F"/>
    <w:rsid w:val="1A413867"/>
    <w:rsid w:val="1A427278"/>
    <w:rsid w:val="1B2E9690"/>
    <w:rsid w:val="1CBAC669"/>
    <w:rsid w:val="1CD68E5D"/>
    <w:rsid w:val="1D6900F6"/>
    <w:rsid w:val="1D767435"/>
    <w:rsid w:val="1DB9527D"/>
    <w:rsid w:val="1DC24726"/>
    <w:rsid w:val="1E8E6414"/>
    <w:rsid w:val="1F3F9279"/>
    <w:rsid w:val="1FD16BCC"/>
    <w:rsid w:val="20D9258F"/>
    <w:rsid w:val="221037F0"/>
    <w:rsid w:val="25E6778C"/>
    <w:rsid w:val="26375441"/>
    <w:rsid w:val="281DFAB6"/>
    <w:rsid w:val="285E3871"/>
    <w:rsid w:val="2B34716C"/>
    <w:rsid w:val="2F7CDFC6"/>
    <w:rsid w:val="3078258D"/>
    <w:rsid w:val="30E457B9"/>
    <w:rsid w:val="30F8CBAC"/>
    <w:rsid w:val="31741E21"/>
    <w:rsid w:val="345B6CDB"/>
    <w:rsid w:val="355B7933"/>
    <w:rsid w:val="35D32E30"/>
    <w:rsid w:val="36D5B938"/>
    <w:rsid w:val="384D013C"/>
    <w:rsid w:val="3ADDAA15"/>
    <w:rsid w:val="3CB7875F"/>
    <w:rsid w:val="41441D05"/>
    <w:rsid w:val="41799CA5"/>
    <w:rsid w:val="41BD7B8C"/>
    <w:rsid w:val="41D0D411"/>
    <w:rsid w:val="43A92BA0"/>
    <w:rsid w:val="443789DB"/>
    <w:rsid w:val="44C511FE"/>
    <w:rsid w:val="45E9826C"/>
    <w:rsid w:val="496DBAC5"/>
    <w:rsid w:val="4D0E52C5"/>
    <w:rsid w:val="4D9D0E66"/>
    <w:rsid w:val="4DD71B71"/>
    <w:rsid w:val="4E1F186B"/>
    <w:rsid w:val="5064E8A3"/>
    <w:rsid w:val="51108F9E"/>
    <w:rsid w:val="51490E03"/>
    <w:rsid w:val="573AB493"/>
    <w:rsid w:val="5C2F2D4F"/>
    <w:rsid w:val="5EAB53F1"/>
    <w:rsid w:val="600D727D"/>
    <w:rsid w:val="627C721E"/>
    <w:rsid w:val="66697F47"/>
    <w:rsid w:val="67D4DA17"/>
    <w:rsid w:val="6A47CB6C"/>
    <w:rsid w:val="6AE7A531"/>
    <w:rsid w:val="6D8E3364"/>
    <w:rsid w:val="7084C79F"/>
    <w:rsid w:val="73F4EE87"/>
    <w:rsid w:val="78544AB6"/>
    <w:rsid w:val="78C976F6"/>
    <w:rsid w:val="7A5FC5FB"/>
    <w:rsid w:val="7CA21360"/>
    <w:rsid w:val="7D6F29ED"/>
    <w:rsid w:val="977FAA1F"/>
    <w:rsid w:val="BB1CC129"/>
    <w:rsid w:val="00220500"/>
    <w:rsid w:val="00517C3A"/>
    <w:rsid w:val="00574508"/>
    <w:rsid w:val="00606239"/>
    <w:rsid w:val="00610186"/>
    <w:rsid w:val="00651D71"/>
    <w:rsid w:val="009650E5"/>
    <w:rsid w:val="00AE371D"/>
    <w:rsid w:val="00BB7416"/>
    <w:rsid w:val="00D6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8D88B"/>
  <w15:docId w15:val="{EAC12ADC-D901-4EF4-AADE-BA9ABCF258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0" w:qFormat="1"/>
    <w:lsdException w:name="toc 4" w:uiPriority="0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qFormat="1"/>
    <w:lsdException w:name="footer" w:uiPriority="0" w:semiHidden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iPriority="0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suppressAutoHyphens/>
      <w:spacing w:line="240" w:lineRule="atLeast"/>
    </w:pPr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qFormat/>
    <w:pPr>
      <w:keepLines/>
      <w:spacing w:after="120"/>
      <w:ind w:left="720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Footer">
    <w:name w:val="footer"/>
    <w:basedOn w:val="Normal"/>
    <w:link w:val="FooterChar"/>
    <w:semiHidden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semiHidden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List">
    <w:name w:val="List"/>
    <w:basedOn w:val="BodyText"/>
    <w:qFormat/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Autospacing="1" w:afterAutospacing="1" w:line="240" w:lineRule="auto"/>
    </w:pPr>
    <w:rPr>
      <w:sz w:val="24"/>
      <w:szCs w:val="24"/>
      <w:lang w:val="pt-BR" w:eastAsia="pt-BR"/>
    </w:rPr>
  </w:style>
  <w:style w:type="character" w:styleId="PageNumber">
    <w:name w:val="page number"/>
    <w:basedOn w:val="DefaultParagraphFont"/>
    <w:semiHidden/>
    <w:qFormat/>
  </w:style>
  <w:style w:type="paragraph" w:styleId="Title">
    <w:name w:val="Title"/>
    <w:basedOn w:val="Normal"/>
    <w:next w:val="BodyText"/>
    <w:link w:val="TitleChar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TOC1">
    <w:name w:val="toc 1"/>
    <w:basedOn w:val="Normal"/>
    <w:next w:val="Normal"/>
    <w:uiPriority w:val="39"/>
    <w:qFormat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qFormat/>
    <w:pPr>
      <w:tabs>
        <w:tab w:val="right" w:pos="9360"/>
      </w:tabs>
      <w:ind w:left="432" w:right="720"/>
    </w:pPr>
  </w:style>
  <w:style w:type="paragraph" w:styleId="TOC3">
    <w:name w:val="toc 3"/>
    <w:basedOn w:val="ndice"/>
    <w:next w:val="Normal"/>
    <w:qFormat/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OC4">
    <w:name w:val="toc 4"/>
    <w:basedOn w:val="ndice"/>
    <w:next w:val="Normal"/>
    <w:qFormat/>
  </w:style>
  <w:style w:type="paragraph" w:styleId="TOC5">
    <w:name w:val="toc 5"/>
    <w:basedOn w:val="ndice"/>
    <w:next w:val="Normal"/>
    <w:qFormat/>
  </w:style>
  <w:style w:type="paragraph" w:styleId="TOC6">
    <w:name w:val="toc 6"/>
    <w:basedOn w:val="ndice"/>
    <w:next w:val="Normal"/>
    <w:qFormat/>
  </w:style>
  <w:style w:type="paragraph" w:styleId="TOC7">
    <w:name w:val="toc 7"/>
    <w:basedOn w:val="ndice"/>
    <w:next w:val="Normal"/>
    <w:qFormat/>
  </w:style>
  <w:style w:type="paragraph" w:styleId="TOC8">
    <w:name w:val="toc 8"/>
    <w:basedOn w:val="ndice"/>
    <w:next w:val="Normal"/>
    <w:qFormat/>
  </w:style>
  <w:style w:type="paragraph" w:styleId="TOC9">
    <w:name w:val="toc 9"/>
    <w:basedOn w:val="ndice"/>
    <w:next w:val="Normal"/>
  </w:style>
  <w:style w:type="character" w:styleId="Ttulo1Char" w:customStyle="1">
    <w:name w:val="Título 1 Char"/>
    <w:basedOn w:val="DefaultParagraphFont"/>
    <w:qFormat/>
    <w:rPr>
      <w:rFonts w:ascii="Arial" w:hAnsi="Arial" w:eastAsia="Times New Roman" w:cs="Times New Roman"/>
      <w:b/>
      <w:bCs/>
      <w:sz w:val="24"/>
      <w:szCs w:val="24"/>
      <w:lang w:val="en-US"/>
    </w:rPr>
  </w:style>
  <w:style w:type="character" w:styleId="Ttulo2Char" w:customStyle="1">
    <w:name w:val="Título 2 Char"/>
    <w:basedOn w:val="DefaultParagraphFont"/>
    <w:qFormat/>
    <w:rPr>
      <w:rFonts w:ascii="Arial" w:hAnsi="Arial" w:eastAsia="Times New Roman" w:cs="Times New Roman"/>
      <w:b/>
      <w:bCs/>
      <w:sz w:val="20"/>
      <w:szCs w:val="20"/>
      <w:lang w:val="en-US"/>
    </w:rPr>
  </w:style>
  <w:style w:type="character" w:styleId="Ttulo3Char" w:customStyle="1">
    <w:name w:val="Título 3 Char"/>
    <w:basedOn w:val="DefaultParagraphFont"/>
    <w:qFormat/>
    <w:rPr>
      <w:rFonts w:ascii="Arial" w:hAnsi="Arial" w:eastAsia="Times New Roman" w:cs="Times New Roman"/>
      <w:i/>
      <w:iCs/>
      <w:sz w:val="20"/>
      <w:szCs w:val="20"/>
      <w:lang w:val="en-US"/>
    </w:rPr>
  </w:style>
  <w:style w:type="character" w:styleId="Ttulo4Char" w:customStyle="1">
    <w:name w:val="Título 4 Char"/>
    <w:basedOn w:val="DefaultParagraphFont"/>
    <w:qFormat/>
    <w:rPr>
      <w:rFonts w:ascii="Arial" w:hAnsi="Arial" w:eastAsia="Times New Roman" w:cs="Times New Roman"/>
      <w:sz w:val="20"/>
      <w:szCs w:val="20"/>
      <w:lang w:val="en-US"/>
    </w:rPr>
  </w:style>
  <w:style w:type="character" w:styleId="Ttulo5Char" w:customStyle="1">
    <w:name w:val="Título 5 Char"/>
    <w:basedOn w:val="DefaultParagraphFont"/>
    <w:qFormat/>
    <w:rPr>
      <w:rFonts w:ascii="Times New Roman" w:hAnsi="Times New Roman" w:eastAsia="Times New Roman" w:cs="Times New Roman"/>
      <w:lang w:val="en-US"/>
    </w:rPr>
  </w:style>
  <w:style w:type="character" w:styleId="Ttulo6Char" w:customStyle="1">
    <w:name w:val="Título 6 Char"/>
    <w:basedOn w:val="DefaultParagraphFont"/>
    <w:qFormat/>
    <w:rPr>
      <w:rFonts w:ascii="Times New Roman" w:hAnsi="Times New Roman" w:eastAsia="Times New Roman" w:cs="Times New Roman"/>
      <w:i/>
      <w:iCs/>
      <w:lang w:val="en-US"/>
    </w:rPr>
  </w:style>
  <w:style w:type="character" w:styleId="Ttulo7Char" w:customStyle="1">
    <w:name w:val="Título 7 Char"/>
    <w:basedOn w:val="DefaultParagraphFont"/>
    <w:qFormat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Ttulo8Char" w:customStyle="1">
    <w:name w:val="Título 8 Char"/>
    <w:basedOn w:val="DefaultParagraphFont"/>
    <w:qFormat/>
    <w:rPr>
      <w:rFonts w:ascii="Times New Roman" w:hAnsi="Times New Roman" w:eastAsia="Times New Roman" w:cs="Times New Roman"/>
      <w:i/>
      <w:iCs/>
      <w:sz w:val="20"/>
      <w:szCs w:val="20"/>
      <w:lang w:val="en-US"/>
    </w:rPr>
  </w:style>
  <w:style w:type="character" w:styleId="Ttulo9Char" w:customStyle="1">
    <w:name w:val="Título 9 Char"/>
    <w:basedOn w:val="DefaultParagraphFont"/>
    <w:qFormat/>
    <w:rPr>
      <w:rFonts w:ascii="Times New Roman" w:hAnsi="Times New Roman" w:eastAsia="Times New Roman" w:cs="Times New Roman"/>
      <w:b/>
      <w:bCs/>
      <w:i/>
      <w:iCs/>
      <w:sz w:val="18"/>
      <w:szCs w:val="18"/>
      <w:lang w:val="en-US"/>
    </w:rPr>
  </w:style>
  <w:style w:type="character" w:styleId="TitleChar" w:customStyle="1">
    <w:name w:val="Title Char"/>
    <w:basedOn w:val="DefaultParagraphFont"/>
    <w:link w:val="Title"/>
    <w:qFormat/>
    <w:rPr>
      <w:rFonts w:ascii="Arial" w:hAnsi="Arial" w:eastAsia="Times New Roman" w:cs="Times New Roman"/>
      <w:b/>
      <w:bCs/>
      <w:sz w:val="36"/>
      <w:szCs w:val="36"/>
      <w:lang w:val="en-US"/>
    </w:rPr>
  </w:style>
  <w:style w:type="character" w:styleId="HeaderChar" w:customStyle="1">
    <w:name w:val="Header Char"/>
    <w:basedOn w:val="DefaultParagraphFont"/>
    <w:link w:val="Header"/>
    <w:semiHidden/>
    <w:qFormat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FooterChar" w:customStyle="1">
    <w:name w:val="Footer Char"/>
    <w:basedOn w:val="DefaultParagraphFont"/>
    <w:link w:val="Footer"/>
    <w:semiHidden/>
    <w:qFormat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BodyTextChar" w:customStyle="1">
    <w:name w:val="Body Text Char"/>
    <w:basedOn w:val="DefaultParagraphFont"/>
    <w:link w:val="BodyText"/>
    <w:semiHidden/>
    <w:qFormat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val="en-US"/>
    </w:rPr>
  </w:style>
  <w:style w:type="character" w:styleId="Vnculodendice" w:customStyle="1">
    <w:name w:val="Vínculo de índice"/>
    <w:qFormat/>
  </w:style>
  <w:style w:type="paragraph" w:styleId="Ttulo1" w:customStyle="1">
    <w:name w:val="Título1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bealhoeRodap" w:customStyle="1">
    <w:name w:val="Cabeçalho e Rodapé"/>
    <w:basedOn w:val="Normal"/>
    <w:qFormat/>
  </w:style>
  <w:style w:type="paragraph" w:styleId="InfoBlue" w:customStyle="1">
    <w:name w:val="InfoBlue"/>
    <w:basedOn w:val="Normal"/>
    <w:next w:val="BodyText"/>
    <w:qFormat/>
    <w:pPr>
      <w:spacing w:after="120"/>
      <w:ind w:left="720"/>
    </w:pPr>
    <w:rPr>
      <w:iCs/>
      <w:lang w:val="pt-BR"/>
    </w:rPr>
  </w:style>
  <w:style w:type="paragraph" w:styleId="CabealhodoSumrio1" w:customStyle="1">
    <w:name w:val="Cabeçalho do Sumário1"/>
    <w:basedOn w:val="Heading1"/>
    <w:next w:val="Normal"/>
    <w:uiPriority w:val="39"/>
    <w:semiHidden/>
    <w:unhideWhenUsed/>
    <w:qFormat/>
    <w:pPr>
      <w:keepLines/>
      <w:widowControl/>
      <w:numPr>
        <w:numId w:val="0"/>
      </w:numPr>
      <w:spacing w:before="480" w:after="0" w:line="276" w:lineRule="auto"/>
      <w:ind w:left="720" w:hanging="720"/>
      <w:outlineLvl w:val="9"/>
    </w:pPr>
    <w:rPr>
      <w:rFonts w:ascii="Cambria" w:hAnsi="Cambria"/>
      <w:color w:val="365F91"/>
      <w:sz w:val="28"/>
      <w:szCs w:val="28"/>
      <w:lang w:val="pt-BR"/>
    </w:rPr>
  </w:style>
  <w:style w:type="character" w:styleId="Heading1Char" w:customStyle="1">
    <w:name w:val="Heading 1 Char"/>
    <w:basedOn w:val="DefaultParagraphFont"/>
    <w:link w:val="Heading1"/>
    <w:rsid w:val="00606239"/>
    <w:rPr>
      <w:rFonts w:ascii="Arial" w:hAnsi="Arial" w:eastAsia="Times New Roman"/>
      <w:b/>
      <w:bCs/>
      <w:sz w:val="24"/>
      <w:szCs w:val="24"/>
      <w:lang w:val="en-US" w:eastAsia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header" Target="header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webSettings" Target="webSettings.xml" Id="rId4" /><Relationship Type="http://schemas.openxmlformats.org/officeDocument/2006/relationships/header" Target="header2.xml" Id="rId14" /><Relationship Type="http://schemas.openxmlformats.org/officeDocument/2006/relationships/footer" Target="footer2.xml" Id="R6a025c658a784e4e" /><Relationship Type="http://schemas.openxmlformats.org/officeDocument/2006/relationships/image" Target="/media/image7.png" Id="rId1223932457" /><Relationship Type="http://schemas.openxmlformats.org/officeDocument/2006/relationships/image" Target="/media/image8.png" Id="rId912043128" /><Relationship Type="http://schemas.openxmlformats.org/officeDocument/2006/relationships/image" Target="/media/image9.png" Id="rId64215783" /><Relationship Type="http://schemas.openxmlformats.org/officeDocument/2006/relationships/image" Target="/media/imagea.png" Id="rId815538693" /><Relationship Type="http://schemas.openxmlformats.org/officeDocument/2006/relationships/image" Target="/media/imageb.png" Id="rId1573983177" /><Relationship Type="http://schemas.openxmlformats.org/officeDocument/2006/relationships/image" Target="/media/imagec.png" Id="rId819931310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USUARIA</dc:creator>
  <lastModifiedBy>Beatriz carvalho</lastModifiedBy>
  <revision>20</revision>
  <dcterms:created xsi:type="dcterms:W3CDTF">2023-08-04T19:33:00.0000000Z</dcterms:created>
  <dcterms:modified xsi:type="dcterms:W3CDTF">2025-12-18T16:03:09.9630645Z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