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Sistema de Gestão para Aulas Particulares</w:t>
      </w:r>
    </w:p>
    <w:p w:rsidR="00000000" w:rsidDel="00000000" w:rsidP="00000000" w:rsidRDefault="00000000" w:rsidRPr="00000000" w14:paraId="00000002">
      <w:pPr>
        <w:pStyle w:val="Title"/>
        <w:jc w:val="right"/>
        <w:rPr/>
      </w:pPr>
      <w:r w:rsidDel="00000000" w:rsidR="00000000" w:rsidRPr="00000000">
        <w:rPr>
          <w:rtl w:val="0"/>
        </w:rPr>
        <w:t xml:space="preserve">Documento de Visão</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Versão 1.1</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 Histórico de Revisão</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Versão</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Descrição</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04/06/25</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Versão inicial </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Á</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lida, Beatriz, Gabriel, Lui</w:t>
            </w:r>
            <w:r w:rsidDel="00000000" w:rsidR="00000000" w:rsidRPr="00000000">
              <w:rPr>
                <w:rFonts w:ascii="Arial" w:cs="Arial" w:eastAsia="Arial" w:hAnsi="Arial"/>
                <w:rtl w:val="0"/>
              </w:rPr>
              <w:t xml:space="preserv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Gustavo, Thiago</w:t>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06/08/25</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1.1</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Álida</w:t>
            </w: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Índice</w:t>
      </w:r>
    </w:p>
    <w:sdt>
      <w:sdtPr>
        <w:id w:val="-849586341"/>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Introdução</w:t>
            <w:tab/>
            <w:t xml:space="preserve">4</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1.1</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Referências</w:t>
            <w:tab/>
            <w:t xml:space="preserve">4</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rtl w:val="0"/>
            </w:rPr>
            <w:t xml:space="preserve">Posicionamento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_gcs703qibcll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"_gcs703qibcll"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2.1</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Declaração de Problema</w:t>
            <w:tab/>
          </w:r>
          <w:r w:rsidDel="00000000" w:rsidR="00000000" w:rsidRPr="00000000">
            <w:fldChar w:fldCharType="begin"/>
            <w:instrText xml:space="preserve"> PAGEREF _hgrjq2vy4txe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"_hgrjq2vy4txe"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2.2</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Declaração de Posição do Produto</w:t>
            <w:tab/>
          </w:r>
          <w:r w:rsidDel="00000000" w:rsidR="00000000" w:rsidRPr="00000000">
            <w:fldChar w:fldCharType="begin"/>
            <w:instrText xml:space="preserve"> PAGEREF _l1e5qqlr9re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"_l1e5qqlr9re"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t xml:space="preserve">Descrição de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Stakeholder e Usuários</w:t>
            <w:tab/>
          </w:r>
          <w:r w:rsidDel="00000000" w:rsidR="00000000" w:rsidRPr="00000000">
            <w:fldChar w:fldCharType="begin"/>
            <w:instrText xml:space="preserve"> PAGEREF _3cetaai8fv8j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"_3cetaai8fv8j"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3.1</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Resumo das Partes </w:t>
          </w:r>
          <w:r w:rsidDel="00000000" w:rsidR="00000000" w:rsidRPr="00000000">
            <w:rPr>
              <w:rFonts w:ascii="Arial" w:cs="Arial" w:eastAsia="Arial" w:hAnsi="Arial"/>
              <w:rtl w:val="0"/>
            </w:rPr>
            <w:t xml:space="preserve">Interessadas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_6yf0l6ulk90b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"_6yf0l6ulk90b"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3.2</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Resumo do Usuário</w:t>
            <w:tab/>
          </w:r>
          <w:r w:rsidDel="00000000" w:rsidR="00000000" w:rsidRPr="00000000">
            <w:fldChar w:fldCharType="begin"/>
            <w:instrText xml:space="preserve"> PAGEREF _mbk3otoyqgda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"_mbk3otoyqgda"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3.3</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Ambiente do Usuário</w:t>
            <w:tab/>
          </w:r>
          <w:r w:rsidDel="00000000" w:rsidR="00000000" w:rsidRPr="00000000">
            <w:fldChar w:fldCharType="begin"/>
            <w:instrText xml:space="preserve"> PAGEREF _7o83bp6c7f6q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"_7o83bp6c7f6q"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3.4</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Resumo das Principais Necessidades das Partes Interessadas ou dos Usuários </w:t>
            <w:tab/>
          </w:r>
          <w:r w:rsidDel="00000000" w:rsidR="00000000" w:rsidRPr="00000000">
            <w:fldChar w:fldCharType="begin"/>
            <w:instrText xml:space="preserve"> PAGEREF _sr01wy2uwga5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"_sr01wy2uwga5"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3.5</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Alternativas e Concorrências</w:t>
            <w:tab/>
          </w:r>
          <w:r w:rsidDel="00000000" w:rsidR="00000000" w:rsidRPr="00000000">
            <w:fldChar w:fldCharType="begin"/>
            <w:instrText xml:space="preserve"> PAGEREF _bvtgly1my05k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"_bvtgly1my05k"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Visão Geral do Produto</w:t>
            <w:tab/>
          </w:r>
          <w:r w:rsidDel="00000000" w:rsidR="00000000" w:rsidRPr="00000000">
            <w:fldChar w:fldCharType="begin"/>
            <w:instrText xml:space="preserve"> PAGEREF _bhqpcftm809f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"_bhqpcftm809f"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4.1</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Insights do Produto</w:t>
            <w:tab/>
          </w:r>
          <w:r w:rsidDel="00000000" w:rsidR="00000000" w:rsidRPr="00000000">
            <w:fldChar w:fldCharType="begin"/>
            <w:instrText xml:space="preserve"> PAGEREF _lz0tz2ay7ss9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"_lz0tz2ay7ss9"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4.2</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Suposições e Dependências</w:t>
            <w:tab/>
          </w:r>
          <w:r w:rsidDel="00000000" w:rsidR="00000000" w:rsidRPr="00000000">
            <w:fldChar w:fldCharType="begin"/>
            <w:instrText xml:space="preserve"> PAGEREF _4t6ms0dl8mho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"_4t6ms0dl8mho"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5.</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Características do Produto</w:t>
            <w:tab/>
          </w:r>
          <w:r w:rsidDel="00000000" w:rsidR="00000000" w:rsidRPr="00000000">
            <w:fldChar w:fldCharType="begin"/>
            <w:instrText xml:space="preserve"> PAGEREF _xaydlh8fpd83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"_xaydlh8fpd83"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6.</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Outros Requisitos do Produto</w:t>
            <w:tab/>
          </w:r>
          <w:r w:rsidDel="00000000" w:rsidR="00000000" w:rsidRPr="00000000">
            <w:fldChar w:fldCharType="begin"/>
            <w:instrText xml:space="preserve"> PAGEREF _moz1xbnvo3jo \h </w:instrText>
            <w:fldChar w:fldCharType="separate"/>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"_moz1xbnvo3jo"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Title"/>
        <w:rPr/>
      </w:pPr>
      <w:r w:rsidDel="00000000" w:rsidR="00000000" w:rsidRPr="00000000">
        <w:fldChar w:fldCharType="end"/>
      </w:r>
      <w:r w:rsidDel="00000000" w:rsidR="00000000" w:rsidRPr="00000000">
        <w:br w:type="page"/>
      </w:r>
      <w:r w:rsidDel="00000000" w:rsidR="00000000" w:rsidRPr="00000000">
        <w:rPr>
          <w:rtl w:val="0"/>
        </w:rPr>
        <w:t xml:space="preserve">Documento de Visão </w:t>
      </w:r>
    </w:p>
    <w:p w:rsidR="00000000" w:rsidDel="00000000" w:rsidP="00000000" w:rsidRDefault="00000000" w:rsidRPr="00000000" w14:paraId="00000030">
      <w:pPr>
        <w:pStyle w:val="Heading1"/>
        <w:numPr>
          <w:ilvl w:val="0"/>
          <w:numId w:val="1"/>
        </w:numPr>
        <w:rPr/>
      </w:pPr>
      <w:bookmarkStart w:colFirst="0" w:colLast="0" w:name="_8cd8lgj6e4zk" w:id="0"/>
      <w:bookmarkEnd w:id="0"/>
      <w:r w:rsidDel="00000000" w:rsidR="00000000" w:rsidRPr="00000000">
        <w:rPr>
          <w:rtl w:val="0"/>
        </w:rPr>
        <w:t xml:space="preserve">Introdução</w:t>
      </w:r>
    </w:p>
    <w:p w:rsidR="00000000" w:rsidDel="00000000" w:rsidP="00000000" w:rsidRDefault="00000000" w:rsidRPr="00000000" w14:paraId="00000031">
      <w:pPr>
        <w:rPr>
          <w:rFonts w:ascii="Arial" w:cs="Arial" w:eastAsia="Arial" w:hAnsi="Arial"/>
        </w:rPr>
      </w:pPr>
      <w:r w:rsidDel="00000000" w:rsidR="00000000" w:rsidRPr="00000000">
        <w:rPr>
          <w:rtl w:val="0"/>
        </w:rPr>
      </w:r>
    </w:p>
    <w:p w:rsidR="00000000" w:rsidDel="00000000" w:rsidP="00000000" w:rsidRDefault="00000000" w:rsidRPr="00000000" w14:paraId="00000032">
      <w:pPr>
        <w:ind w:firstLine="720"/>
        <w:jc w:val="both"/>
        <w:rPr>
          <w:rFonts w:ascii="Arial" w:cs="Arial" w:eastAsia="Arial" w:hAnsi="Arial"/>
        </w:rPr>
      </w:pPr>
      <w:r w:rsidDel="00000000" w:rsidR="00000000" w:rsidRPr="00000000">
        <w:rPr>
          <w:rFonts w:ascii="Arial" w:cs="Arial" w:eastAsia="Arial" w:hAnsi="Arial"/>
          <w:rtl w:val="0"/>
        </w:rPr>
        <w:t xml:space="preserve">A educação, enquanto prática social, é um direito de todo indivíduo. No entanto, ela não se limita ao ambiente escolar, sendo fundamental que esteja associada a um ensino de qualidade (BRASIL,2024). Nesse sentido, as aulas particulares individuais tornam-se de suma importância, pois oferecem um suporte personalizado ao aluno, surgindo como uma solução eficaz para suprir as demandas de aprendizagem dos conteúdos que não foram plenamente assimilados durante o período regular de aulas na escola (DOMBROSKI,2023).</w:t>
      </w:r>
    </w:p>
    <w:p w:rsidR="00000000" w:rsidDel="00000000" w:rsidP="00000000" w:rsidRDefault="00000000" w:rsidRPr="00000000" w14:paraId="00000033">
      <w:pPr>
        <w:ind w:firstLine="720"/>
        <w:jc w:val="both"/>
        <w:rPr>
          <w:rFonts w:ascii="Arial" w:cs="Arial" w:eastAsia="Arial" w:hAnsi="Arial"/>
        </w:rPr>
      </w:pPr>
      <w:r w:rsidDel="00000000" w:rsidR="00000000" w:rsidRPr="00000000">
        <w:rPr>
          <w:rFonts w:ascii="Arial" w:cs="Arial" w:eastAsia="Arial" w:hAnsi="Arial"/>
          <w:rtl w:val="0"/>
        </w:rPr>
        <w:t xml:space="preserve">Pesquisas apontam que sete em cada dez pais buscam reforço escolar para seus filhos, o que evidencia uma preocupação geral com o melhoramento da aprendizagem. Ao mesmo tempo, observa-se que 66% dos estudantes e 75% dos pais manifestam preferência pelo modelo de ensino presencial, enfatizando o papel fundamental da interação direta entre professores e alunos (DATAFOLHA,2022).</w:t>
      </w:r>
      <w:r w:rsidDel="00000000" w:rsidR="00000000" w:rsidRPr="00000000">
        <w:rPr>
          <w:rtl w:val="0"/>
        </w:rPr>
      </w:r>
    </w:p>
    <w:p w:rsidR="00000000" w:rsidDel="00000000" w:rsidP="00000000" w:rsidRDefault="00000000" w:rsidRPr="00000000" w14:paraId="00000034">
      <w:pPr>
        <w:ind w:firstLine="720"/>
        <w:jc w:val="both"/>
        <w:rPr>
          <w:rFonts w:ascii="Arial" w:cs="Arial" w:eastAsia="Arial" w:hAnsi="Arial"/>
        </w:rPr>
      </w:pPr>
      <w:r w:rsidDel="00000000" w:rsidR="00000000" w:rsidRPr="00000000">
        <w:rPr>
          <w:rFonts w:ascii="Arial" w:cs="Arial" w:eastAsia="Arial" w:hAnsi="Arial"/>
          <w:rtl w:val="0"/>
        </w:rPr>
        <w:t xml:space="preserve">Atualmente, o mercado de aulas particulares conta com plataformas como o </w:t>
      </w:r>
      <w:r w:rsidDel="00000000" w:rsidR="00000000" w:rsidRPr="00000000">
        <w:rPr>
          <w:rFonts w:ascii="Arial" w:cs="Arial" w:eastAsia="Arial" w:hAnsi="Arial"/>
          <w:rtl w:val="0"/>
        </w:rPr>
        <w:t xml:space="preserve">SuperProf e o LocalizaProf, que atuam conectando alunos e professores de diversas áreas do conhecimento. No SuperProf, o interessado paga uma taxa para ter acesso ao contato do professor e, após o agendamento, realiza o pagamento diretamente ao profissional com base no valor da hora-aula anunciada(SUPERPROF, 2025). Já o LocalizaProf, originalmente v</w:t>
      </w:r>
      <w:r w:rsidDel="00000000" w:rsidR="00000000" w:rsidRPr="00000000">
        <w:rPr>
          <w:rFonts w:ascii="Arial" w:cs="Arial" w:eastAsia="Arial" w:hAnsi="Arial"/>
          <w:rtl w:val="0"/>
        </w:rPr>
        <w:t xml:space="preserve">oltado para conectar professores a instituições educacionais, criou recentemente um novo campo na plataforma voltado para aulas particulares(LOCALIZAPROF, 2025). Contudo, apesar de facilitarem o contato inicial entre aluno e professor, ambas as plataformas ainda apresentam limitações no que diz respeito à gestão completa das aulas, como controle de horários, pagamentos, comunicação com responsáveis. </w:t>
      </w:r>
    </w:p>
    <w:p w:rsidR="00000000" w:rsidDel="00000000" w:rsidP="00000000" w:rsidRDefault="00000000" w:rsidRPr="00000000" w14:paraId="00000035">
      <w:pPr>
        <w:jc w:val="both"/>
        <w:rPr>
          <w:rFonts w:ascii="Arial" w:cs="Arial" w:eastAsia="Arial" w:hAnsi="Arial"/>
        </w:rPr>
      </w:pPr>
      <w:r w:rsidDel="00000000" w:rsidR="00000000" w:rsidRPr="00000000">
        <w:rPr>
          <w:rtl w:val="0"/>
        </w:rPr>
      </w:r>
    </w:p>
    <w:p w:rsidR="00000000" w:rsidDel="00000000" w:rsidP="00000000" w:rsidRDefault="00000000" w:rsidRPr="00000000" w14:paraId="00000036">
      <w:pPr>
        <w:pStyle w:val="Heading2"/>
        <w:numPr>
          <w:ilvl w:val="1"/>
          <w:numId w:val="1"/>
        </w:numPr>
        <w:rPr/>
      </w:pPr>
      <w:bookmarkStart w:colFirst="0" w:colLast="0" w:name="_i37klx4o6a0l" w:id="1"/>
      <w:bookmarkEnd w:id="1"/>
      <w:r w:rsidDel="00000000" w:rsidR="00000000" w:rsidRPr="00000000">
        <w:rPr>
          <w:rtl w:val="0"/>
        </w:rPr>
        <w:t xml:space="preserve">Referências</w:t>
      </w:r>
    </w:p>
    <w:p w:rsidR="00000000" w:rsidDel="00000000" w:rsidP="00000000" w:rsidRDefault="00000000" w:rsidRPr="00000000" w14:paraId="00000037">
      <w:pPr>
        <w:rPr>
          <w:rFonts w:ascii="Arial" w:cs="Arial" w:eastAsia="Arial" w:hAnsi="Arial"/>
        </w:rPr>
      </w:pPr>
      <w:r w:rsidDel="00000000" w:rsidR="00000000" w:rsidRPr="00000000">
        <w:rPr>
          <w:rtl w:val="0"/>
        </w:rPr>
      </w:r>
    </w:p>
    <w:p w:rsidR="00000000" w:rsidDel="00000000" w:rsidP="00000000" w:rsidRDefault="00000000" w:rsidRPr="00000000" w14:paraId="00000038">
      <w:pPr>
        <w:numPr>
          <w:ilvl w:val="1"/>
          <w:numId w:val="1"/>
        </w:numPr>
        <w:ind w:left="720" w:firstLine="0"/>
        <w:rPr>
          <w:rFonts w:ascii="Arial" w:cs="Arial" w:eastAsia="Arial" w:hAnsi="Arial"/>
        </w:rPr>
      </w:pPr>
      <w:bookmarkStart w:colFirst="0" w:colLast="0" w:name="_hqld4f4oj8fw" w:id="2"/>
      <w:bookmarkEnd w:id="2"/>
      <w:r w:rsidDel="00000000" w:rsidR="00000000" w:rsidRPr="00000000">
        <w:rPr>
          <w:rFonts w:ascii="Arial" w:cs="Arial" w:eastAsia="Arial" w:hAnsi="Arial"/>
          <w:rtl w:val="0"/>
        </w:rPr>
        <w:t xml:space="preserve">BRASIL. </w:t>
      </w:r>
      <w:r w:rsidDel="00000000" w:rsidR="00000000" w:rsidRPr="00000000">
        <w:rPr>
          <w:rFonts w:ascii="Arial" w:cs="Arial" w:eastAsia="Arial" w:hAnsi="Arial"/>
          <w:i w:val="1"/>
          <w:rtl w:val="0"/>
        </w:rPr>
        <w:t xml:space="preserve">Constituição da República Federativa do Brasil de 1988</w:t>
      </w:r>
      <w:r w:rsidDel="00000000" w:rsidR="00000000" w:rsidRPr="00000000">
        <w:rPr>
          <w:rFonts w:ascii="Arial" w:cs="Arial" w:eastAsia="Arial" w:hAnsi="Arial"/>
          <w:rtl w:val="0"/>
        </w:rPr>
        <w:t xml:space="preserve">. Brasília, DF: Presidência da República, [2024]. Disponível em: </w:t>
      </w:r>
      <w:hyperlink r:id="rId8">
        <w:r w:rsidDel="00000000" w:rsidR="00000000" w:rsidRPr="00000000">
          <w:rPr>
            <w:rFonts w:ascii="Arial" w:cs="Arial" w:eastAsia="Arial" w:hAnsi="Arial"/>
            <w:color w:val="0000ff"/>
            <w:u w:val="single"/>
            <w:rtl w:val="0"/>
          </w:rPr>
          <w:t xml:space="preserve">https://www.planalto.gov.br/ccivil_03/constituicao/constituicao.htm</w:t>
        </w:r>
      </w:hyperlink>
      <w:r w:rsidDel="00000000" w:rsidR="00000000" w:rsidRPr="00000000">
        <w:rPr>
          <w:rFonts w:ascii="Arial" w:cs="Arial" w:eastAsia="Arial" w:hAnsi="Arial"/>
          <w:rtl w:val="0"/>
        </w:rPr>
        <w:t xml:space="preserve">. Acesso em: 4 jun. 2025.</w:t>
      </w:r>
    </w:p>
    <w:p w:rsidR="00000000" w:rsidDel="00000000" w:rsidP="00000000" w:rsidRDefault="00000000" w:rsidRPr="00000000" w14:paraId="00000039">
      <w:pPr>
        <w:ind w:left="720" w:firstLine="0"/>
        <w:rPr>
          <w:rFonts w:ascii="Arial" w:cs="Arial" w:eastAsia="Arial" w:hAnsi="Arial"/>
        </w:rPr>
      </w:pPr>
      <w:bookmarkStart w:colFirst="0" w:colLast="0" w:name="_v62u9pbk3frm" w:id="3"/>
      <w:bookmarkEnd w:id="3"/>
      <w:r w:rsidDel="00000000" w:rsidR="00000000" w:rsidRPr="00000000">
        <w:rPr>
          <w:rtl w:val="0"/>
        </w:rPr>
      </w:r>
    </w:p>
    <w:p w:rsidR="00000000" w:rsidDel="00000000" w:rsidP="00000000" w:rsidRDefault="00000000" w:rsidRPr="00000000" w14:paraId="0000003A">
      <w:pPr>
        <w:numPr>
          <w:ilvl w:val="1"/>
          <w:numId w:val="1"/>
        </w:numPr>
        <w:ind w:left="720" w:firstLine="0"/>
        <w:rPr>
          <w:rFonts w:ascii="Arial" w:cs="Arial" w:eastAsia="Arial" w:hAnsi="Arial"/>
        </w:rPr>
      </w:pPr>
      <w:r w:rsidDel="00000000" w:rsidR="00000000" w:rsidRPr="00000000">
        <w:rPr>
          <w:rFonts w:ascii="Arial" w:cs="Arial" w:eastAsia="Arial" w:hAnsi="Arial"/>
          <w:rtl w:val="0"/>
        </w:rPr>
        <w:t xml:space="preserve">DOMBROSKI, Eliani; SILVA, Regisnei Aparecido de Oliveira; COSTA, Adalgiza Soares de Oliveira; LIMA, Maria Auxiliadora Ferreira. Reforço escolar de Ciências da Natureza em tempos de pandemia: relato de experiência do ensino remoto no PIBID. </w:t>
      </w:r>
      <w:r w:rsidDel="00000000" w:rsidR="00000000" w:rsidRPr="00000000">
        <w:rPr>
          <w:rFonts w:ascii="Arial" w:cs="Arial" w:eastAsia="Arial" w:hAnsi="Arial"/>
          <w:i w:val="1"/>
          <w:rtl w:val="0"/>
        </w:rPr>
        <w:t xml:space="preserve">Revista Percurso</w:t>
      </w:r>
      <w:r w:rsidDel="00000000" w:rsidR="00000000" w:rsidRPr="00000000">
        <w:rPr>
          <w:rFonts w:ascii="Arial" w:cs="Arial" w:eastAsia="Arial" w:hAnsi="Arial"/>
          <w:rtl w:val="0"/>
        </w:rPr>
        <w:t xml:space="preserve">, Maringá, v. 15, n. 1, p. 135–147, 2023.</w:t>
      </w:r>
    </w:p>
    <w:p w:rsidR="00000000" w:rsidDel="00000000" w:rsidP="00000000" w:rsidRDefault="00000000" w:rsidRPr="00000000" w14:paraId="0000003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3C">
      <w:pPr>
        <w:numPr>
          <w:ilvl w:val="1"/>
          <w:numId w:val="1"/>
        </w:numPr>
        <w:ind w:left="720" w:firstLine="0"/>
      </w:pPr>
      <w:r w:rsidDel="00000000" w:rsidR="00000000" w:rsidRPr="00000000">
        <w:rPr>
          <w:rFonts w:ascii="Arial" w:cs="Arial" w:eastAsia="Arial" w:hAnsi="Arial"/>
          <w:rtl w:val="0"/>
        </w:rPr>
        <w:t xml:space="preserve">DATAFOLHA</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Educação não presencial na perspectiva dos estudantes e suas famílias: 9ª onda. São Paulo: Itaú Social; Fundação Lemann; Banco Interamericano de Desenvolvimento, 2022. Disponível em:https://www.itausocial.org.br/wp-content/uploads/2022/07/Pesquisa-Itau-Social_Datafolha-Educacao_onda-9.pdf. Acesso em: 4 jun. 2025.</w:t>
      </w:r>
    </w:p>
    <w:p w:rsidR="00000000" w:rsidDel="00000000" w:rsidP="00000000" w:rsidRDefault="00000000" w:rsidRPr="00000000" w14:paraId="0000003D">
      <w:pPr>
        <w:rPr>
          <w:rFonts w:ascii="Arial" w:cs="Arial" w:eastAsia="Arial" w:hAnsi="Arial"/>
        </w:rPr>
      </w:pPr>
      <w:r w:rsidDel="00000000" w:rsidR="00000000" w:rsidRPr="00000000">
        <w:rPr>
          <w:rtl w:val="0"/>
        </w:rPr>
      </w:r>
    </w:p>
    <w:p w:rsidR="00000000" w:rsidDel="00000000" w:rsidP="00000000" w:rsidRDefault="00000000" w:rsidRPr="00000000" w14:paraId="0000003E">
      <w:pPr>
        <w:numPr>
          <w:ilvl w:val="1"/>
          <w:numId w:val="1"/>
        </w:numPr>
        <w:ind w:left="720" w:firstLine="0"/>
        <w:rPr>
          <w:rFonts w:ascii="Arial" w:cs="Arial" w:eastAsia="Arial" w:hAnsi="Arial"/>
        </w:rPr>
      </w:pPr>
      <w:r w:rsidDel="00000000" w:rsidR="00000000" w:rsidRPr="00000000">
        <w:rPr>
          <w:rFonts w:ascii="Arial" w:cs="Arial" w:eastAsia="Arial" w:hAnsi="Arial"/>
          <w:rtl w:val="0"/>
        </w:rPr>
        <w:t xml:space="preserve">SUPERPROF.</w:t>
      </w:r>
      <w:r w:rsidDel="00000000" w:rsidR="00000000" w:rsidRPr="00000000">
        <w:rPr>
          <w:rFonts w:ascii="Arial" w:cs="Arial" w:eastAsia="Arial" w:hAnsi="Arial"/>
          <w:rtl w:val="0"/>
        </w:rPr>
        <w:t xml:space="preserve"> Encontre seu professor particular. Disponível em:</w:t>
      </w:r>
      <w:hyperlink r:id="rId9">
        <w:r w:rsidDel="00000000" w:rsidR="00000000" w:rsidRPr="00000000">
          <w:rPr>
            <w:rFonts w:ascii="Arial" w:cs="Arial" w:eastAsia="Arial" w:hAnsi="Arial"/>
            <w:rtl w:val="0"/>
          </w:rPr>
          <w:t xml:space="preserve"> </w:t>
        </w:r>
      </w:hyperlink>
      <w:hyperlink r:id="rId10">
        <w:r w:rsidDel="00000000" w:rsidR="00000000" w:rsidRPr="00000000">
          <w:rPr>
            <w:rFonts w:ascii="Arial" w:cs="Arial" w:eastAsia="Arial" w:hAnsi="Arial"/>
            <w:color w:val="1155cc"/>
            <w:u w:val="single"/>
            <w:rtl w:val="0"/>
          </w:rPr>
          <w:t xml:space="preserve">https://www.superprof.com.br</w:t>
        </w:r>
      </w:hyperlink>
      <w:r w:rsidDel="00000000" w:rsidR="00000000" w:rsidRPr="00000000">
        <w:rPr>
          <w:rFonts w:ascii="Arial" w:cs="Arial" w:eastAsia="Arial" w:hAnsi="Arial"/>
          <w:rtl w:val="0"/>
        </w:rPr>
        <w:t xml:space="preserve">. Acesso em: 17 jun. 2025.</w:t>
      </w:r>
    </w:p>
    <w:p w:rsidR="00000000" w:rsidDel="00000000" w:rsidP="00000000" w:rsidRDefault="00000000" w:rsidRPr="00000000" w14:paraId="0000003F">
      <w:pPr>
        <w:rPr>
          <w:rFonts w:ascii="Arial" w:cs="Arial" w:eastAsia="Arial" w:hAnsi="Arial"/>
        </w:rPr>
      </w:pPr>
      <w:r w:rsidDel="00000000" w:rsidR="00000000" w:rsidRPr="00000000">
        <w:rPr>
          <w:rtl w:val="0"/>
        </w:rPr>
      </w:r>
    </w:p>
    <w:p w:rsidR="00000000" w:rsidDel="00000000" w:rsidP="00000000" w:rsidRDefault="00000000" w:rsidRPr="00000000" w14:paraId="00000040">
      <w:pPr>
        <w:numPr>
          <w:ilvl w:val="1"/>
          <w:numId w:val="1"/>
        </w:numPr>
        <w:ind w:left="720" w:firstLine="0"/>
        <w:rPr>
          <w:rFonts w:ascii="Arial" w:cs="Arial" w:eastAsia="Arial" w:hAnsi="Arial"/>
        </w:rPr>
      </w:pPr>
      <w:r w:rsidDel="00000000" w:rsidR="00000000" w:rsidRPr="00000000">
        <w:rPr>
          <w:rFonts w:ascii="Arial" w:cs="Arial" w:eastAsia="Arial" w:hAnsi="Arial"/>
          <w:rtl w:val="0"/>
        </w:rPr>
        <w:t xml:space="preserve">LOCALIZAPROF. </w:t>
      </w:r>
      <w:r w:rsidDel="00000000" w:rsidR="00000000" w:rsidRPr="00000000">
        <w:rPr>
          <w:rFonts w:ascii="Arial" w:cs="Arial" w:eastAsia="Arial" w:hAnsi="Arial"/>
          <w:rtl w:val="0"/>
        </w:rPr>
        <w:t xml:space="preserve">Plataforma de professores particulares e para instituições. Disponível em:</w:t>
      </w:r>
      <w:hyperlink r:id="rId11">
        <w:r w:rsidDel="00000000" w:rsidR="00000000" w:rsidRPr="00000000">
          <w:rPr>
            <w:rFonts w:ascii="Arial" w:cs="Arial" w:eastAsia="Arial" w:hAnsi="Arial"/>
            <w:rtl w:val="0"/>
          </w:rPr>
          <w:t xml:space="preserve"> </w:t>
        </w:r>
      </w:hyperlink>
      <w:hyperlink r:id="rId12">
        <w:r w:rsidDel="00000000" w:rsidR="00000000" w:rsidRPr="00000000">
          <w:rPr>
            <w:rFonts w:ascii="Arial" w:cs="Arial" w:eastAsia="Arial" w:hAnsi="Arial"/>
            <w:color w:val="1155cc"/>
            <w:u w:val="single"/>
            <w:rtl w:val="0"/>
          </w:rPr>
          <w:t xml:space="preserve">https://www.localizaprof.com.br</w:t>
        </w:r>
      </w:hyperlink>
      <w:r w:rsidDel="00000000" w:rsidR="00000000" w:rsidRPr="00000000">
        <w:rPr>
          <w:rFonts w:ascii="Arial" w:cs="Arial" w:eastAsia="Arial" w:hAnsi="Arial"/>
          <w:rtl w:val="0"/>
        </w:rPr>
        <w:t xml:space="preserve">. Acesso em: 17 jun. 2025.</w:t>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pStyle w:val="Heading1"/>
        <w:numPr>
          <w:ilvl w:val="0"/>
          <w:numId w:val="1"/>
        </w:numPr>
        <w:rPr/>
      </w:pPr>
      <w:bookmarkStart w:colFirst="0" w:colLast="0" w:name="_gcs703qibcll" w:id="4"/>
      <w:bookmarkEnd w:id="4"/>
      <w:r w:rsidDel="00000000" w:rsidR="00000000" w:rsidRPr="00000000">
        <w:rPr>
          <w:rtl w:val="0"/>
        </w:rPr>
        <w:t xml:space="preserve">Posicionamento</w:t>
      </w:r>
    </w:p>
    <w:p w:rsidR="00000000" w:rsidDel="00000000" w:rsidP="00000000" w:rsidRDefault="00000000" w:rsidRPr="00000000" w14:paraId="00000043">
      <w:pPr>
        <w:pStyle w:val="Heading2"/>
        <w:numPr>
          <w:ilvl w:val="1"/>
          <w:numId w:val="1"/>
        </w:numPr>
        <w:rPr/>
      </w:pPr>
      <w:r w:rsidDel="00000000" w:rsidR="00000000" w:rsidRPr="00000000">
        <w:rPr>
          <w:rtl w:val="0"/>
        </w:rPr>
        <w:t xml:space="preserve">Declaração do Problema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cantSplit w:val="0"/>
          <w:trHeight w:val="735" w:hRule="atLeast"/>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 Problemática</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Dificuldade que muitos pais e responsáveis encontram para localizar um professor particular que esteja próximo do aluno e que supra as necessidades do mesmo.</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Afeta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ais, alunos e professores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 impacto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Dificuldade </w:t>
            </w:r>
            <w:r w:rsidDel="00000000" w:rsidR="00000000" w:rsidRPr="00000000">
              <w:rPr>
                <w:rFonts w:ascii="Arial" w:cs="Arial" w:eastAsia="Arial" w:hAnsi="Arial"/>
                <w:rtl w:val="0"/>
              </w:rPr>
              <w:t xml:space="preserve">e perda de tempo para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encontrar </w:t>
            </w:r>
            <w:r w:rsidDel="00000000" w:rsidR="00000000" w:rsidRPr="00000000">
              <w:rPr>
                <w:rFonts w:ascii="Arial" w:cs="Arial" w:eastAsia="Arial" w:hAnsi="Arial"/>
                <w:rtl w:val="0"/>
              </w:rPr>
              <w:t xml:space="preserve">professores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qualificados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trabalho redobrado na </w:t>
            </w:r>
            <w:r w:rsidDel="00000000" w:rsidR="00000000" w:rsidRPr="00000000">
              <w:rPr>
                <w:rFonts w:ascii="Arial" w:cs="Arial" w:eastAsia="Arial" w:hAnsi="Arial"/>
                <w:rtl w:val="0"/>
              </w:rPr>
              <w:t xml:space="preserve">tentativa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rtl w:val="0"/>
              </w:rPr>
              <w:t xml:space="preserve">organizar</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agendas e pagamentos dos professores. </w:t>
            </w:r>
          </w:p>
        </w:tc>
      </w:tr>
      <w:tr>
        <w:trPr>
          <w:cantSplit w:val="0"/>
          <w:trHeight w:val="1854.84375"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Uma solução bem sucedida seria</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 desenvolvimento de um software que conecte pais a professores particulares qualificados, permitindo não apenas a busca e contratação desses profissionais, mas também o gerenciamento eficiente de agendas, pagamentos</w:t>
            </w:r>
            <w:r w:rsidDel="00000000" w:rsidR="00000000" w:rsidRPr="00000000">
              <w:rPr>
                <w:rFonts w:ascii="Arial" w:cs="Arial" w:eastAsia="Arial" w:hAnsi="Arial"/>
                <w:rtl w:val="0"/>
              </w:rPr>
              <w:t xml:space="preserve"> 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comunicação em um único ambiente.</w:t>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0">
      <w:pPr>
        <w:pStyle w:val="Heading2"/>
        <w:numPr>
          <w:ilvl w:val="1"/>
          <w:numId w:val="1"/>
        </w:numPr>
        <w:rPr/>
      </w:pPr>
      <w:r w:rsidDel="00000000" w:rsidR="00000000" w:rsidRPr="00000000">
        <w:rPr>
          <w:rtl w:val="0"/>
        </w:rPr>
        <w:t xml:space="preserve">Declaração de posição do produto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bl>
      <w:tblPr>
        <w:tblStyle w:val="Table3"/>
        <w:tblW w:w="8190.0" w:type="dxa"/>
        <w:jc w:val="left"/>
        <w:tblInd w:w="828.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Para</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lunos, pais e </w:t>
            </w:r>
            <w:r w:rsidDel="00000000" w:rsidR="00000000" w:rsidRPr="00000000">
              <w:rPr>
                <w:rFonts w:ascii="Arial" w:cs="Arial" w:eastAsia="Arial" w:hAnsi="Arial"/>
                <w:rtl w:val="0"/>
              </w:rPr>
              <w:t xml:space="preserve">professores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particulares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Quem</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recisa de uma ferramenta centralizada para gerenciar aulas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facilitar a comunicação entre as partes envolvidas e </w:t>
            </w:r>
            <w:r w:rsidDel="00000000" w:rsidR="00000000" w:rsidRPr="00000000">
              <w:rPr>
                <w:rFonts w:ascii="Arial" w:cs="Arial" w:eastAsia="Arial" w:hAnsi="Arial"/>
                <w:rtl w:val="0"/>
              </w:rPr>
              <w:t xml:space="preserve">encontrar</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um professor com ba</w:t>
            </w:r>
            <w:r w:rsidDel="00000000" w:rsidR="00000000" w:rsidRPr="00000000">
              <w:rPr>
                <w:rFonts w:ascii="Arial" w:cs="Arial" w:eastAsia="Arial" w:hAnsi="Arial"/>
                <w:rtl w:val="0"/>
              </w:rPr>
              <w:t xml:space="preserve">se em sua localização e  preferências específicas.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 nome do produto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Vem Cá Prof</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8">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Que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onecta pais a professores qualificados e permite o gerenciamento completo de aulas particulares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5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Diferente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D</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 soluções informais como grupos de WhatsApp, planilhas manuais ou aplicativos genéricos de agenda</w:t>
            </w:r>
            <w:r w:rsidDel="00000000" w:rsidR="00000000" w:rsidRPr="00000000">
              <w:rPr>
                <w:rFonts w:ascii="Arial" w:cs="Arial" w:eastAsia="Arial" w:hAnsi="Arial"/>
                <w:rtl w:val="0"/>
              </w:rPr>
              <w:t xml:space="preserv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Nosso produto</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O</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ferece uma plataforma integrada e dedicada ao ensino particular, com recursos específicos como agendamento de aulas</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controle de pagamentos</w:t>
            </w:r>
            <w:r w:rsidDel="00000000" w:rsidR="00000000" w:rsidRPr="00000000">
              <w:rPr>
                <w:rFonts w:ascii="Arial" w:cs="Arial" w:eastAsia="Arial" w:hAnsi="Arial"/>
                <w:rtl w:val="0"/>
              </w:rPr>
              <w:t xml:space="preserve"> e localização de professores filtrados por região e preferências. </w:t>
            </w:r>
            <w:r w:rsidDel="00000000" w:rsidR="00000000" w:rsidRPr="00000000">
              <w:rPr>
                <w:rtl w:val="0"/>
              </w:rPr>
            </w:r>
          </w:p>
        </w:tc>
      </w:tr>
    </w:tbl>
    <w:p w:rsidR="00000000" w:rsidDel="00000000" w:rsidP="00000000" w:rsidRDefault="00000000" w:rsidRPr="00000000" w14:paraId="0000005E">
      <w:pPr>
        <w:pStyle w:val="Heading1"/>
        <w:numPr>
          <w:ilvl w:val="0"/>
          <w:numId w:val="1"/>
        </w:numPr>
        <w:rPr/>
      </w:pPr>
      <w:bookmarkStart w:colFirst="0" w:colLast="0" w:name="_3cetaai8fv8j" w:id="5"/>
      <w:bookmarkEnd w:id="5"/>
      <w:r w:rsidDel="00000000" w:rsidR="00000000" w:rsidRPr="00000000">
        <w:rPr>
          <w:rtl w:val="0"/>
        </w:rPr>
        <w:t xml:space="preserve">Descrição de Stakeholder e Usuários</w:t>
      </w:r>
    </w:p>
    <w:p w:rsidR="00000000" w:rsidDel="00000000" w:rsidP="00000000" w:rsidRDefault="00000000" w:rsidRPr="00000000" w14:paraId="0000005F">
      <w:pPr>
        <w:jc w:val="both"/>
        <w:rPr>
          <w:rFonts w:ascii="Arial" w:cs="Arial" w:eastAsia="Arial" w:hAnsi="Arial"/>
        </w:rPr>
      </w:pPr>
      <w:r w:rsidDel="00000000" w:rsidR="00000000" w:rsidRPr="00000000">
        <w:rPr>
          <w:rFonts w:ascii="Arial" w:cs="Arial" w:eastAsia="Arial" w:hAnsi="Arial"/>
          <w:rtl w:val="0"/>
        </w:rPr>
        <w:tab/>
        <w:tab/>
        <w:t xml:space="preserve">As partes interessadas do sistema “Aulas Particulares” incluem todos os indivíduos que interagem direta ou indiretamente com o software “VemCáProf”. O objetivo é  facilitar o contato entre professores que oferecem aulas particulares e os pais (responsáveis pelos alunos) que buscam esse tipo de serviço, promovendo uma experiência eficiente, intuitiva e segura.</w:t>
      </w:r>
    </w:p>
    <w:p w:rsidR="00000000" w:rsidDel="00000000" w:rsidP="00000000" w:rsidRDefault="00000000" w:rsidRPr="00000000" w14:paraId="00000060">
      <w:pPr>
        <w:jc w:val="both"/>
        <w:rPr>
          <w:rFonts w:ascii="Arial" w:cs="Arial" w:eastAsia="Arial" w:hAnsi="Arial"/>
        </w:rPr>
      </w:pPr>
      <w:r w:rsidDel="00000000" w:rsidR="00000000" w:rsidRPr="00000000">
        <w:rPr>
          <w:rtl w:val="0"/>
        </w:rPr>
      </w:r>
    </w:p>
    <w:p w:rsidR="00000000" w:rsidDel="00000000" w:rsidP="00000000" w:rsidRDefault="00000000" w:rsidRPr="00000000" w14:paraId="00000061">
      <w:pPr>
        <w:jc w:val="both"/>
        <w:rPr>
          <w:rFonts w:ascii="Arial" w:cs="Arial" w:eastAsia="Arial" w:hAnsi="Arial"/>
        </w:rPr>
      </w:pPr>
      <w:r w:rsidDel="00000000" w:rsidR="00000000" w:rsidRPr="00000000">
        <w:rPr>
          <w:rtl w:val="0"/>
        </w:rPr>
      </w:r>
    </w:p>
    <w:p w:rsidR="00000000" w:rsidDel="00000000" w:rsidP="00000000" w:rsidRDefault="00000000" w:rsidRPr="00000000" w14:paraId="00000062">
      <w:pPr>
        <w:jc w:val="both"/>
        <w:rPr>
          <w:rFonts w:ascii="Arial" w:cs="Arial" w:eastAsia="Arial" w:hAnsi="Arial"/>
        </w:rPr>
      </w:pPr>
      <w:r w:rsidDel="00000000" w:rsidR="00000000" w:rsidRPr="00000000">
        <w:rPr>
          <w:rtl w:val="0"/>
        </w:rPr>
      </w:r>
    </w:p>
    <w:p w:rsidR="00000000" w:rsidDel="00000000" w:rsidP="00000000" w:rsidRDefault="00000000" w:rsidRPr="00000000" w14:paraId="00000063">
      <w:pPr>
        <w:jc w:val="both"/>
        <w:rPr>
          <w:rFonts w:ascii="Arial" w:cs="Arial" w:eastAsia="Arial" w:hAnsi="Arial"/>
        </w:rPr>
      </w:pPr>
      <w:r w:rsidDel="00000000" w:rsidR="00000000" w:rsidRPr="00000000">
        <w:rPr>
          <w:rtl w:val="0"/>
        </w:rPr>
      </w:r>
    </w:p>
    <w:p w:rsidR="00000000" w:rsidDel="00000000" w:rsidP="00000000" w:rsidRDefault="00000000" w:rsidRPr="00000000" w14:paraId="00000064">
      <w:pPr>
        <w:jc w:val="both"/>
        <w:rPr>
          <w:rFonts w:ascii="Arial" w:cs="Arial" w:eastAsia="Arial" w:hAnsi="Arial"/>
        </w:rPr>
      </w:pPr>
      <w:r w:rsidDel="00000000" w:rsidR="00000000" w:rsidRPr="00000000">
        <w:rPr>
          <w:rtl w:val="0"/>
        </w:rPr>
      </w:r>
    </w:p>
    <w:p w:rsidR="00000000" w:rsidDel="00000000" w:rsidP="00000000" w:rsidRDefault="00000000" w:rsidRPr="00000000" w14:paraId="00000065">
      <w:pPr>
        <w:jc w:val="both"/>
        <w:rPr>
          <w:rFonts w:ascii="Arial" w:cs="Arial" w:eastAsia="Arial" w:hAnsi="Arial"/>
        </w:rPr>
      </w:pPr>
      <w:r w:rsidDel="00000000" w:rsidR="00000000" w:rsidRPr="00000000">
        <w:rPr>
          <w:rtl w:val="0"/>
        </w:rPr>
      </w:r>
    </w:p>
    <w:p w:rsidR="00000000" w:rsidDel="00000000" w:rsidP="00000000" w:rsidRDefault="00000000" w:rsidRPr="00000000" w14:paraId="00000066">
      <w:pPr>
        <w:pStyle w:val="Heading2"/>
        <w:numPr>
          <w:ilvl w:val="1"/>
          <w:numId w:val="1"/>
        </w:numPr>
        <w:rPr/>
      </w:pPr>
      <w:r w:rsidDel="00000000" w:rsidR="00000000" w:rsidRPr="00000000">
        <w:rPr>
          <w:rtl w:val="0"/>
        </w:rPr>
        <w:t xml:space="preserve">Resumo das Partes </w:t>
      </w:r>
      <w:r w:rsidDel="00000000" w:rsidR="00000000" w:rsidRPr="00000000">
        <w:rPr>
          <w:rtl w:val="0"/>
        </w:rPr>
        <w:t xml:space="preserve">Interessadas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bl>
      <w:tblPr>
        <w:tblStyle w:val="Table4"/>
        <w:tblW w:w="6495.0" w:type="dxa"/>
        <w:jc w:val="left"/>
        <w:tblInd w:w="45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80"/>
        <w:gridCol w:w="2205"/>
        <w:gridCol w:w="2910"/>
        <w:tblGridChange w:id="0">
          <w:tblGrid>
            <w:gridCol w:w="1380"/>
            <w:gridCol w:w="2205"/>
            <w:gridCol w:w="2910"/>
          </w:tblGrid>
        </w:tblGridChange>
      </w:tblGrid>
      <w:tr>
        <w:trPr>
          <w:cantSplit w:val="0"/>
          <w:trHeight w:val="418" w:hRule="atLeast"/>
          <w:tblHeader w:val="0"/>
        </w:trPr>
        <w:tc>
          <w:tcPr>
            <w:shd w:fill="000000" w:val="clear"/>
          </w:tcPr>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sz w:val="20"/>
                <w:szCs w:val="20"/>
                <w:highlight w:val="white"/>
                <w:u w:val="none"/>
                <w:vertAlign w:val="baseline"/>
              </w:rPr>
            </w:pPr>
            <w:r w:rsidDel="00000000" w:rsidR="00000000" w:rsidRPr="00000000">
              <w:rPr>
                <w:rFonts w:ascii="Arial" w:cs="Arial" w:eastAsia="Arial" w:hAnsi="Arial"/>
                <w:b w:val="1"/>
                <w:i w:val="0"/>
                <w:smallCaps w:val="0"/>
                <w:strike w:val="0"/>
                <w:sz w:val="20"/>
                <w:szCs w:val="20"/>
                <w:highlight w:val="white"/>
                <w:u w:val="none"/>
                <w:vertAlign w:val="baseline"/>
                <w:rtl w:val="0"/>
              </w:rPr>
              <w:t xml:space="preserve">Nome</w:t>
            </w:r>
          </w:p>
        </w:tc>
        <w:tc>
          <w:tcPr>
            <w:shd w:fill="000000" w:val="clear"/>
          </w:tcPr>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sz w:val="20"/>
                <w:szCs w:val="20"/>
                <w:highlight w:val="white"/>
                <w:u w:val="none"/>
                <w:vertAlign w:val="baseline"/>
              </w:rPr>
            </w:pPr>
            <w:r w:rsidDel="00000000" w:rsidR="00000000" w:rsidRPr="00000000">
              <w:rPr>
                <w:rFonts w:ascii="Arial" w:cs="Arial" w:eastAsia="Arial" w:hAnsi="Arial"/>
                <w:b w:val="1"/>
                <w:i w:val="0"/>
                <w:smallCaps w:val="0"/>
                <w:strike w:val="0"/>
                <w:sz w:val="20"/>
                <w:szCs w:val="20"/>
                <w:highlight w:val="white"/>
                <w:u w:val="none"/>
                <w:vertAlign w:val="baseline"/>
                <w:rtl w:val="0"/>
              </w:rPr>
              <w:t xml:space="preserve">Descrição</w:t>
            </w:r>
          </w:p>
        </w:tc>
        <w:tc>
          <w:tcPr>
            <w:shd w:fill="000000" w:val="clear"/>
          </w:tcPr>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sz w:val="20"/>
                <w:szCs w:val="20"/>
                <w:highlight w:val="white"/>
                <w:u w:val="none"/>
                <w:vertAlign w:val="baseline"/>
              </w:rPr>
            </w:pPr>
            <w:r w:rsidDel="00000000" w:rsidR="00000000" w:rsidRPr="00000000">
              <w:rPr>
                <w:rFonts w:ascii="Arial" w:cs="Arial" w:eastAsia="Arial" w:hAnsi="Arial"/>
                <w:b w:val="1"/>
                <w:i w:val="0"/>
                <w:smallCaps w:val="0"/>
                <w:strike w:val="0"/>
                <w:sz w:val="20"/>
                <w:szCs w:val="20"/>
                <w:highlight w:val="white"/>
                <w:u w:val="none"/>
                <w:vertAlign w:val="baseline"/>
                <w:rtl w:val="0"/>
              </w:rPr>
              <w:t xml:space="preserve">Responsabilidades</w:t>
            </w:r>
          </w:p>
        </w:tc>
      </w:tr>
      <w:tr>
        <w:trPr>
          <w:cantSplit w:val="0"/>
          <w:trHeight w:val="976"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Professor</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Profissional que oferece aulas particulares presenciais.</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Utilizar o software para gerenciar aulas, recebimento de pagamentos e fornecer um feedback sobre o desempenho do aluno.</w:t>
            </w:r>
          </w:p>
        </w:tc>
      </w:tr>
      <w:tr>
        <w:trPr>
          <w:cantSplit w:val="0"/>
          <w:trHeight w:val="976" w:hRule="atLeast"/>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Pais ou Responsáveis</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Responsáveis legais por alunos menores de idade.</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Buscam aulas particulares presenciais, negociam o horário e local da aula, além de fazer o pagamento ao professor.</w:t>
            </w:r>
          </w:p>
        </w:tc>
      </w:tr>
      <w:tr>
        <w:trPr>
          <w:cantSplit w:val="0"/>
          <w:trHeight w:val="976"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Aluno </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 aluno é o indivíduo que busca apoio educacional por meio de aulas particulares.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Está disponível no local e no horário marcado com o professor. </w:t>
            </w:r>
          </w:p>
        </w:tc>
      </w:tr>
    </w:tbl>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numPr>
          <w:ilvl w:val="1"/>
          <w:numId w:val="1"/>
        </w:numPr>
        <w:ind w:left="0"/>
        <w:rPr/>
      </w:pPr>
      <w:bookmarkStart w:colFirst="0" w:colLast="0" w:name="_6pokxhyt5vcq" w:id="6"/>
      <w:bookmarkEnd w:id="6"/>
      <w:r w:rsidDel="00000000" w:rsidR="00000000" w:rsidRPr="00000000">
        <w:rPr>
          <w:rtl w:val="0"/>
        </w:rPr>
        <w:t xml:space="preserve">Resumo do Usuário</w:t>
      </w:r>
      <w:r w:rsidDel="00000000" w:rsidR="00000000" w:rsidRPr="00000000">
        <w:rPr>
          <w:rtl w:val="0"/>
        </w:rPr>
      </w:r>
    </w:p>
    <w:p w:rsidR="00000000" w:rsidDel="00000000" w:rsidP="00000000" w:rsidRDefault="00000000" w:rsidRPr="00000000" w14:paraId="00000076">
      <w:pPr>
        <w:widowControl w:val="1"/>
        <w:tabs>
          <w:tab w:val="left" w:leader="none" w:pos="540"/>
          <w:tab w:val="left" w:leader="none" w:pos="1260"/>
        </w:tabs>
        <w:spacing w:after="120" w:lineRule="auto"/>
        <w:rPr>
          <w:rFonts w:ascii="Arial" w:cs="Arial" w:eastAsia="Arial" w:hAnsi="Arial"/>
        </w:rPr>
      </w:pPr>
      <w:r w:rsidDel="00000000" w:rsidR="00000000" w:rsidRPr="00000000">
        <w:rPr>
          <w:rtl w:val="0"/>
        </w:rPr>
      </w:r>
    </w:p>
    <w:tbl>
      <w:tblPr>
        <w:tblStyle w:val="Table5"/>
        <w:tblW w:w="8910.0" w:type="dxa"/>
        <w:jc w:val="left"/>
        <w:tblInd w:w="45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25"/>
        <w:gridCol w:w="2400"/>
        <w:gridCol w:w="3210"/>
        <w:gridCol w:w="1875"/>
        <w:tblGridChange w:id="0">
          <w:tblGrid>
            <w:gridCol w:w="1425"/>
            <w:gridCol w:w="2400"/>
            <w:gridCol w:w="3210"/>
            <w:gridCol w:w="1875"/>
          </w:tblGrid>
        </w:tblGridChange>
      </w:tblGrid>
      <w:tr>
        <w:trPr>
          <w:cantSplit w:val="0"/>
          <w:trHeight w:val="418" w:hRule="atLeast"/>
          <w:tblHeader w:val="0"/>
        </w:trPr>
        <w:tc>
          <w:tcPr>
            <w:shd w:fill="000000" w:val="clear"/>
          </w:tcPr>
          <w:p w:rsidR="00000000" w:rsidDel="00000000" w:rsidP="00000000" w:rsidRDefault="00000000" w:rsidRPr="00000000" w14:paraId="00000077">
            <w:pPr>
              <w:keepLines w:val="1"/>
              <w:spacing w:after="120" w:lineRule="auto"/>
              <w:jc w:val="cente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Nome</w:t>
            </w:r>
          </w:p>
        </w:tc>
        <w:tc>
          <w:tcPr>
            <w:shd w:fill="000000" w:val="clear"/>
          </w:tcPr>
          <w:p w:rsidR="00000000" w:rsidDel="00000000" w:rsidP="00000000" w:rsidRDefault="00000000" w:rsidRPr="00000000" w14:paraId="00000078">
            <w:pPr>
              <w:keepLines w:val="1"/>
              <w:spacing w:after="120" w:lineRule="auto"/>
              <w:jc w:val="cente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Descrição</w:t>
            </w:r>
          </w:p>
        </w:tc>
        <w:tc>
          <w:tcPr>
            <w:shd w:fill="000000" w:val="clear"/>
          </w:tcPr>
          <w:p w:rsidR="00000000" w:rsidDel="00000000" w:rsidP="00000000" w:rsidRDefault="00000000" w:rsidRPr="00000000" w14:paraId="00000079">
            <w:pPr>
              <w:keepLines w:val="1"/>
              <w:spacing w:after="120" w:lineRule="auto"/>
              <w:jc w:val="cente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Responsabilidades</w:t>
            </w:r>
          </w:p>
        </w:tc>
        <w:tc>
          <w:tcPr>
            <w:shd w:fill="000000" w:val="clear"/>
          </w:tcPr>
          <w:p w:rsidR="00000000" w:rsidDel="00000000" w:rsidP="00000000" w:rsidRDefault="00000000" w:rsidRPr="00000000" w14:paraId="0000007A">
            <w:pPr>
              <w:keepLines w:val="1"/>
              <w:spacing w:after="120" w:lineRule="auto"/>
              <w:jc w:val="cente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Interessados</w:t>
            </w:r>
          </w:p>
        </w:tc>
      </w:tr>
      <w:tr>
        <w:trPr>
          <w:cantSplit w:val="0"/>
          <w:trHeight w:val="976" w:hRule="atLeast"/>
          <w:tblHeader w:val="0"/>
        </w:trPr>
        <w:tc>
          <w:tcPr/>
          <w:p w:rsidR="00000000" w:rsidDel="00000000" w:rsidP="00000000" w:rsidRDefault="00000000" w:rsidRPr="00000000" w14:paraId="0000007B">
            <w:pPr>
              <w:widowControl w:val="1"/>
              <w:tabs>
                <w:tab w:val="left" w:leader="none" w:pos="540"/>
                <w:tab w:val="left" w:leader="none" w:pos="1260"/>
              </w:tabs>
              <w:spacing w:after="120" w:lineRule="auto"/>
              <w:rPr>
                <w:rFonts w:ascii="Arial" w:cs="Arial" w:eastAsia="Arial" w:hAnsi="Arial"/>
              </w:rPr>
            </w:pPr>
            <w:r w:rsidDel="00000000" w:rsidR="00000000" w:rsidRPr="00000000">
              <w:rPr>
                <w:rFonts w:ascii="Arial" w:cs="Arial" w:eastAsia="Arial" w:hAnsi="Arial"/>
                <w:rtl w:val="0"/>
              </w:rPr>
              <w:t xml:space="preserve">Professor</w:t>
            </w:r>
          </w:p>
        </w:tc>
        <w:tc>
          <w:tcPr/>
          <w:p w:rsidR="00000000" w:rsidDel="00000000" w:rsidP="00000000" w:rsidRDefault="00000000" w:rsidRPr="00000000" w14:paraId="0000007C">
            <w:pPr>
              <w:widowControl w:val="1"/>
              <w:tabs>
                <w:tab w:val="left" w:leader="none" w:pos="540"/>
                <w:tab w:val="left" w:leader="none" w:pos="1260"/>
              </w:tabs>
              <w:spacing w:after="120" w:lineRule="auto"/>
              <w:rPr>
                <w:rFonts w:ascii="Arial" w:cs="Arial" w:eastAsia="Arial" w:hAnsi="Arial"/>
              </w:rPr>
            </w:pPr>
            <w:r w:rsidDel="00000000" w:rsidR="00000000" w:rsidRPr="00000000">
              <w:rPr>
                <w:rFonts w:ascii="Arial" w:cs="Arial" w:eastAsia="Arial" w:hAnsi="Arial"/>
                <w:rtl w:val="0"/>
              </w:rPr>
              <w:t xml:space="preserve">Oferecer aulas particulares.</w:t>
            </w:r>
          </w:p>
        </w:tc>
        <w:tc>
          <w:tcPr/>
          <w:p w:rsidR="00000000" w:rsidDel="00000000" w:rsidP="00000000" w:rsidRDefault="00000000" w:rsidRPr="00000000" w14:paraId="0000007D">
            <w:pPr>
              <w:widowControl w:val="1"/>
              <w:tabs>
                <w:tab w:val="left" w:leader="none" w:pos="540"/>
                <w:tab w:val="left" w:leader="none" w:pos="1260"/>
              </w:tabs>
              <w:spacing w:after="120" w:lineRule="auto"/>
              <w:rPr>
                <w:rFonts w:ascii="Arial" w:cs="Arial" w:eastAsia="Arial" w:hAnsi="Arial"/>
              </w:rPr>
            </w:pPr>
            <w:r w:rsidDel="00000000" w:rsidR="00000000" w:rsidRPr="00000000">
              <w:rPr>
                <w:rFonts w:ascii="Arial" w:cs="Arial" w:eastAsia="Arial" w:hAnsi="Arial"/>
                <w:rtl w:val="0"/>
              </w:rPr>
              <w:t xml:space="preserve">Cadastrar-se na plataforma, divulgar seus serviços, gerenciar sua agenda, aceitar aulas,relatar o progresso do aluno.</w:t>
            </w:r>
          </w:p>
        </w:tc>
        <w:tc>
          <w:tcPr/>
          <w:p w:rsidR="00000000" w:rsidDel="00000000" w:rsidP="00000000" w:rsidRDefault="00000000" w:rsidRPr="00000000" w14:paraId="0000007E">
            <w:pPr>
              <w:widowControl w:val="1"/>
              <w:tabs>
                <w:tab w:val="left" w:leader="none" w:pos="540"/>
                <w:tab w:val="left" w:leader="none" w:pos="1260"/>
              </w:tabs>
              <w:spacing w:after="120" w:lineRule="auto"/>
              <w:rPr>
                <w:rFonts w:ascii="Arial" w:cs="Arial" w:eastAsia="Arial" w:hAnsi="Arial"/>
              </w:rPr>
            </w:pPr>
            <w:r w:rsidDel="00000000" w:rsidR="00000000" w:rsidRPr="00000000">
              <w:rPr>
                <w:rFonts w:ascii="Arial" w:cs="Arial" w:eastAsia="Arial" w:hAnsi="Arial"/>
                <w:rtl w:val="0"/>
              </w:rPr>
              <w:t xml:space="preserve">Auto representado.</w:t>
            </w:r>
          </w:p>
        </w:tc>
      </w:tr>
      <w:tr>
        <w:trPr>
          <w:cantSplit w:val="0"/>
          <w:trHeight w:val="976" w:hRule="atLeast"/>
          <w:tblHeader w:val="0"/>
        </w:trPr>
        <w:tc>
          <w:tcPr/>
          <w:p w:rsidR="00000000" w:rsidDel="00000000" w:rsidP="00000000" w:rsidRDefault="00000000" w:rsidRPr="00000000" w14:paraId="0000007F">
            <w:pPr>
              <w:widowControl w:val="1"/>
              <w:tabs>
                <w:tab w:val="left" w:leader="none" w:pos="540"/>
                <w:tab w:val="left" w:leader="none" w:pos="1260"/>
              </w:tabs>
              <w:spacing w:after="120" w:lineRule="auto"/>
              <w:rPr>
                <w:rFonts w:ascii="Arial" w:cs="Arial" w:eastAsia="Arial" w:hAnsi="Arial"/>
              </w:rPr>
            </w:pPr>
            <w:r w:rsidDel="00000000" w:rsidR="00000000" w:rsidRPr="00000000">
              <w:rPr>
                <w:rFonts w:ascii="Arial" w:cs="Arial" w:eastAsia="Arial" w:hAnsi="Arial"/>
                <w:rtl w:val="0"/>
              </w:rPr>
              <w:t xml:space="preserve">Pais ou Responsáveis</w:t>
            </w:r>
          </w:p>
        </w:tc>
        <w:tc>
          <w:tcPr/>
          <w:p w:rsidR="00000000" w:rsidDel="00000000" w:rsidP="00000000" w:rsidRDefault="00000000" w:rsidRPr="00000000" w14:paraId="00000080">
            <w:pPr>
              <w:widowControl w:val="1"/>
              <w:tabs>
                <w:tab w:val="left" w:leader="none" w:pos="540"/>
                <w:tab w:val="left" w:leader="none" w:pos="1260"/>
              </w:tabs>
              <w:spacing w:after="120" w:lineRule="auto"/>
              <w:rPr>
                <w:rFonts w:ascii="Arial" w:cs="Arial" w:eastAsia="Arial" w:hAnsi="Arial"/>
              </w:rPr>
            </w:pPr>
            <w:r w:rsidDel="00000000" w:rsidR="00000000" w:rsidRPr="00000000">
              <w:rPr>
                <w:rFonts w:ascii="Arial" w:cs="Arial" w:eastAsia="Arial" w:hAnsi="Arial"/>
                <w:rtl w:val="0"/>
              </w:rPr>
              <w:t xml:space="preserve">Responsáveis legais por alunos menores de idade.</w:t>
            </w:r>
          </w:p>
        </w:tc>
        <w:tc>
          <w:tcPr/>
          <w:p w:rsidR="00000000" w:rsidDel="00000000" w:rsidP="00000000" w:rsidRDefault="00000000" w:rsidRPr="00000000" w14:paraId="00000081">
            <w:pPr>
              <w:widowControl w:val="1"/>
              <w:tabs>
                <w:tab w:val="left" w:leader="none" w:pos="540"/>
                <w:tab w:val="left" w:leader="none" w:pos="1260"/>
              </w:tabs>
              <w:spacing w:after="120" w:lineRule="auto"/>
              <w:rPr>
                <w:rFonts w:ascii="Arial" w:cs="Arial" w:eastAsia="Arial" w:hAnsi="Arial"/>
              </w:rPr>
            </w:pPr>
            <w:r w:rsidDel="00000000" w:rsidR="00000000" w:rsidRPr="00000000">
              <w:rPr>
                <w:rFonts w:ascii="Arial" w:cs="Arial" w:eastAsia="Arial" w:hAnsi="Arial"/>
                <w:rtl w:val="0"/>
              </w:rPr>
              <w:t xml:space="preserve">Pesquisar e selecionar professores para seus filhos, gerenciar os agendamentos, avaliar os professores e acompanhar o progresso.</w:t>
            </w:r>
          </w:p>
        </w:tc>
        <w:tc>
          <w:tcPr/>
          <w:p w:rsidR="00000000" w:rsidDel="00000000" w:rsidP="00000000" w:rsidRDefault="00000000" w:rsidRPr="00000000" w14:paraId="00000082">
            <w:pPr>
              <w:widowControl w:val="1"/>
              <w:tabs>
                <w:tab w:val="left" w:leader="none" w:pos="540"/>
                <w:tab w:val="left" w:leader="none" w:pos="1260"/>
              </w:tabs>
              <w:spacing w:after="120" w:lineRule="auto"/>
              <w:rPr>
                <w:rFonts w:ascii="Arial" w:cs="Arial" w:eastAsia="Arial" w:hAnsi="Arial"/>
              </w:rPr>
            </w:pPr>
            <w:r w:rsidDel="00000000" w:rsidR="00000000" w:rsidRPr="00000000">
              <w:rPr>
                <w:rFonts w:ascii="Arial" w:cs="Arial" w:eastAsia="Arial" w:hAnsi="Arial"/>
                <w:rtl w:val="0"/>
              </w:rPr>
              <w:t xml:space="preserve">Auto representado.</w:t>
            </w:r>
          </w:p>
        </w:tc>
      </w:tr>
      <w:tr>
        <w:trPr>
          <w:cantSplit w:val="0"/>
          <w:trHeight w:val="976" w:hRule="atLeast"/>
          <w:tblHeader w:val="0"/>
        </w:trPr>
        <w:tc>
          <w:tcPr/>
          <w:p w:rsidR="00000000" w:rsidDel="00000000" w:rsidP="00000000" w:rsidRDefault="00000000" w:rsidRPr="00000000" w14:paraId="00000083">
            <w:pPr>
              <w:widowControl w:val="1"/>
              <w:tabs>
                <w:tab w:val="left" w:leader="none" w:pos="540"/>
                <w:tab w:val="left" w:leader="none" w:pos="1260"/>
              </w:tabs>
              <w:spacing w:after="120" w:lineRule="auto"/>
              <w:rPr>
                <w:rFonts w:ascii="Arial" w:cs="Arial" w:eastAsia="Arial" w:hAnsi="Arial"/>
              </w:rPr>
            </w:pPr>
            <w:r w:rsidDel="00000000" w:rsidR="00000000" w:rsidRPr="00000000">
              <w:rPr>
                <w:rFonts w:ascii="Arial" w:cs="Arial" w:eastAsia="Arial" w:hAnsi="Arial"/>
                <w:rtl w:val="0"/>
              </w:rPr>
              <w:t xml:space="preserve">Aluno </w:t>
            </w:r>
          </w:p>
        </w:tc>
        <w:tc>
          <w:tcPr/>
          <w:p w:rsidR="00000000" w:rsidDel="00000000" w:rsidP="00000000" w:rsidRDefault="00000000" w:rsidRPr="00000000" w14:paraId="00000084">
            <w:pPr>
              <w:widowControl w:val="1"/>
              <w:tabs>
                <w:tab w:val="left" w:leader="none" w:pos="540"/>
                <w:tab w:val="left" w:leader="none" w:pos="1260"/>
              </w:tabs>
              <w:spacing w:after="120" w:lineRule="auto"/>
              <w:rPr>
                <w:rFonts w:ascii="Arial" w:cs="Arial" w:eastAsia="Arial" w:hAnsi="Arial"/>
              </w:rPr>
            </w:pPr>
            <w:r w:rsidDel="00000000" w:rsidR="00000000" w:rsidRPr="00000000">
              <w:rPr>
                <w:rFonts w:ascii="Arial" w:cs="Arial" w:eastAsia="Arial" w:hAnsi="Arial"/>
                <w:rtl w:val="0"/>
              </w:rPr>
              <w:t xml:space="preserve">O aluno é o indivíduo que busca apoio educacional por meio de aulas particulares,  apresentando dificuldades em  disciplinas escolares e procura aulas particulares  para compreender melhor os assuntos que são aplicados em sala de aula.</w:t>
            </w:r>
          </w:p>
        </w:tc>
        <w:tc>
          <w:tcPr/>
          <w:p w:rsidR="00000000" w:rsidDel="00000000" w:rsidP="00000000" w:rsidRDefault="00000000" w:rsidRPr="00000000" w14:paraId="00000085">
            <w:pPr>
              <w:widowControl w:val="1"/>
              <w:tabs>
                <w:tab w:val="left" w:leader="none" w:pos="540"/>
                <w:tab w:val="left" w:leader="none" w:pos="1260"/>
              </w:tabs>
              <w:spacing w:after="120" w:lineRule="auto"/>
              <w:rPr>
                <w:rFonts w:ascii="Arial" w:cs="Arial" w:eastAsia="Arial" w:hAnsi="Arial"/>
              </w:rPr>
            </w:pPr>
            <w:r w:rsidDel="00000000" w:rsidR="00000000" w:rsidRPr="00000000">
              <w:rPr>
                <w:rFonts w:ascii="Arial" w:cs="Arial" w:eastAsia="Arial" w:hAnsi="Arial"/>
                <w:rtl w:val="0"/>
              </w:rPr>
              <w:t xml:space="preserve">Está disponível no local e no horário marcado com o professor. Estar preparado e engajado durante as aulas, fazendo perguntas, realizando tarefas e buscando aproveitar ao máximo o tempo com o professor.</w:t>
            </w:r>
          </w:p>
        </w:tc>
        <w:tc>
          <w:tcPr/>
          <w:p w:rsidR="00000000" w:rsidDel="00000000" w:rsidP="00000000" w:rsidRDefault="00000000" w:rsidRPr="00000000" w14:paraId="00000086">
            <w:pPr>
              <w:widowControl w:val="1"/>
              <w:tabs>
                <w:tab w:val="left" w:leader="none" w:pos="540"/>
                <w:tab w:val="left" w:leader="none" w:pos="1260"/>
              </w:tabs>
              <w:spacing w:after="120" w:lineRule="auto"/>
              <w:rPr>
                <w:rFonts w:ascii="Arial" w:cs="Arial" w:eastAsia="Arial" w:hAnsi="Arial"/>
              </w:rPr>
            </w:pPr>
            <w:r w:rsidDel="00000000" w:rsidR="00000000" w:rsidRPr="00000000">
              <w:rPr>
                <w:rFonts w:ascii="Arial" w:cs="Arial" w:eastAsia="Arial" w:hAnsi="Arial"/>
                <w:rtl w:val="0"/>
              </w:rPr>
              <w:t xml:space="preserve">Auto representado.</w:t>
            </w:r>
          </w:p>
        </w:tc>
      </w:tr>
    </w:tbl>
    <w:p w:rsidR="00000000" w:rsidDel="00000000" w:rsidP="00000000" w:rsidRDefault="00000000" w:rsidRPr="00000000" w14:paraId="00000087">
      <w:pPr>
        <w:keepLines w:val="1"/>
        <w:spacing w:after="12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88">
      <w:pPr>
        <w:pStyle w:val="Heading2"/>
        <w:numPr>
          <w:ilvl w:val="1"/>
          <w:numId w:val="1"/>
        </w:numPr>
        <w:rPr/>
      </w:pPr>
      <w:r w:rsidDel="00000000" w:rsidR="00000000" w:rsidRPr="00000000">
        <w:rPr>
          <w:rtl w:val="0"/>
        </w:rPr>
        <w:t xml:space="preserve">Ambiente Atual do </w:t>
      </w:r>
      <w:commentRangeStart w:id="0"/>
      <w:r w:rsidDel="00000000" w:rsidR="00000000" w:rsidRPr="00000000">
        <w:rPr>
          <w:rtl w:val="0"/>
        </w:rPr>
        <w:t xml:space="preserve">Usuário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9">
      <w:pPr>
        <w:rPr>
          <w:rFonts w:ascii="Arial" w:cs="Arial" w:eastAsia="Arial" w:hAnsi="Arial"/>
        </w:rPr>
      </w:pPr>
      <w:r w:rsidDel="00000000" w:rsidR="00000000" w:rsidRPr="00000000">
        <w:rPr>
          <w:rFonts w:ascii="Arial" w:cs="Arial" w:eastAsia="Arial" w:hAnsi="Arial"/>
          <w:rtl w:val="0"/>
        </w:rPr>
        <w:tab/>
      </w:r>
      <w:r w:rsidDel="00000000" w:rsidR="00000000" w:rsidRPr="00000000">
        <w:rPr>
          <w:rtl w:val="0"/>
        </w:rPr>
      </w:r>
    </w:p>
    <w:p w:rsidR="00000000" w:rsidDel="00000000" w:rsidP="00000000" w:rsidRDefault="00000000" w:rsidRPr="00000000" w14:paraId="0000008A">
      <w:pPr>
        <w:jc w:val="both"/>
        <w:rPr>
          <w:rFonts w:ascii="Arial" w:cs="Arial" w:eastAsia="Arial" w:hAnsi="Arial"/>
        </w:rPr>
      </w:pPr>
      <w:r w:rsidDel="00000000" w:rsidR="00000000" w:rsidRPr="00000000">
        <w:rPr>
          <w:rFonts w:ascii="Arial" w:cs="Arial" w:eastAsia="Arial" w:hAnsi="Arial"/>
          <w:rtl w:val="0"/>
        </w:rPr>
        <w:tab/>
        <w:t xml:space="preserve">Atualmente, a gestão diária das aulas particulares é realizada de forma descentralizada, geralmente pelos próprios professores, que utilizam ferramentas variadas como anúncios no Instagram, grupos de WhatsApp, condomínios ou indicações informais de pais para outros pais. Essa abordagem, embora funcional em alguns casos, apresenta muitas limitações, principalmente para professores iniciantes que ainda não têm uma rede de contatos sólida.</w:t>
      </w:r>
    </w:p>
    <w:p w:rsidR="00000000" w:rsidDel="00000000" w:rsidP="00000000" w:rsidRDefault="00000000" w:rsidRPr="00000000" w14:paraId="0000008B">
      <w:pPr>
        <w:ind w:firstLine="720"/>
        <w:jc w:val="both"/>
        <w:rPr>
          <w:rFonts w:ascii="Arial" w:cs="Arial" w:eastAsia="Arial" w:hAnsi="Arial"/>
        </w:rPr>
      </w:pPr>
      <w:r w:rsidDel="00000000" w:rsidR="00000000" w:rsidRPr="00000000">
        <w:rPr>
          <w:rFonts w:ascii="Arial" w:cs="Arial" w:eastAsia="Arial" w:hAnsi="Arial"/>
          <w:rtl w:val="0"/>
        </w:rPr>
        <w:t xml:space="preserve">Além disso, surgem desafios logísticos e administrativos relevantes, como a necessidade de o professor entrar em contato com os responsáveis, definir locais que muitas vezes estão distantes e exigem longos deslocamentos, e ainda gerenciar pagamentos, que podem ser esquecidos ou até mesmo não realizados. Esse modelo informal gera insegurança e sobrecarga para o professor, impactando diretamente na qualidade do serviço prestado e na continuidade das aulas.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2"/>
        <w:numPr>
          <w:ilvl w:val="1"/>
          <w:numId w:val="1"/>
        </w:numPr>
        <w:rPr/>
      </w:pPr>
      <w:r w:rsidDel="00000000" w:rsidR="00000000" w:rsidRPr="00000000">
        <w:rPr>
          <w:rtl w:val="0"/>
        </w:rPr>
        <w:t xml:space="preserve">Resumo das Principais Necessidades dos Principais Interessados ou do Usuário</w:t>
      </w:r>
      <w:r w:rsidDel="00000000" w:rsidR="00000000" w:rsidRPr="00000000">
        <w:rPr>
          <w:rtl w:val="0"/>
        </w:rPr>
      </w:r>
    </w:p>
    <w:tbl>
      <w:tblPr>
        <w:tblStyle w:val="Table6"/>
        <w:tblW w:w="10455.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905"/>
        <w:gridCol w:w="2235"/>
        <w:gridCol w:w="1815"/>
        <w:gridCol w:w="1215"/>
        <w:gridCol w:w="1470"/>
        <w:gridCol w:w="1815"/>
        <w:tblGridChange w:id="0">
          <w:tblGrid>
            <w:gridCol w:w="1905"/>
            <w:gridCol w:w="2235"/>
            <w:gridCol w:w="1815"/>
            <w:gridCol w:w="1215"/>
            <w:gridCol w:w="1470"/>
            <w:gridCol w:w="1815"/>
          </w:tblGrid>
        </w:tblGridChange>
      </w:tblGrid>
      <w:tr>
        <w:trPr>
          <w:cantSplit w:val="0"/>
          <w:trHeight w:val="594.9609375" w:hRule="atLeast"/>
          <w:tblHeader w:val="0"/>
        </w:trPr>
        <w:tc>
          <w:tcPr>
            <w:shd w:fill="000000" w:val="clear"/>
          </w:tcPr>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shd w:fill="000000" w:val="clear"/>
          </w:tcPr>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gridSpan w:val="2"/>
            <w:shd w:fill="000000" w:val="clear"/>
          </w:tcPr>
          <w:p w:rsidR="00000000" w:rsidDel="00000000" w:rsidP="00000000" w:rsidRDefault="00000000" w:rsidRPr="00000000" w14:paraId="0000009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Necessidades:</w:t>
            </w:r>
            <w:r w:rsidDel="00000000" w:rsidR="00000000" w:rsidRPr="00000000">
              <w:rPr>
                <w:rtl w:val="0"/>
              </w:rPr>
            </w:r>
          </w:p>
        </w:tc>
        <w:tc>
          <w:tcPr/>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Razões para o problema?</w:t>
            </w:r>
            <w:r w:rsidDel="00000000" w:rsidR="00000000" w:rsidRPr="00000000">
              <w:rPr>
                <w:rtl w:val="0"/>
              </w:rPr>
            </w:r>
          </w:p>
        </w:tc>
        <w:tc>
          <w:tcPr/>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Como é resolvido hoje?</w:t>
            </w:r>
            <w:r w:rsidDel="00000000" w:rsidR="00000000" w:rsidRPr="00000000">
              <w:rPr>
                <w:rtl w:val="0"/>
              </w:rPr>
            </w:r>
          </w:p>
        </w:tc>
        <w:tc>
          <w:tcPr>
            <w:gridSpan w:val="2"/>
          </w:tcPr>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Soluções desejadas pelo usuário:</w:t>
            </w:r>
            <w:r w:rsidDel="00000000" w:rsidR="00000000" w:rsidRPr="00000000">
              <w:rPr>
                <w:rtl w:val="0"/>
              </w:rPr>
            </w:r>
          </w:p>
        </w:tc>
        <w:tc>
          <w:tcPr/>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Importancia(1-5)</w:t>
            </w:r>
            <w:r w:rsidDel="00000000" w:rsidR="00000000" w:rsidRPr="00000000">
              <w:rPr>
                <w:rtl w:val="0"/>
              </w:rPr>
            </w:r>
          </w:p>
        </w:tc>
      </w:tr>
      <w:tr>
        <w:trPr>
          <w:cantSplit w:val="0"/>
          <w:tblHeader w:val="0"/>
        </w:trPr>
        <w:tc>
          <w:tcPr/>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Dificuldade de pagamento ou cancelamento perto do prazo da aula</w:t>
            </w:r>
          </w:p>
        </w:tc>
        <w:tc>
          <w:tcPr/>
          <w:p w:rsidR="00000000" w:rsidDel="00000000" w:rsidP="00000000" w:rsidRDefault="00000000" w:rsidRPr="00000000" w14:paraId="0000009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Pagamentos Manuais ou imprevistos para o cancelamento.</w:t>
            </w:r>
          </w:p>
        </w:tc>
        <w:tc>
          <w:tcPr/>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Combina um valor por mensagem, e não tem garantia de pagamento, se houver cancelamento</w:t>
            </w:r>
          </w:p>
        </w:tc>
        <w:tc>
          <w:tcPr>
            <w:gridSpan w:val="2"/>
          </w:tcPr>
          <w:p w:rsidR="00000000" w:rsidDel="00000000" w:rsidP="00000000" w:rsidRDefault="00000000" w:rsidRPr="00000000" w14:paraId="0000009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Que o professor tenha a garantia de que vai receber o pagamento.</w:t>
            </w:r>
          </w:p>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E que ele não seja prejudicado quando cancelarem de última hora.</w:t>
            </w:r>
          </w:p>
        </w:tc>
        <w:tc>
          <w:tcPr/>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5</w:t>
            </w:r>
          </w:p>
        </w:tc>
      </w:tr>
      <w:tr>
        <w:trPr>
          <w:cantSplit w:val="0"/>
          <w:tblHeader w:val="0"/>
        </w:trPr>
        <w:tc>
          <w:tcPr/>
          <w:p w:rsidR="00000000" w:rsidDel="00000000" w:rsidP="00000000" w:rsidRDefault="00000000" w:rsidRPr="00000000" w14:paraId="000000A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Insegurança nos encontros</w:t>
            </w:r>
          </w:p>
        </w:tc>
        <w:tc>
          <w:tcPr/>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Falta de verificação da identidade/ antecedentes criminais do professor.</w:t>
            </w:r>
          </w:p>
        </w:tc>
        <w:tc>
          <w:tcPr/>
          <w:p w:rsidR="00000000" w:rsidDel="00000000" w:rsidP="00000000" w:rsidRDefault="00000000" w:rsidRPr="00000000" w14:paraId="000000A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Confiança informal.</w:t>
            </w:r>
          </w:p>
        </w:tc>
        <w:tc>
          <w:tcPr>
            <w:gridSpan w:val="2"/>
          </w:tcPr>
          <w:p w:rsidR="00000000" w:rsidDel="00000000" w:rsidP="00000000" w:rsidRDefault="00000000" w:rsidRPr="00000000" w14:paraId="000000A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Se sentir seguro em relação a  identidade do professor  e saber suas  avaliações.</w:t>
            </w:r>
          </w:p>
        </w:tc>
        <w:tc>
          <w:tcPr/>
          <w:p w:rsidR="00000000" w:rsidDel="00000000" w:rsidP="00000000" w:rsidRDefault="00000000" w:rsidRPr="00000000" w14:paraId="000000A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w:t>
            </w:r>
          </w:p>
        </w:tc>
      </w:tr>
      <w:tr>
        <w:trPr>
          <w:cantSplit w:val="0"/>
          <w:tblHeader w:val="0"/>
        </w:trPr>
        <w:tc>
          <w:tcPr/>
          <w:p w:rsidR="00000000" w:rsidDel="00000000" w:rsidP="00000000" w:rsidRDefault="00000000" w:rsidRPr="00000000" w14:paraId="000000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Dificuldade de encontrar professores próximos</w:t>
            </w:r>
          </w:p>
        </w:tc>
        <w:tc>
          <w:tcPr/>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Não ter conhecimento dos professores mais próximos da região.</w:t>
            </w:r>
          </w:p>
        </w:tc>
        <w:tc>
          <w:tcPr/>
          <w:p w:rsidR="00000000" w:rsidDel="00000000" w:rsidP="00000000" w:rsidRDefault="00000000" w:rsidRPr="00000000" w14:paraId="000000A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Pesquisar pelas redes sociais, contato com outras pessoas que contratam aulas e por grupos pais no WhatsApp.</w:t>
            </w:r>
          </w:p>
        </w:tc>
        <w:tc>
          <w:tcPr>
            <w:gridSpan w:val="2"/>
          </w:tcPr>
          <w:p w:rsidR="00000000" w:rsidDel="00000000" w:rsidP="00000000" w:rsidRDefault="00000000" w:rsidRPr="00000000" w14:paraId="000000A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Buscar a  localização de um professor com mais facilidade </w:t>
            </w:r>
          </w:p>
        </w:tc>
        <w:tc>
          <w:tcPr/>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5</w:t>
            </w:r>
          </w:p>
        </w:tc>
      </w:tr>
    </w:tbl>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2"/>
        <w:numPr>
          <w:ilvl w:val="1"/>
          <w:numId w:val="1"/>
        </w:numPr>
        <w:rPr/>
      </w:pPr>
      <w:bookmarkStart w:colFirst="0" w:colLast="0" w:name="_bvtgly1my05k" w:id="7"/>
      <w:bookmarkEnd w:id="7"/>
      <w:commentRangeStart w:id="1"/>
      <w:r w:rsidDel="00000000" w:rsidR="00000000" w:rsidRPr="00000000">
        <w:rPr>
          <w:rtl w:val="0"/>
        </w:rPr>
        <w:t xml:space="preserve">Alternativas e Concorrência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F">
      <w:pPr>
        <w:rPr>
          <w:rFonts w:ascii="Arial" w:cs="Arial" w:eastAsia="Arial" w:hAnsi="Arial"/>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Atualmente, os stakeholders (pais ou dependentes), contam com algumas alternativas para encontrar professores particulares para seus filhos. As mais comuns são soluções informais, como indicações boca-a-boca, grupos de pais em redes sociais e murais de escolares. Embora essas práticas não envolvam custos de intermediação e sejam baseadas em feedbacks dos pais, elas apresentam limitações, como a ausência de avaliações, insegurança em relação ao perfil do professor, dificuldade para encontrar profissionais próximos da região e custo de tempo para procurar um educador.</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ab/>
        <w:t xml:space="preserve">Entre as soluções digitais disponíveis, destaca-se a plataforma Superprof, bastante conhecida tanto no Brasil quanto no exterior. Ela oferece uma ampla variedade de professores e disciplinas, além de contar com um sistema de avaliação e filtro demográfico. No entanto, seu modelo de negócio exige uma assinatura mensal, para que o usuário possa entrar em contato com os professores, o que representa uma barreira para a captação de novos alunos. Além disso, embora permita aulas presenciais, a plataforma prioriza o formato online, o que contrasta com o foco exclusivo do projeto proposto para uma experiência 100% presencial.O site deles:</w:t>
      </w:r>
      <w:hyperlink r:id="rId13">
        <w:r w:rsidDel="00000000" w:rsidR="00000000" w:rsidRPr="00000000">
          <w:rPr>
            <w:rFonts w:ascii="Arial" w:cs="Arial" w:eastAsia="Arial" w:hAnsi="Arial"/>
            <w:color w:val="1155cc"/>
            <w:u w:val="single"/>
            <w:rtl w:val="0"/>
          </w:rPr>
          <w:t xml:space="preserve">https://www.superprof.com.br</w:t>
        </w:r>
      </w:hyperlink>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ab/>
        <w:t xml:space="preserve">Outra alternativa também conhecida é o Localiza Prof’s, uma plataforma nacional que conecta professores a instituições de ensino. Apesar de permitir um cadastramento gratuito e utilizar inteligência artificial para a busca dos melhores docentes, seu foco principal seria para empresas que desejam contratar profissionais docentes para sua instituição de ensino, porém  não se limita ao público institucional.O site deles:</w:t>
      </w:r>
      <w:hyperlink r:id="rId14">
        <w:r w:rsidDel="00000000" w:rsidR="00000000" w:rsidRPr="00000000">
          <w:rPr>
            <w:rFonts w:ascii="Arial" w:cs="Arial" w:eastAsia="Arial" w:hAnsi="Arial"/>
            <w:rtl w:val="0"/>
          </w:rPr>
          <w:t xml:space="preserve"> </w:t>
        </w:r>
      </w:hyperlink>
      <w:hyperlink r:id="rId15">
        <w:r w:rsidDel="00000000" w:rsidR="00000000" w:rsidRPr="00000000">
          <w:rPr>
            <w:rFonts w:ascii="Arial" w:cs="Arial" w:eastAsia="Arial" w:hAnsi="Arial"/>
            <w:color w:val="1155cc"/>
            <w:u w:val="single"/>
            <w:rtl w:val="0"/>
          </w:rPr>
          <w:t xml:space="preserve">https://www.localizaprof.com.br</w:t>
        </w:r>
      </w:hyperlink>
      <w:r w:rsidDel="00000000" w:rsidR="00000000" w:rsidRPr="00000000">
        <w:rPr>
          <w:rFonts w:ascii="Arial" w:cs="Arial" w:eastAsia="Arial" w:hAnsi="Arial"/>
          <w:rtl w:val="0"/>
        </w:rPr>
        <w:t xml:space="preserv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ab/>
        <w:t xml:space="preserve">Dessa forma, observa-se que nenhuma solução existente atende plenamente às necessidades dos pais, e fica em aberto um mercado em crescente expansão, em um nicho de mercado com alto potencial de retorno, com a priorização das aulas presenciais, a simplicidade no agendamento</w:t>
      </w:r>
      <w:r w:rsidDel="00000000" w:rsidR="00000000" w:rsidRPr="00000000">
        <w:rPr>
          <w:rFonts w:ascii="Arial" w:cs="Arial" w:eastAsia="Arial" w:hAnsi="Arial"/>
          <w:rtl w:val="0"/>
        </w:rPr>
        <w:t xml:space="preserve"> e no modelo de pagamento sem precisar de uma assinatura, o projeto visa preencher essa lacuna em aberto no mercado brasileiro.</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5">
      <w:pPr>
        <w:pStyle w:val="Heading1"/>
        <w:numPr>
          <w:ilvl w:val="0"/>
          <w:numId w:val="1"/>
        </w:numPr>
        <w:rPr/>
      </w:pPr>
      <w:r w:rsidDel="00000000" w:rsidR="00000000" w:rsidRPr="00000000">
        <w:rPr>
          <w:rtl w:val="0"/>
        </w:rPr>
        <w:t xml:space="preserve">Visão </w:t>
      </w:r>
      <w:commentRangeStart w:id="2"/>
      <w:commentRangeStart w:id="3"/>
      <w:commentRangeStart w:id="4"/>
      <w:commentRangeStart w:id="5"/>
      <w:commentRangeStart w:id="6"/>
      <w:commentRangeStart w:id="7"/>
      <w:commentRangeStart w:id="8"/>
      <w:r w:rsidDel="00000000" w:rsidR="00000000" w:rsidRPr="00000000">
        <w:rPr>
          <w:rtl w:val="0"/>
        </w:rPr>
        <w:t xml:space="preserve">Geral</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6">
      <w:pPr>
        <w:widowControl w:val="1"/>
        <w:tabs>
          <w:tab w:val="left" w:leader="none" w:pos="540"/>
          <w:tab w:val="left" w:leader="none" w:pos="1260"/>
        </w:tabs>
        <w:spacing w:after="120" w:before="240" w:lineRule="auto"/>
        <w:ind w:firstLine="540"/>
        <w:jc w:val="both"/>
        <w:rPr>
          <w:rFonts w:ascii="Arial" w:cs="Arial" w:eastAsia="Arial" w:hAnsi="Arial"/>
        </w:rPr>
      </w:pPr>
      <w:r w:rsidDel="00000000" w:rsidR="00000000" w:rsidRPr="00000000">
        <w:rPr>
          <w:rFonts w:ascii="Arial" w:cs="Arial" w:eastAsia="Arial" w:hAnsi="Arial"/>
          <w:rtl w:val="0"/>
        </w:rPr>
        <w:t xml:space="preserve">Nas próximas subseções serão adicionadas informações sobre as funções do Vem Cá Prof, assim como interface, funcionalidade em multiplataformas e configurações do sistema que serão mais aprofundadas, dando uma ideia geral de como funcionará o nosso software.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B8">
      <w:pPr>
        <w:pStyle w:val="Heading2"/>
        <w:numPr>
          <w:ilvl w:val="1"/>
          <w:numId w:val="1"/>
        </w:numPr>
        <w:rPr/>
      </w:pPr>
      <w:r w:rsidDel="00000000" w:rsidR="00000000" w:rsidRPr="00000000">
        <w:rPr>
          <w:rtl w:val="0"/>
        </w:rPr>
        <w:t xml:space="preserve">Insights do Produto</w:t>
      </w:r>
      <w:r w:rsidDel="00000000" w:rsidR="00000000" w:rsidRPr="00000000">
        <w:rPr>
          <w:rtl w:val="0"/>
        </w:rPr>
      </w:r>
    </w:p>
    <w:p w:rsidR="00000000" w:rsidDel="00000000" w:rsidP="00000000" w:rsidRDefault="00000000" w:rsidRPr="00000000" w14:paraId="000000B9">
      <w:pPr>
        <w:spacing w:before="240" w:line="276" w:lineRule="auto"/>
        <w:ind w:firstLine="700"/>
        <w:jc w:val="both"/>
        <w:rPr>
          <w:rFonts w:ascii="Arial" w:cs="Arial" w:eastAsia="Arial" w:hAnsi="Arial"/>
        </w:rPr>
      </w:pPr>
      <w:r w:rsidDel="00000000" w:rsidR="00000000" w:rsidRPr="00000000">
        <w:rPr>
          <w:rFonts w:ascii="Arial" w:cs="Arial" w:eastAsia="Arial" w:hAnsi="Arial"/>
          <w:rtl w:val="0"/>
        </w:rPr>
        <w:t xml:space="preserve">O software proposto tem como objetivo simplificar e tornar mais intuitiva a gestão completa de aulas particulares. A solução permitirá o cadastro e gerenciamento de professores, agendamento de aulas com controle de datas e horários, registro de pagamentos e coleta de feedbacks. Dessa forma, o sistema proporcionará uma visão organizada e centralizada tanto para professores quanto para alunos, favorecendo a melhoria da qualidade do ensino, uma administração mais eficiente da agenda e maior controle sobre o progresso educacional.</w:t>
      </w:r>
    </w:p>
    <w:p w:rsidR="00000000" w:rsidDel="00000000" w:rsidP="00000000" w:rsidRDefault="00000000" w:rsidRPr="00000000" w14:paraId="000000BA">
      <w:pPr>
        <w:rPr>
          <w:rFonts w:ascii="Arial" w:cs="Arial" w:eastAsia="Arial" w:hAnsi="Arial"/>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pStyle w:val="Heading2"/>
        <w:numPr>
          <w:ilvl w:val="1"/>
          <w:numId w:val="1"/>
        </w:numPr>
        <w:rPr/>
      </w:pPr>
      <w:r w:rsidDel="00000000" w:rsidR="00000000" w:rsidRPr="00000000">
        <w:rPr>
          <w:rtl w:val="0"/>
        </w:rPr>
        <w:t xml:space="preserve">Suposições e Dependências</w:t>
      </w:r>
    </w:p>
    <w:p w:rsidR="00000000" w:rsidDel="00000000" w:rsidP="00000000" w:rsidRDefault="00000000" w:rsidRPr="00000000" w14:paraId="000000BD">
      <w:pPr>
        <w:spacing w:after="240" w:before="240" w:line="256.8" w:lineRule="auto"/>
        <w:ind w:firstLine="540"/>
        <w:jc w:val="both"/>
        <w:rPr>
          <w:rFonts w:ascii="Arial" w:cs="Arial" w:eastAsia="Arial" w:hAnsi="Arial"/>
        </w:rPr>
      </w:pPr>
      <w:r w:rsidDel="00000000" w:rsidR="00000000" w:rsidRPr="00000000">
        <w:rPr>
          <w:rFonts w:ascii="Arial" w:cs="Arial" w:eastAsia="Arial" w:hAnsi="Arial"/>
          <w:rtl w:val="0"/>
        </w:rPr>
        <w:t xml:space="preserve">O produto será implementado em multiplataformas, aplicativos (Android e IOS) e site. É também dependente de autorização de uso de dados do usuário, para armazenamento de dados.</w:t>
      </w:r>
      <w:r w:rsidDel="00000000" w:rsidR="00000000" w:rsidRPr="00000000">
        <w:rPr>
          <w:rtl w:val="0"/>
        </w:rPr>
      </w:r>
    </w:p>
    <w:p w:rsidR="00000000" w:rsidDel="00000000" w:rsidP="00000000" w:rsidRDefault="00000000" w:rsidRPr="00000000" w14:paraId="000000BE">
      <w:pPr>
        <w:pStyle w:val="Heading1"/>
        <w:numPr>
          <w:ilvl w:val="0"/>
          <w:numId w:val="1"/>
        </w:numPr>
        <w:rPr/>
      </w:pPr>
      <w:r w:rsidDel="00000000" w:rsidR="00000000" w:rsidRPr="00000000">
        <w:rPr>
          <w:rtl w:val="0"/>
        </w:rPr>
        <w:t xml:space="preserve">Características do Produto</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rtl w:val="0"/>
        </w:rPr>
        <w:t xml:space="preserve">Cadastro de professores:  Perfis personalizados com informações como disciplinas ofertadas, nível de ensino, disponibilidade e preferência.</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Agendamento de aulas: Ferramenta utilizada para marcar, remarcar ou cancelar aulas, com controle de datas e horários.</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Gerenciamento de pagamentos: Controle completo dos pagamentos realizados e pendentes, com emissão de comprovantes, controle de planos, mensalidade ou pacotes de aulas.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Notificação automática: Alertas sobre aulas agendadas.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Feedback entre pais e professores: Chat de bate-papo exclusivo para que os pais tirem dúvidas e conversem sobre o desenvolvimento dos seus filhos durante as aulas.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Geolocalização: Localizar um professor que esteja próximo da região em que o aluno se encontra.</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1"/>
        <w:numPr>
          <w:ilvl w:val="0"/>
          <w:numId w:val="1"/>
        </w:numPr>
        <w:rPr/>
      </w:pPr>
      <w:r w:rsidDel="00000000" w:rsidR="00000000" w:rsidRPr="00000000">
        <w:rPr>
          <w:rtl w:val="0"/>
        </w:rPr>
        <w:t xml:space="preserve">Outros Requisitos</w:t>
      </w:r>
    </w:p>
    <w:p w:rsidR="00000000" w:rsidDel="00000000" w:rsidP="00000000" w:rsidRDefault="00000000" w:rsidRPr="00000000" w14:paraId="000000CD">
      <w:pPr>
        <w:rPr>
          <w:rFonts w:ascii="Arial" w:cs="Arial" w:eastAsia="Arial" w:hAnsi="Arial"/>
          <w:highlight w:val="white"/>
        </w:rPr>
      </w:pPr>
      <w:r w:rsidDel="00000000" w:rsidR="00000000" w:rsidRPr="00000000">
        <w:rPr>
          <w:rFonts w:ascii="Arial" w:cs="Arial" w:eastAsia="Arial" w:hAnsi="Arial"/>
          <w:rtl w:val="0"/>
        </w:rPr>
        <w:tab/>
        <w:t xml:space="preserve">Requisitos </w:t>
      </w:r>
      <w:r w:rsidDel="00000000" w:rsidR="00000000" w:rsidRPr="00000000">
        <w:rPr>
          <w:rFonts w:ascii="Arial" w:cs="Arial" w:eastAsia="Arial" w:hAnsi="Arial"/>
          <w:highlight w:val="white"/>
          <w:rtl w:val="0"/>
        </w:rPr>
        <w:t xml:space="preserve">funcionais:</w:t>
      </w:r>
    </w:p>
    <w:p w:rsidR="00000000" w:rsidDel="00000000" w:rsidP="00000000" w:rsidRDefault="00000000" w:rsidRPr="00000000" w14:paraId="000000CE">
      <w:pPr>
        <w:ind w:left="566.9291338582675" w:firstLine="3.661417322834666"/>
        <w:rPr>
          <w:rFonts w:ascii="Arial" w:cs="Arial" w:eastAsia="Arial" w:hAnsi="Arial"/>
          <w:highlight w:val="white"/>
        </w:rPr>
      </w:pPr>
      <w:r w:rsidDel="00000000" w:rsidR="00000000" w:rsidRPr="00000000">
        <w:rPr>
          <w:rFonts w:ascii="Arial" w:cs="Arial" w:eastAsia="Arial" w:hAnsi="Arial"/>
          <w:highlight w:val="white"/>
          <w:rtl w:val="0"/>
        </w:rPr>
        <w:tab/>
        <w:t xml:space="preserve">R01 - Cadastrar aluno</w:t>
      </w:r>
    </w:p>
    <w:p w:rsidR="00000000" w:rsidDel="00000000" w:rsidP="00000000" w:rsidRDefault="00000000" w:rsidRPr="00000000" w14:paraId="000000CF">
      <w:pPr>
        <w:ind w:left="566.9291338582675" w:firstLine="3.661417322834666"/>
        <w:rPr>
          <w:rFonts w:ascii="Arial" w:cs="Arial" w:eastAsia="Arial" w:hAnsi="Arial"/>
          <w:highlight w:val="white"/>
        </w:rPr>
      </w:pPr>
      <w:r w:rsidDel="00000000" w:rsidR="00000000" w:rsidRPr="00000000">
        <w:rPr>
          <w:rFonts w:ascii="Arial" w:cs="Arial" w:eastAsia="Arial" w:hAnsi="Arial"/>
          <w:highlight w:val="white"/>
          <w:rtl w:val="0"/>
        </w:rPr>
        <w:tab/>
        <w:t xml:space="preserve">R02 - Buscar aluno</w:t>
      </w:r>
    </w:p>
    <w:p w:rsidR="00000000" w:rsidDel="00000000" w:rsidP="00000000" w:rsidRDefault="00000000" w:rsidRPr="00000000" w14:paraId="000000D0">
      <w:pPr>
        <w:ind w:left="566.9291338582675" w:firstLine="3.661417322834666"/>
        <w:rPr>
          <w:rFonts w:ascii="Arial" w:cs="Arial" w:eastAsia="Arial" w:hAnsi="Arial"/>
          <w:highlight w:val="white"/>
        </w:rPr>
      </w:pPr>
      <w:r w:rsidDel="00000000" w:rsidR="00000000" w:rsidRPr="00000000">
        <w:rPr>
          <w:rFonts w:ascii="Arial" w:cs="Arial" w:eastAsia="Arial" w:hAnsi="Arial"/>
          <w:highlight w:val="white"/>
          <w:rtl w:val="0"/>
        </w:rPr>
        <w:tab/>
        <w:t xml:space="preserve">R03 - Remover aluno</w:t>
      </w:r>
    </w:p>
    <w:p w:rsidR="00000000" w:rsidDel="00000000" w:rsidP="00000000" w:rsidRDefault="00000000" w:rsidRPr="00000000" w14:paraId="000000D1">
      <w:pPr>
        <w:ind w:left="566.9291338582675" w:firstLine="3.661417322834666"/>
        <w:rPr>
          <w:rFonts w:ascii="Arial" w:cs="Arial" w:eastAsia="Arial" w:hAnsi="Arial"/>
          <w:highlight w:val="white"/>
        </w:rPr>
      </w:pPr>
      <w:r w:rsidDel="00000000" w:rsidR="00000000" w:rsidRPr="00000000">
        <w:rPr>
          <w:rFonts w:ascii="Arial" w:cs="Arial" w:eastAsia="Arial" w:hAnsi="Arial"/>
          <w:highlight w:val="white"/>
          <w:rtl w:val="0"/>
        </w:rPr>
        <w:tab/>
        <w:t xml:space="preserve">R04 - Alterar aluno</w:t>
      </w:r>
    </w:p>
    <w:p w:rsidR="00000000" w:rsidDel="00000000" w:rsidP="00000000" w:rsidRDefault="00000000" w:rsidRPr="00000000" w14:paraId="000000D2">
      <w:pPr>
        <w:ind w:left="566.9291338582675" w:firstLine="3.661417322834666"/>
        <w:rPr>
          <w:rFonts w:ascii="Arial" w:cs="Arial" w:eastAsia="Arial" w:hAnsi="Arial"/>
          <w:highlight w:val="white"/>
        </w:rPr>
      </w:pPr>
      <w:r w:rsidDel="00000000" w:rsidR="00000000" w:rsidRPr="00000000">
        <w:rPr>
          <w:rFonts w:ascii="Arial" w:cs="Arial" w:eastAsia="Arial" w:hAnsi="Arial"/>
          <w:highlight w:val="white"/>
          <w:rtl w:val="0"/>
        </w:rPr>
        <w:tab/>
      </w:r>
      <w:r w:rsidDel="00000000" w:rsidR="00000000" w:rsidRPr="00000000">
        <w:rPr>
          <w:rFonts w:ascii="Arial" w:cs="Arial" w:eastAsia="Arial" w:hAnsi="Arial"/>
          <w:highlight w:val="white"/>
          <w:rtl w:val="0"/>
        </w:rPr>
        <w:t xml:space="preserve">R05 - Cadastrar professor</w:t>
      </w:r>
    </w:p>
    <w:p w:rsidR="00000000" w:rsidDel="00000000" w:rsidP="00000000" w:rsidRDefault="00000000" w:rsidRPr="00000000" w14:paraId="000000D3">
      <w:pPr>
        <w:ind w:left="566.9291338582675" w:firstLine="3.661417322834666"/>
        <w:rPr>
          <w:rFonts w:ascii="Arial" w:cs="Arial" w:eastAsia="Arial" w:hAnsi="Arial"/>
          <w:highlight w:val="white"/>
        </w:rPr>
      </w:pPr>
      <w:r w:rsidDel="00000000" w:rsidR="00000000" w:rsidRPr="00000000">
        <w:rPr>
          <w:rFonts w:ascii="Arial" w:cs="Arial" w:eastAsia="Arial" w:hAnsi="Arial"/>
          <w:highlight w:val="white"/>
          <w:rtl w:val="0"/>
        </w:rPr>
        <w:tab/>
        <w:t xml:space="preserve">R06 - Buscar professor</w:t>
      </w:r>
      <w:r w:rsidDel="00000000" w:rsidR="00000000" w:rsidRPr="00000000">
        <w:rPr>
          <w:rtl w:val="0"/>
        </w:rPr>
      </w:r>
    </w:p>
    <w:p w:rsidR="00000000" w:rsidDel="00000000" w:rsidP="00000000" w:rsidRDefault="00000000" w:rsidRPr="00000000" w14:paraId="000000D4">
      <w:pPr>
        <w:ind w:left="566.9291338582675" w:firstLine="3.661417322834666"/>
        <w:rPr>
          <w:rFonts w:ascii="Arial" w:cs="Arial" w:eastAsia="Arial" w:hAnsi="Arial"/>
          <w:highlight w:val="white"/>
        </w:rPr>
      </w:pPr>
      <w:r w:rsidDel="00000000" w:rsidR="00000000" w:rsidRPr="00000000">
        <w:rPr>
          <w:rFonts w:ascii="Arial" w:cs="Arial" w:eastAsia="Arial" w:hAnsi="Arial"/>
          <w:highlight w:val="white"/>
          <w:rtl w:val="0"/>
        </w:rPr>
        <w:tab/>
        <w:t xml:space="preserve">R07 - Remover professor</w:t>
      </w:r>
    </w:p>
    <w:p w:rsidR="00000000" w:rsidDel="00000000" w:rsidP="00000000" w:rsidRDefault="00000000" w:rsidRPr="00000000" w14:paraId="000000D5">
      <w:pPr>
        <w:ind w:left="566.9291338582675" w:firstLine="3.661417322834666"/>
        <w:rPr>
          <w:rFonts w:ascii="Arial" w:cs="Arial" w:eastAsia="Arial" w:hAnsi="Arial"/>
          <w:highlight w:val="white"/>
        </w:rPr>
      </w:pPr>
      <w:r w:rsidDel="00000000" w:rsidR="00000000" w:rsidRPr="00000000">
        <w:rPr>
          <w:rFonts w:ascii="Arial" w:cs="Arial" w:eastAsia="Arial" w:hAnsi="Arial"/>
          <w:highlight w:val="white"/>
          <w:rtl w:val="0"/>
        </w:rPr>
        <w:tab/>
        <w:t xml:space="preserve">R08 - Alterar professor</w:t>
      </w:r>
    </w:p>
    <w:p w:rsidR="00000000" w:rsidDel="00000000" w:rsidP="00000000" w:rsidRDefault="00000000" w:rsidRPr="00000000" w14:paraId="000000D6">
      <w:pPr>
        <w:ind w:left="0" w:firstLine="720"/>
        <w:rPr>
          <w:rFonts w:ascii="Arial" w:cs="Arial" w:eastAsia="Arial" w:hAnsi="Arial"/>
          <w:highlight w:val="white"/>
        </w:rPr>
      </w:pPr>
      <w:r w:rsidDel="00000000" w:rsidR="00000000" w:rsidRPr="00000000">
        <w:rPr>
          <w:rFonts w:ascii="Arial" w:cs="Arial" w:eastAsia="Arial" w:hAnsi="Arial"/>
          <w:highlight w:val="white"/>
          <w:rtl w:val="0"/>
        </w:rPr>
        <w:t xml:space="preserve">R09 - Procurar por professores de disciplinas</w:t>
      </w:r>
    </w:p>
    <w:p w:rsidR="00000000" w:rsidDel="00000000" w:rsidP="00000000" w:rsidRDefault="00000000" w:rsidRPr="00000000" w14:paraId="000000D7">
      <w:pPr>
        <w:ind w:left="0" w:firstLine="720"/>
        <w:rPr>
          <w:rFonts w:ascii="Arial" w:cs="Arial" w:eastAsia="Arial" w:hAnsi="Arial"/>
          <w:highlight w:val="white"/>
        </w:rPr>
      </w:pPr>
      <w:r w:rsidDel="00000000" w:rsidR="00000000" w:rsidRPr="00000000">
        <w:rPr>
          <w:rFonts w:ascii="Arial" w:cs="Arial" w:eastAsia="Arial" w:hAnsi="Arial"/>
          <w:highlight w:val="white"/>
          <w:rtl w:val="0"/>
        </w:rPr>
        <w:t xml:space="preserve">R10 - Agendar aulas </w:t>
      </w:r>
    </w:p>
    <w:p w:rsidR="00000000" w:rsidDel="00000000" w:rsidP="00000000" w:rsidRDefault="00000000" w:rsidRPr="00000000" w14:paraId="000000D8">
      <w:pPr>
        <w:ind w:left="0" w:firstLine="720"/>
        <w:rPr>
          <w:rFonts w:ascii="Arial" w:cs="Arial" w:eastAsia="Arial" w:hAnsi="Arial"/>
          <w:highlight w:val="white"/>
        </w:rPr>
      </w:pPr>
      <w:r w:rsidDel="00000000" w:rsidR="00000000" w:rsidRPr="00000000">
        <w:rPr>
          <w:rFonts w:ascii="Arial" w:cs="Arial" w:eastAsia="Arial" w:hAnsi="Arial"/>
          <w:highlight w:val="white"/>
          <w:rtl w:val="0"/>
        </w:rPr>
        <w:t xml:space="preserve">R11 - Confirmar aula</w:t>
      </w:r>
    </w:p>
    <w:p w:rsidR="00000000" w:rsidDel="00000000" w:rsidP="00000000" w:rsidRDefault="00000000" w:rsidRPr="00000000" w14:paraId="000000D9">
      <w:pPr>
        <w:ind w:left="0" w:firstLine="720"/>
        <w:rPr>
          <w:rFonts w:ascii="Arial" w:cs="Arial" w:eastAsia="Arial" w:hAnsi="Arial"/>
          <w:highlight w:val="white"/>
        </w:rPr>
      </w:pPr>
      <w:r w:rsidDel="00000000" w:rsidR="00000000" w:rsidRPr="00000000">
        <w:rPr>
          <w:rFonts w:ascii="Arial" w:cs="Arial" w:eastAsia="Arial" w:hAnsi="Arial"/>
          <w:highlight w:val="white"/>
          <w:rtl w:val="0"/>
        </w:rPr>
        <w:t xml:space="preserve">R12 - Cancelar aula</w:t>
      </w:r>
    </w:p>
    <w:p w:rsidR="00000000" w:rsidDel="00000000" w:rsidP="00000000" w:rsidRDefault="00000000" w:rsidRPr="00000000" w14:paraId="000000DA">
      <w:pPr>
        <w:ind w:left="0" w:firstLine="720"/>
        <w:rPr>
          <w:rFonts w:ascii="Arial" w:cs="Arial" w:eastAsia="Arial" w:hAnsi="Arial"/>
          <w:highlight w:val="white"/>
        </w:rPr>
      </w:pPr>
      <w:r w:rsidDel="00000000" w:rsidR="00000000" w:rsidRPr="00000000">
        <w:rPr>
          <w:rFonts w:ascii="Arial" w:cs="Arial" w:eastAsia="Arial" w:hAnsi="Arial"/>
          <w:highlight w:val="white"/>
          <w:rtl w:val="0"/>
        </w:rPr>
        <w:t xml:space="preserve">R13 - Notificar o responsável ou professor em caso de cancelamento </w:t>
      </w:r>
    </w:p>
    <w:p w:rsidR="00000000" w:rsidDel="00000000" w:rsidP="00000000" w:rsidRDefault="00000000" w:rsidRPr="00000000" w14:paraId="000000DB">
      <w:pPr>
        <w:ind w:left="0" w:firstLine="720"/>
        <w:rPr>
          <w:rFonts w:ascii="Arial" w:cs="Arial" w:eastAsia="Arial" w:hAnsi="Arial"/>
          <w:highlight w:val="white"/>
        </w:rPr>
      </w:pPr>
      <w:r w:rsidDel="00000000" w:rsidR="00000000" w:rsidRPr="00000000">
        <w:rPr>
          <w:rFonts w:ascii="Arial" w:cs="Arial" w:eastAsia="Arial" w:hAnsi="Arial"/>
          <w:highlight w:val="white"/>
          <w:rtl w:val="0"/>
        </w:rPr>
        <w:t xml:space="preserve">R14 - Registrar presença do professor</w:t>
      </w:r>
    </w:p>
    <w:p w:rsidR="00000000" w:rsidDel="00000000" w:rsidP="00000000" w:rsidRDefault="00000000" w:rsidRPr="00000000" w14:paraId="000000DC">
      <w:pPr>
        <w:ind w:left="708.6614173228347" w:firstLine="0"/>
        <w:rPr>
          <w:rFonts w:ascii="Arial" w:cs="Arial" w:eastAsia="Arial" w:hAnsi="Arial"/>
          <w:highlight w:val="white"/>
        </w:rPr>
      </w:pPr>
      <w:r w:rsidDel="00000000" w:rsidR="00000000" w:rsidRPr="00000000">
        <w:rPr>
          <w:rFonts w:ascii="Arial" w:cs="Arial" w:eastAsia="Arial" w:hAnsi="Arial"/>
          <w:highlight w:val="white"/>
          <w:rtl w:val="0"/>
        </w:rPr>
        <w:tab/>
        <w:t xml:space="preserve">R15 - Registrar presença do aluno</w:t>
      </w:r>
    </w:p>
    <w:p w:rsidR="00000000" w:rsidDel="00000000" w:rsidP="00000000" w:rsidRDefault="00000000" w:rsidRPr="00000000" w14:paraId="000000DD">
      <w:pPr>
        <w:ind w:left="708.6614173228347" w:firstLine="0"/>
        <w:rPr>
          <w:rFonts w:ascii="Arial" w:cs="Arial" w:eastAsia="Arial" w:hAnsi="Arial"/>
          <w:highlight w:val="white"/>
        </w:rPr>
      </w:pPr>
      <w:r w:rsidDel="00000000" w:rsidR="00000000" w:rsidRPr="00000000">
        <w:rPr>
          <w:rFonts w:ascii="Arial" w:cs="Arial" w:eastAsia="Arial" w:hAnsi="Arial"/>
          <w:highlight w:val="white"/>
          <w:rtl w:val="0"/>
        </w:rPr>
        <w:tab/>
        <w:t xml:space="preserve">R16 - Registrar falta do professor</w:t>
      </w:r>
    </w:p>
    <w:p w:rsidR="00000000" w:rsidDel="00000000" w:rsidP="00000000" w:rsidRDefault="00000000" w:rsidRPr="00000000" w14:paraId="000000DE">
      <w:pPr>
        <w:ind w:left="708.6614173228347" w:firstLine="0"/>
        <w:rPr>
          <w:rFonts w:ascii="Arial" w:cs="Arial" w:eastAsia="Arial" w:hAnsi="Arial"/>
          <w:highlight w:val="white"/>
        </w:rPr>
      </w:pPr>
      <w:r w:rsidDel="00000000" w:rsidR="00000000" w:rsidRPr="00000000">
        <w:rPr>
          <w:rFonts w:ascii="Arial" w:cs="Arial" w:eastAsia="Arial" w:hAnsi="Arial"/>
          <w:highlight w:val="white"/>
          <w:rtl w:val="0"/>
        </w:rPr>
        <w:tab/>
        <w:t xml:space="preserve">R17 - Registrar falta do aluno</w:t>
        <w:br w:type="textWrapping"/>
        <w:t xml:space="preserve">R18 - Aplicar multa por falta</w:t>
      </w:r>
    </w:p>
    <w:p w:rsidR="00000000" w:rsidDel="00000000" w:rsidP="00000000" w:rsidRDefault="00000000" w:rsidRPr="00000000" w14:paraId="000000DF">
      <w:pPr>
        <w:ind w:left="708.6614173228347" w:firstLine="0"/>
        <w:rPr>
          <w:rFonts w:ascii="Arial" w:cs="Arial" w:eastAsia="Arial" w:hAnsi="Arial"/>
          <w:highlight w:val="white"/>
        </w:rPr>
      </w:pPr>
      <w:r w:rsidDel="00000000" w:rsidR="00000000" w:rsidRPr="00000000">
        <w:rPr>
          <w:rFonts w:ascii="Arial" w:cs="Arial" w:eastAsia="Arial" w:hAnsi="Arial"/>
          <w:highlight w:val="white"/>
          <w:rtl w:val="0"/>
        </w:rPr>
        <w:tab/>
        <w:t xml:space="preserve">R19 - Aplicar suspensão por 3 faltas</w:t>
      </w:r>
      <w:r w:rsidDel="00000000" w:rsidR="00000000" w:rsidRPr="00000000">
        <w:rPr>
          <w:rtl w:val="0"/>
        </w:rPr>
      </w:r>
    </w:p>
    <w:p w:rsidR="00000000" w:rsidDel="00000000" w:rsidP="00000000" w:rsidRDefault="00000000" w:rsidRPr="00000000" w14:paraId="000000E0">
      <w:pPr>
        <w:ind w:left="708.6614173228347" w:firstLine="0"/>
        <w:rPr>
          <w:rFonts w:ascii="Arial" w:cs="Arial" w:eastAsia="Arial" w:hAnsi="Arial"/>
          <w:highlight w:val="white"/>
        </w:rPr>
      </w:pPr>
      <w:r w:rsidDel="00000000" w:rsidR="00000000" w:rsidRPr="00000000">
        <w:rPr>
          <w:rFonts w:ascii="Arial" w:cs="Arial" w:eastAsia="Arial" w:hAnsi="Arial"/>
          <w:highlight w:val="white"/>
          <w:rtl w:val="0"/>
        </w:rPr>
        <w:tab/>
        <w:t xml:space="preserve">R20 - Aplicar suspensões por comportamento inadequado</w:t>
      </w:r>
      <w:r w:rsidDel="00000000" w:rsidR="00000000" w:rsidRPr="00000000">
        <w:rPr>
          <w:rtl w:val="0"/>
        </w:rPr>
      </w:r>
    </w:p>
    <w:p w:rsidR="00000000" w:rsidDel="00000000" w:rsidP="00000000" w:rsidRDefault="00000000" w:rsidRPr="00000000" w14:paraId="000000E1">
      <w:pPr>
        <w:ind w:left="0" w:firstLine="720"/>
        <w:rPr>
          <w:rFonts w:ascii="Arial" w:cs="Arial" w:eastAsia="Arial" w:hAnsi="Arial"/>
          <w:highlight w:val="white"/>
        </w:rPr>
      </w:pPr>
      <w:r w:rsidDel="00000000" w:rsidR="00000000" w:rsidRPr="00000000">
        <w:rPr>
          <w:rFonts w:ascii="Arial" w:cs="Arial" w:eastAsia="Arial" w:hAnsi="Arial"/>
          <w:highlight w:val="white"/>
          <w:rtl w:val="0"/>
        </w:rPr>
        <w:t xml:space="preserve">R21 - Realizar pagamento</w:t>
      </w:r>
    </w:p>
    <w:p w:rsidR="00000000" w:rsidDel="00000000" w:rsidP="00000000" w:rsidRDefault="00000000" w:rsidRPr="00000000" w14:paraId="000000E2">
      <w:pPr>
        <w:ind w:left="708.6614173228347" w:firstLine="0"/>
        <w:rPr>
          <w:rFonts w:ascii="Arial" w:cs="Arial" w:eastAsia="Arial" w:hAnsi="Arial"/>
          <w:highlight w:val="white"/>
        </w:rPr>
      </w:pPr>
      <w:r w:rsidDel="00000000" w:rsidR="00000000" w:rsidRPr="00000000">
        <w:rPr>
          <w:rFonts w:ascii="Arial" w:cs="Arial" w:eastAsia="Arial" w:hAnsi="Arial"/>
          <w:highlight w:val="white"/>
          <w:rtl w:val="0"/>
        </w:rPr>
        <w:tab/>
        <w:t xml:space="preserve">R22 - R</w:t>
      </w:r>
      <w:r w:rsidDel="00000000" w:rsidR="00000000" w:rsidRPr="00000000">
        <w:rPr>
          <w:rFonts w:ascii="Arial" w:cs="Arial" w:eastAsia="Arial" w:hAnsi="Arial"/>
          <w:highlight w:val="white"/>
          <w:rtl w:val="0"/>
        </w:rPr>
        <w:t xml:space="preserve">egistrar pagamentos realizados pelos responsáveis</w:t>
      </w:r>
    </w:p>
    <w:p w:rsidR="00000000" w:rsidDel="00000000" w:rsidP="00000000" w:rsidRDefault="00000000" w:rsidRPr="00000000" w14:paraId="000000E3">
      <w:pPr>
        <w:ind w:left="0" w:firstLine="720"/>
        <w:rPr>
          <w:rFonts w:ascii="Arial" w:cs="Arial" w:eastAsia="Arial" w:hAnsi="Arial"/>
          <w:highlight w:val="white"/>
        </w:rPr>
      </w:pPr>
      <w:r w:rsidDel="00000000" w:rsidR="00000000" w:rsidRPr="00000000">
        <w:rPr>
          <w:rFonts w:ascii="Arial" w:cs="Arial" w:eastAsia="Arial" w:hAnsi="Arial"/>
          <w:highlight w:val="white"/>
          <w:rtl w:val="0"/>
        </w:rPr>
        <w:t xml:space="preserve">R23 - Emitir recibos de pagamento</w:t>
      </w:r>
    </w:p>
    <w:p w:rsidR="00000000" w:rsidDel="00000000" w:rsidP="00000000" w:rsidRDefault="00000000" w:rsidRPr="00000000" w14:paraId="000000E4">
      <w:pPr>
        <w:ind w:left="0" w:firstLine="720"/>
        <w:rPr>
          <w:rFonts w:ascii="Arial" w:cs="Arial" w:eastAsia="Arial" w:hAnsi="Arial"/>
          <w:highlight w:val="white"/>
        </w:rPr>
      </w:pPr>
      <w:r w:rsidDel="00000000" w:rsidR="00000000" w:rsidRPr="00000000">
        <w:rPr>
          <w:rFonts w:ascii="Arial" w:cs="Arial" w:eastAsia="Arial" w:hAnsi="Arial"/>
          <w:highlight w:val="white"/>
          <w:rtl w:val="0"/>
        </w:rPr>
        <w:t xml:space="preserve">R24 - Calcular multas por faltas</w:t>
      </w:r>
    </w:p>
    <w:p w:rsidR="00000000" w:rsidDel="00000000" w:rsidP="00000000" w:rsidRDefault="00000000" w:rsidRPr="00000000" w14:paraId="000000E5">
      <w:pPr>
        <w:ind w:left="0" w:firstLine="720"/>
        <w:rPr>
          <w:rFonts w:ascii="Arial" w:cs="Arial" w:eastAsia="Arial" w:hAnsi="Arial"/>
          <w:highlight w:val="white"/>
        </w:rPr>
      </w:pPr>
      <w:r w:rsidDel="00000000" w:rsidR="00000000" w:rsidRPr="00000000">
        <w:rPr>
          <w:rFonts w:ascii="Arial" w:cs="Arial" w:eastAsia="Arial" w:hAnsi="Arial"/>
          <w:highlight w:val="white"/>
          <w:rtl w:val="0"/>
        </w:rPr>
        <w:t xml:space="preserve">R25 - Liberar pagamentos aos professores após a confirmação da aula</w:t>
        <w:br w:type="textWrapping"/>
        <w:tab/>
        <w:t xml:space="preserve">R26 - Aprovar professor</w:t>
        <w:br w:type="textWrapping"/>
      </w:r>
    </w:p>
    <w:p w:rsidR="00000000" w:rsidDel="00000000" w:rsidP="00000000" w:rsidRDefault="00000000" w:rsidRPr="00000000" w14:paraId="000000E6">
      <w:pPr>
        <w:ind w:left="0" w:firstLine="0"/>
        <w:rPr>
          <w:rFonts w:ascii="Arial" w:cs="Arial" w:eastAsia="Arial" w:hAnsi="Arial"/>
        </w:rPr>
      </w:pPr>
      <w:r w:rsidDel="00000000" w:rsidR="00000000" w:rsidRPr="00000000">
        <w:rPr>
          <w:rFonts w:ascii="Arial" w:cs="Arial" w:eastAsia="Arial" w:hAnsi="Arial"/>
          <w:highlight w:val="white"/>
          <w:rtl w:val="0"/>
        </w:rPr>
        <w:tab/>
        <w:tab/>
      </w:r>
      <w:r w:rsidDel="00000000" w:rsidR="00000000" w:rsidRPr="00000000">
        <w:rPr>
          <w:rtl w:val="0"/>
        </w:rPr>
      </w:r>
    </w:p>
    <w:p w:rsidR="00000000" w:rsidDel="00000000" w:rsidP="00000000" w:rsidRDefault="00000000" w:rsidRPr="00000000" w14:paraId="000000E7">
      <w:pPr>
        <w:ind w:left="708.6614173228347" w:firstLine="0"/>
        <w:rPr>
          <w:rFonts w:ascii="Arial" w:cs="Arial" w:eastAsia="Arial" w:hAnsi="Arial"/>
          <w:highlight w:val="white"/>
        </w:rPr>
      </w:pPr>
      <w:r w:rsidDel="00000000" w:rsidR="00000000" w:rsidRPr="00000000">
        <w:rPr>
          <w:rFonts w:ascii="Arial" w:cs="Arial" w:eastAsia="Arial" w:hAnsi="Arial"/>
          <w:highlight w:val="white"/>
          <w:rtl w:val="0"/>
        </w:rPr>
        <w:t xml:space="preserve">Não funcionais:</w:t>
      </w:r>
    </w:p>
    <w:p w:rsidR="00000000" w:rsidDel="00000000" w:rsidP="00000000" w:rsidRDefault="00000000" w:rsidRPr="00000000" w14:paraId="000000E8">
      <w:pPr>
        <w:ind w:left="708.6614173228347" w:firstLine="0"/>
        <w:rPr>
          <w:rFonts w:ascii="Arial" w:cs="Arial" w:eastAsia="Arial" w:hAnsi="Arial"/>
          <w:highlight w:val="white"/>
        </w:rPr>
      </w:pPr>
      <w:r w:rsidDel="00000000" w:rsidR="00000000" w:rsidRPr="00000000">
        <w:rPr>
          <w:rtl w:val="0"/>
        </w:rPr>
      </w:r>
    </w:p>
    <w:p w:rsidR="00000000" w:rsidDel="00000000" w:rsidP="00000000" w:rsidRDefault="00000000" w:rsidRPr="00000000" w14:paraId="000000E9">
      <w:pPr>
        <w:ind w:left="708.6614173228347" w:firstLine="0"/>
        <w:rPr>
          <w:rFonts w:ascii="Arial" w:cs="Arial" w:eastAsia="Arial" w:hAnsi="Arial"/>
          <w:highlight w:val="white"/>
        </w:rPr>
      </w:pPr>
      <w:r w:rsidDel="00000000" w:rsidR="00000000" w:rsidRPr="00000000">
        <w:rPr>
          <w:rFonts w:ascii="Arial" w:cs="Arial" w:eastAsia="Arial" w:hAnsi="Arial"/>
          <w:highlight w:val="white"/>
          <w:rtl w:val="0"/>
        </w:rPr>
        <w:t xml:space="preserve">  R1 - Tempo de resposta até 7 segundos</w:t>
      </w:r>
    </w:p>
    <w:p w:rsidR="00000000" w:rsidDel="00000000" w:rsidP="00000000" w:rsidRDefault="00000000" w:rsidRPr="00000000" w14:paraId="000000EA">
      <w:pPr>
        <w:ind w:left="708.6614173228347" w:firstLine="0"/>
        <w:rPr>
          <w:rFonts w:ascii="Arial" w:cs="Arial" w:eastAsia="Arial" w:hAnsi="Arial"/>
          <w:highlight w:val="white"/>
        </w:rPr>
      </w:pPr>
      <w:r w:rsidDel="00000000" w:rsidR="00000000" w:rsidRPr="00000000">
        <w:rPr>
          <w:rFonts w:ascii="Arial" w:cs="Arial" w:eastAsia="Arial" w:hAnsi="Arial"/>
          <w:highlight w:val="white"/>
          <w:rtl w:val="0"/>
        </w:rPr>
        <w:t xml:space="preserve">  R2 - Compatível com iOS e Android</w:t>
      </w:r>
    </w:p>
    <w:p w:rsidR="00000000" w:rsidDel="00000000" w:rsidP="00000000" w:rsidRDefault="00000000" w:rsidRPr="00000000" w14:paraId="000000EB">
      <w:pPr>
        <w:ind w:left="708.6614173228347" w:firstLine="0"/>
        <w:rPr>
          <w:rFonts w:ascii="Arial" w:cs="Arial" w:eastAsia="Arial" w:hAnsi="Arial"/>
          <w:highlight w:val="white"/>
        </w:rPr>
      </w:pPr>
      <w:r w:rsidDel="00000000" w:rsidR="00000000" w:rsidRPr="00000000">
        <w:rPr>
          <w:rFonts w:ascii="Arial" w:cs="Arial" w:eastAsia="Arial" w:hAnsi="Arial"/>
          <w:highlight w:val="white"/>
          <w:rtl w:val="0"/>
        </w:rPr>
        <w:t xml:space="preserve">  R3 - Segurança de dados de acordo com a LGPD</w:t>
      </w:r>
    </w:p>
    <w:p w:rsidR="00000000" w:rsidDel="00000000" w:rsidP="00000000" w:rsidRDefault="00000000" w:rsidRPr="00000000" w14:paraId="000000EC">
      <w:pPr>
        <w:ind w:left="708.6614173228347" w:firstLine="0"/>
        <w:rPr>
          <w:rFonts w:ascii="Arial" w:cs="Arial" w:eastAsia="Arial" w:hAnsi="Arial"/>
          <w:highlight w:val="white"/>
        </w:rPr>
      </w:pPr>
      <w:r w:rsidDel="00000000" w:rsidR="00000000" w:rsidRPr="00000000">
        <w:rPr>
          <w:rFonts w:ascii="Arial" w:cs="Arial" w:eastAsia="Arial" w:hAnsi="Arial"/>
          <w:highlight w:val="white"/>
          <w:rtl w:val="0"/>
        </w:rPr>
        <w:t xml:space="preserve">  R4 - Apenas usuários autorizados podem acessar informações sensíveis</w:t>
      </w:r>
    </w:p>
    <w:p w:rsidR="00000000" w:rsidDel="00000000" w:rsidP="00000000" w:rsidRDefault="00000000" w:rsidRPr="00000000" w14:paraId="000000ED">
      <w:pPr>
        <w:ind w:left="708.6614173228347" w:firstLine="0"/>
        <w:rPr>
          <w:rFonts w:ascii="Arial" w:cs="Arial" w:eastAsia="Arial" w:hAnsi="Arial"/>
          <w:highlight w:val="white"/>
        </w:rPr>
      </w:pPr>
      <w:r w:rsidDel="00000000" w:rsidR="00000000" w:rsidRPr="00000000">
        <w:rPr>
          <w:rFonts w:ascii="Arial" w:cs="Arial" w:eastAsia="Arial" w:hAnsi="Arial"/>
          <w:highlight w:val="white"/>
          <w:rtl w:val="0"/>
        </w:rPr>
        <w:t xml:space="preserve">  R5 - Interface com minimização de esforços</w:t>
      </w:r>
    </w:p>
    <w:p w:rsidR="00000000" w:rsidDel="00000000" w:rsidP="00000000" w:rsidRDefault="00000000" w:rsidRPr="00000000" w14:paraId="000000EE">
      <w:pPr>
        <w:ind w:left="708.6614173228345" w:firstLine="15"/>
        <w:rPr>
          <w:rFonts w:ascii="Arial" w:cs="Arial" w:eastAsia="Arial" w:hAnsi="Arial"/>
          <w:highlight w:val="white"/>
        </w:rPr>
      </w:pPr>
      <w:r w:rsidDel="00000000" w:rsidR="00000000" w:rsidRPr="00000000">
        <w:rPr>
          <w:rFonts w:ascii="Arial" w:cs="Arial" w:eastAsia="Arial" w:hAnsi="Arial"/>
          <w:highlight w:val="white"/>
          <w:rtl w:val="0"/>
        </w:rPr>
        <w:t xml:space="preserve">  R6 - Em caso de falha, o sistema tem que permitir a recuperação de dados sem perda de      informações em até 2 horas.</w:t>
      </w:r>
      <w:r w:rsidDel="00000000" w:rsidR="00000000" w:rsidRPr="00000000">
        <w:rPr>
          <w:rtl w:val="0"/>
        </w:rPr>
      </w:r>
    </w:p>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tl w:val="0"/>
        </w:rPr>
        <w:t xml:space="preserve"> </w:t>
        <w:tab/>
      </w:r>
    </w:p>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F1">
      <w:pPr>
        <w:rPr>
          <w:rFonts w:ascii="Arial" w:cs="Arial" w:eastAsia="Arial" w:hAnsi="Arial"/>
        </w:rPr>
      </w:pPr>
      <w:r w:rsidDel="00000000" w:rsidR="00000000" w:rsidRPr="00000000">
        <w:rPr>
          <w:rtl w:val="0"/>
        </w:rPr>
      </w:r>
    </w:p>
    <w:p w:rsidR="00000000" w:rsidDel="00000000" w:rsidP="00000000" w:rsidRDefault="00000000" w:rsidRPr="00000000" w14:paraId="000000F2">
      <w:pPr>
        <w:rPr>
          <w:rFonts w:ascii="Arial" w:cs="Arial" w:eastAsia="Arial" w:hAnsi="Arial"/>
        </w:rPr>
      </w:pPr>
      <w:r w:rsidDel="00000000" w:rsidR="00000000" w:rsidRPr="00000000">
        <w:rPr>
          <w:rtl w:val="0"/>
        </w:rPr>
      </w:r>
    </w:p>
    <w:p w:rsidR="00000000" w:rsidDel="00000000" w:rsidP="00000000" w:rsidRDefault="00000000" w:rsidRPr="00000000" w14:paraId="000000F3">
      <w:pPr>
        <w:spacing w:after="120" w:lineRule="auto"/>
        <w:ind w:left="5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4">
      <w:pPr>
        <w:rPr>
          <w:rFonts w:ascii="Arial" w:cs="Arial" w:eastAsia="Arial" w:hAnsi="Arial"/>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sectPr>
      <w:headerReference r:id="rId16" w:type="default"/>
      <w:footerReference r:id="rId17" w:type="default"/>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EATRIZ DE SOUZA CARVALHO" w:id="2" w:date="2025-06-06T17:13:48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Essa parte podemos deixar o que foi escrito mas não vamos entregar agora. Não será definido agora!</w:t>
      </w:r>
    </w:p>
  </w:comment>
  <w:comment w:author="BEATRIZ DE SOUZA CARVALHO" w:id="0" w:date="2025-06-06T17:10:04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texto está errado, esse tópico aqui é para escrever como funciona no mundo real. Vai descrevendo todos os processos ou seja a etapa de processo vai utilizar aqui.</w:t>
      </w:r>
    </w:p>
  </w:comment>
  <w:comment w:author="BEATRIZ DE SOUZA CARVALHO" w:id="1" w:date="2025-06-06T17:12:29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introdução, adicionar uma referência aos nossos principais concorrentes citar um pouco sobre eles. Aqui , vamos explicar + sobre os nossos concorrentes</w:t>
      </w:r>
    </w:p>
  </w:comment>
  <w:comment w:author="GABRIEL SILVEIRA FRAGA" w:id="3" w:date="2025-06-06T00:59:55Z">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Vai ser apenas um APP, ou vai ter um site tbm?</w:t>
      </w:r>
    </w:p>
  </w:comment>
  <w:comment w:author="Gustavo Correia" w:id="4" w:date="2025-06-06T01:02:10Z">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verdade acho que vai ser um site, n um app, ou talvez tenha os dois</w:t>
      </w:r>
    </w:p>
  </w:comment>
  <w:comment w:author="Beatriz Carvalho" w:id="5" w:date="2025-06-06T13:25:44Z">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pensei em um app, mas acho que não precisa pensar nisso agora, ou precisa ?</w:t>
      </w:r>
    </w:p>
  </w:comment>
  <w:comment w:author="Alida Mittaraquis" w:id="6" w:date="2025-06-06T13:40:07Z">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w:t>
      </w:r>
    </w:p>
  </w:comment>
  <w:comment w:author="Alida Mittaraquis" w:id="7" w:date="2025-06-06T13:50:59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 beatriz acha desnecessário retire</w:t>
      </w:r>
    </w:p>
  </w:comment>
  <w:comment w:author="Alida Mittaraquis" w:id="8" w:date="2025-06-06T13:51:46Z">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só estou tentando completar esses tópicos para poder mostrar para ele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5">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6">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&lt;Company Name&gt;</w:t>
          </w:r>
          <w:r w:rsidDel="00000000" w:rsidR="00000000" w:rsidRPr="00000000">
            <w:fldChar w:fldCharType="end"/>
          </w:r>
          <w:r w:rsidDel="00000000" w:rsidR="00000000" w:rsidRPr="00000000">
            <w:rPr>
              <w:rtl w:val="0"/>
            </w:rPr>
            <w:t xml:space="preserve">, 2025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F9">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sz w:val="24"/>
        <w:szCs w:val="24"/>
        <w:rtl w:val="0"/>
      </w:rPr>
      <w:t xml:space="preserve">&lt;Company Name&gt;</w:t>
    </w:r>
    <w:r w:rsidDel="00000000" w:rsidR="00000000" w:rsidRPr="00000000">
      <w:fldChar w:fldCharType="end"/>
    </w:r>
    <w:r w:rsidDel="00000000" w:rsidR="00000000" w:rsidRPr="00000000">
      <w:rPr>
        <w:rtl w:val="0"/>
      </w:rPr>
    </w:r>
  </w:p>
  <w:p w:rsidR="00000000" w:rsidDel="00000000" w:rsidP="00000000" w:rsidRDefault="00000000" w:rsidRPr="00000000" w14:paraId="000000F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FD">
          <w:pPr>
            <w:rPr/>
          </w:pPr>
          <w:r w:rsidDel="00000000" w:rsidR="00000000" w:rsidRPr="00000000">
            <w:rPr>
              <w:b w:val="1"/>
              <w:rtl w:val="0"/>
            </w:rPr>
            <w:t xml:space="preserve">Sistema de Gestão de Aulas Particulares</w:t>
          </w:r>
          <w:r w:rsidDel="00000000" w:rsidR="00000000" w:rsidRPr="00000000">
            <w:rPr>
              <w:rtl w:val="0"/>
            </w:rPr>
          </w:r>
        </w:p>
      </w:tc>
      <w:tc>
        <w:tcPr/>
        <w:p w:rsidR="00000000" w:rsidDel="00000000" w:rsidP="00000000" w:rsidRDefault="00000000" w:rsidRPr="00000000" w14:paraId="000000FE">
          <w:pPr>
            <w:tabs>
              <w:tab w:val="left" w:leader="none" w:pos="1135"/>
            </w:tabs>
            <w:spacing w:before="40" w:lineRule="auto"/>
            <w:ind w:right="68"/>
            <w:rPr/>
          </w:pPr>
          <w:r w:rsidDel="00000000" w:rsidR="00000000" w:rsidRPr="00000000">
            <w:rPr>
              <w:rtl w:val="0"/>
            </w:rPr>
            <w:t xml:space="preserve">  Versão:           1.0</w:t>
          </w:r>
        </w:p>
      </w:tc>
    </w:tr>
    <w:tr>
      <w:trPr>
        <w:cantSplit w:val="0"/>
        <w:tblHeader w:val="0"/>
      </w:trPr>
      <w:tc>
        <w:tcPr/>
        <w:p w:rsidR="00000000" w:rsidDel="00000000" w:rsidP="00000000" w:rsidRDefault="00000000" w:rsidRPr="00000000" w14:paraId="000000FF">
          <w:pPr>
            <w:rPr/>
          </w:pPr>
          <w:r w:rsidDel="00000000" w:rsidR="00000000" w:rsidRPr="00000000">
            <w:rPr>
              <w:rtl w:val="0"/>
            </w:rPr>
            <w:t xml:space="preserve">Documento de Visão</w:t>
          </w:r>
        </w:p>
      </w:tc>
      <w:tc>
        <w:tcPr/>
        <w:p w:rsidR="00000000" w:rsidDel="00000000" w:rsidP="00000000" w:rsidRDefault="00000000" w:rsidRPr="00000000" w14:paraId="00000100">
          <w:pPr>
            <w:rPr/>
          </w:pPr>
          <w:r w:rsidDel="00000000" w:rsidR="00000000" w:rsidRPr="00000000">
            <w:rPr>
              <w:rtl w:val="0"/>
            </w:rPr>
            <w:t xml:space="preserve">  Date:  03/06/25</w:t>
          </w:r>
        </w:p>
      </w:tc>
    </w:tr>
    <w:tr>
      <w:trPr>
        <w:cantSplit w:val="0"/>
        <w:tblHeader w:val="0"/>
      </w:trPr>
      <w:tc>
        <w:tcPr>
          <w:gridSpan w:val="2"/>
        </w:tcPr>
        <w:p w:rsidR="00000000" w:rsidDel="00000000" w:rsidP="00000000" w:rsidRDefault="00000000" w:rsidRPr="00000000" w14:paraId="00000101">
          <w:pPr>
            <w:rPr/>
          </w:pPr>
          <w:r w:rsidDel="00000000" w:rsidR="00000000" w:rsidRPr="00000000">
            <w:rPr>
              <w:rtl w:val="0"/>
            </w:rPr>
            <w:t xml:space="preserve">&lt;document identifier&gt;</w:t>
          </w:r>
        </w:p>
      </w:tc>
    </w:tr>
  </w:tb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localizaprof.com.br" TargetMode="External"/><Relationship Id="rId10" Type="http://schemas.openxmlformats.org/officeDocument/2006/relationships/hyperlink" Target="https://www.superprof.com.br" TargetMode="External"/><Relationship Id="rId13" Type="http://schemas.openxmlformats.org/officeDocument/2006/relationships/hyperlink" Target="https://www.superprof.com.br" TargetMode="External"/><Relationship Id="rId12" Type="http://schemas.openxmlformats.org/officeDocument/2006/relationships/hyperlink" Target="https://www.localizaprof.com.b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superprof.com.br" TargetMode="External"/><Relationship Id="rId15" Type="http://schemas.openxmlformats.org/officeDocument/2006/relationships/hyperlink" Target="https://www.localizaprof.com.br" TargetMode="External"/><Relationship Id="rId14" Type="http://schemas.openxmlformats.org/officeDocument/2006/relationships/hyperlink" Target="https://www.localizaprof.com.br"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yperlink" Target="https://www.planalto.gov.br/ccivil_03/constituicao/constituica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mpany">
    <vt:lpwstr>&lt;Company Name&gt;</vt:lpwstr>
  </property>
</Properties>
</file>