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CSU04: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Seção: </w:t>
      </w:r>
      <w:r w:rsidDel="00000000" w:rsidR="00000000" w:rsidRPr="00000000">
        <w:rPr>
          <w:sz w:val="28"/>
          <w:szCs w:val="28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sz w:val="28"/>
                <w:szCs w:val="28"/>
              </w:rPr>
            </w:pPr>
            <w:bookmarkStart w:colFirst="0" w:colLast="0" w:name="_xuarzc6czjxy" w:id="0"/>
            <w:bookmarkEnd w:id="0"/>
            <w:r w:rsidDel="00000000" w:rsidR="00000000" w:rsidRPr="00000000">
              <w:rPr>
                <w:b w:val="0"/>
                <w:bCs w:val="0"/>
                <w:rtl w:val="0"/>
              </w:rPr>
              <w:t xml:space="preserve">75 (</w:t>
            </w:r>
            <w:r w:rsidDel="00000000" w:rsidR="00000000" w:rsidRPr="00000000">
              <w:rPr>
                <w:rtl w:val="0"/>
              </w:rPr>
              <w:t xml:space="preserve">Risco Baixo e Prioridade Alta)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que o responsável cadastre o aluno.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Responsável acessou o sistema e está autenticado (se aplicável).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Aluno cadastrado e dados armazenados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seleciona a opção do sistema “Quem é você?” &gt;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Aluno (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Tela2 - Tela de criar conta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O sistema exibe a tela para digitar  os dados pessoais : nome, email, telefone , data de nascimento e cpf(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Tela6- cadastro_aluno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preenche os dados e seleciona “Próximo”.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 sistema exibe a tela para digitar os dados de endereço e demais informações necessárias CEP, rua, número, estado, cidade, confirmação de senha, se for o caso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Tela7 - cadastro_resp_por_ aluno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5.Ator seleciona a opção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“Próximo”.</w:t>
            </w:r>
          </w:p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6.Ator seleciona a opção para gravar os dados botão “Concluir”(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Tela8 - finalizar_cadastro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Seção: Remover Aluno</w:t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dados do Aluno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acessa a tela (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Tela16 - Home page perfil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onde visualiza os dados do aluno e as ações disponíveis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seleciona a opção de excluir/remover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exibe o “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Popup6 - excluir conta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” solicitando confirmação da remoção do aluno.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exclusão..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remove o Aluno do banco de dados.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apresenta mensagem de sucesso.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para o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 – Passo 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5: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pressiona botão “Voltar”. Retorna ao passo 2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Aluno não pode ser excluído. Sistema exibe mensagem “O Aluno não pode ser excluído.”. Retorna ao Passo 2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Remover Professor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Seção: Alterar Dados do Aluno</w:t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Insere os dados do Aluno em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8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acessa a “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Tela16 - Home page perfil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”, visualizando os dados atuais do aluno.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seleciona o botão de editar perfil (um ícone/botão “Editar” na 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Tela16 - Home page perfil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altera os campos desejados.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operação clicando em “Salvar alterações”.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valida os dados.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atualiza as informações no banco de dados.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apresenta mensagem de sucesso.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para o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 – Passo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Dados não válidos. Sistema exibe mensagem “Dados inválidos” e exibe os campos que estão com problemas retornando ao passo 3.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rHeight w:val="-16.9354838709677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4.5161290322580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Alteração</w:t>
            </w:r>
          </w:p>
        </w:tc>
      </w:tr>
      <w:tr>
        <w:trPr>
          <w:cantSplit w:val="0"/>
          <w:trHeight w:val="-29.0322580645161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Álida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Referência aos protótipos de telas</w:t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29.0322580645161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29/08/2025</w:t>
              <w:br w:type="textWrapping"/>
              <w:t xml:space="preserve">02/12/2025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Gustavo-Correia</w:t>
              <w:br w:type="textWrapping"/>
              <w:t xml:space="preserve">Gustavo-Correia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Alterar Dados do aluno e Remover dados do aluno</w:t>
              <w:br w:type="textWrapping"/>
              <w:t xml:space="preserve">Melhorado a logica e feito a logica com as telas do sistema</w:t>
            </w:r>
          </w:p>
        </w:tc>
      </w:tr>
    </w:tbl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