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29dac44a2f899d67ce52b7e16578b3da70eb5ca"/>
    <w:p>
      <w:pPr>
        <w:pStyle w:val="Heading1"/>
      </w:pPr>
      <w:r>
        <w:t xml:space="preserve">11 — Teses de Marketing das 3 Ofertas: Logic Blocks e Premissas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SodaFil / Bull Soda Trick ·</w:t>
      </w:r>
      <w:r>
        <w:t xml:space="preserve"> </w:t>
      </w:r>
      <w:r>
        <w:rPr>
          <w:bCs/>
          <w:b/>
        </w:rPr>
        <w:t xml:space="preserve">Fonte:</w:t>
      </w:r>
      <w:r>
        <w:t xml:space="preserve"> </w:t>
      </w:r>
      <w:r>
        <w:t xml:space="preserve">transcrições PT das três VSLs (blocos 11–17 da Soda Horse, 11–16 da Alpha Erec e da Horse Jelly) ·</w:t>
      </w:r>
      <w:r>
        <w:t xml:space="preserve"> </w:t>
      </w:r>
      <w:r>
        <w:rPr>
          <w:bCs/>
          <w:b/>
        </w:rPr>
        <w:t xml:space="preserve">Data:</w:t>
      </w:r>
      <w:r>
        <w:t xml:space="preserve"> </w:t>
      </w:r>
      <w:r>
        <w:t xml:space="preserve">13/10/2026</w:t>
      </w:r>
    </w:p>
    <w:p>
      <w:pPr>
        <w:pStyle w:val="BodyText"/>
      </w:pPr>
      <w:r>
        <w:rPr>
          <w:bCs/>
          <w:b/>
        </w:rPr>
        <w:t xml:space="preserve">O que é este documento.</w:t>
      </w:r>
      <w:r>
        <w:t xml:space="preserve"> </w:t>
      </w:r>
      <w:r>
        <w:t xml:space="preserve">A tese de marketing de cada VSL (Mecanismo Único do Problema + Mecanismo Único da Solução) quebrada em</w:t>
      </w:r>
      <w:r>
        <w:t xml:space="preserve"> </w:t>
      </w:r>
      <w:r>
        <w:rPr>
          <w:iCs/>
          <w:i/>
        </w:rPr>
        <w:t xml:space="preserve">logic blocks</w:t>
      </w:r>
      <w:r>
        <w:t xml:space="preserve"> </w:t>
      </w:r>
      <w:r>
        <w:t xml:space="preserve">(seções com uma função na cabeça do prospect) e, dentro de cada bloco, em</w:t>
      </w:r>
      <w:r>
        <w:t xml:space="preserve"> </w:t>
      </w:r>
      <w:r>
        <w:rPr>
          <w:bCs/>
          <w:b/>
        </w:rPr>
        <w:t xml:space="preserve">premissas</w:t>
      </w:r>
      <w:r>
        <w:t xml:space="preserve">. Premissa =</w:t>
      </w:r>
      <w:r>
        <w:t xml:space="preserve"> </w:t>
      </w:r>
      <w:r>
        <w:rPr>
          <w:bCs/>
          <w:b/>
        </w:rPr>
        <w:t xml:space="preserve">afirmativa + prova</w:t>
      </w:r>
      <w:r>
        <w:t xml:space="preserve">. Cada uma recebe uma etiqueta com o tipo de prova que sustenta a afirmativa. Quando a afirmativa vem sem prova, a etiqueta diz isso (</w:t>
      </w:r>
      <w:r>
        <w:t xml:space="preserve">“</w:t>
      </w:r>
      <w:r>
        <w:t xml:space="preserve">Afirmação nua</w:t>
      </w:r>
      <w:r>
        <w:t xml:space="preserve">”</w:t>
      </w:r>
      <w:r>
        <w:t xml:space="preserve">), porque é exatamente aí que a nossa versão pode ganhar ou perder.</w:t>
      </w:r>
    </w:p>
    <w:p>
      <w:pPr>
        <w:pStyle w:val="BodyText"/>
      </w:pPr>
      <w:r>
        <w:rPr>
          <w:bCs/>
          <w:b/>
        </w:rPr>
        <w:t xml:space="preserve">Etiquetas usadas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Etiqueta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sustenta a afirmativa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Lógica Biológica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corpo funciona (tecido, proteína, receptor, ácido do estômago).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Lógica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e mecânica (cimento seca, mangueira racha, esponja não absorve).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Lógica do Cotidiano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prospect já sabe por viver (bolo cresce, bicarbonato dá arroto, pneu velho).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Lógica Econômica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Incentivo de quem tem dinheiro em jogo (criador, Bayer, farmacêutica).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Científica / Especificidade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Estudo, revista, instituição, número com casa decimal.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Documental /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Exame, ressonância, régua, monitor, imagem</w:t>
            </w:r>
            <w:r>
              <w:t xml:space="preserve"> </w:t>
            </w:r>
            <w:r>
              <w:t xml:space="preserve">“</w:t>
            </w:r>
            <w:r>
              <w:t xml:space="preserve">olha isso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de Autoridade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Governo, país, secretário, veterinário com 18 anos de haras.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por Experiência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prospect confirma no próprio corpo ou na própria memória (chuveiro, matinal, Viagra enfraquecendo).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por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homem nomeado ou numerado (Kevin, Stallone, Mel, voluntário de 62).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Metáfora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 que substitui a prova (balde na pedra, fio cortado, acelerador com freio de mão).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Reaproveita uma prova já aceita antes na VSL (RFK, câmera do Kevin, a cena da falha).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Fechamento 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Conclusão que só existe se as premissas anteriores foram aceitas (</w:t>
            </w:r>
            <w:r>
              <w:t xml:space="preserve">“</w:t>
            </w:r>
            <w:r>
              <w:t xml:space="preserve">então não é idade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Afirmação 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prova. Vive de autoridade do narrador ou de velocidade.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Xeaeb036942ee6d0276d00130abe5c6a0b3528c4"/>
    <w:p>
      <w:pPr>
        <w:pStyle w:val="Heading2"/>
      </w:pPr>
      <w:r>
        <w:t xml:space="preserve">PARTE 1 — SODA HORSE (narrador Dr. Peter Attia · 21:21 – 41:41)</w:t>
      </w:r>
    </w:p>
    <w:bookmarkStart w:id="20" w:name="tese-em-uma-frase"/>
    <w:p>
      <w:pPr>
        <w:pStyle w:val="Heading3"/>
      </w:pPr>
      <w:r>
        <w:t xml:space="preserve">1.0 Tese em uma frase</w:t>
      </w:r>
    </w:p>
    <w:p>
      <w:pPr>
        <w:pStyle w:val="FirstParagraph"/>
      </w:pPr>
      <w:r>
        <w:rPr>
          <w:bCs/>
          <w:b/>
        </w:rPr>
        <w:t xml:space="preserve">MUP:</w:t>
      </w:r>
      <w:r>
        <w:t xml:space="preserve"> </w:t>
      </w:r>
      <w:r>
        <w:t xml:space="preserve">O pau é uma esponja de colágeno tipo III que o corpo nunca substitui; o glifosato da comida americana gruda nela e seca como cimento por 40 anos, travando o tamanho aos 15 e matando a ereção aos 50. Falha e tamanho são a mesma ferida, e ela tem relógio (70% = ponto sem volta).</w:t>
      </w:r>
    </w:p>
    <w:p>
      <w:pPr>
        <w:pStyle w:val="BodyText"/>
      </w:pPr>
      <w:r>
        <w:rPr>
          <w:bCs/>
          <w:b/>
        </w:rPr>
        <w:t xml:space="preserve">MUS:</w:t>
      </w:r>
      <w:r>
        <w:t xml:space="preserve"> </w:t>
      </w:r>
      <w:r>
        <w:t xml:space="preserve">O garanhão come mais veneno que você e nunca cimenta porque os criadores dão um pó barato fora de rótulo (bicarbonato preparado). O pó dissolve, mas o cavalo faz quatro coisas na ordem: Dissolver (bicarbonato) · Reconstruir (colágeno de tendão de Percheron) · Proteger (Pycnogenol) · Reativar (Tongkat Ali). Em 30 dias a esponja volta e as polegadas voltam.</w:t>
      </w:r>
    </w:p>
    <w:bookmarkEnd w:id="20"/>
    <w:bookmarkStart w:id="21" w:name="logic-blocks-função-de-cada-um"/>
    <w:p>
      <w:pPr>
        <w:pStyle w:val="Heading3"/>
      </w:pPr>
      <w:r>
        <w:t xml:space="preserve">1.1 Logic blocks (função de cada um)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 na cabeça do 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esponja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Trocar o modelo mental</w:t>
            </w:r>
            <w:r>
              <w:t xml:space="preserve"> </w:t>
            </w:r>
            <w:r>
              <w:t xml:space="preserve">“</w:t>
            </w:r>
            <w:r>
              <w:t xml:space="preserve">ereção = sangue/desejo</w:t>
            </w:r>
            <w:r>
              <w:t xml:space="preserve">”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t xml:space="preserve">“</w:t>
            </w:r>
            <w:r>
              <w:t xml:space="preserve">ereção = esponja de colágeno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21:21 – 23:30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cimento e o tamanho travado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Ligar o veneno à esponja, estender o dano para trás (aos 15) e para a mulher (7 polegadas). Nomear: placa tóxica.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23:30 – 26:41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ferida, por que nada funcionou, o relógio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Unificar falha + tamanho; absolver (não é idade/cabeça); desqualificar Viagra/TRT/prótese; instalar urgência com janela.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26:42 – 29:58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resposta no cavalo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Paradoxo (come mais veneno, não cimenta) → incentivo do criador → o pó fora de rótulo →</w:t>
            </w:r>
            <w:r>
              <w:t xml:space="preserve"> </w:t>
            </w:r>
            <w:r>
              <w:t xml:space="preserve">“</w:t>
            </w:r>
            <w:r>
              <w:t xml:space="preserve">cavalo faz 4 coisas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29:59 – 32:24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Revelar o pó (bicarbonato), desarmar o</w:t>
            </w:r>
            <w:r>
              <w:t xml:space="preserve"> </w:t>
            </w:r>
            <w:r>
              <w:t xml:space="preserve">“</w:t>
            </w:r>
            <w:r>
              <w:t xml:space="preserve">tenho na cozinha</w:t>
            </w:r>
            <w:r>
              <w:t xml:space="preserve">”</w:t>
            </w:r>
            <w:r>
              <w:t xml:space="preserve">, prometer a prova na urina.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32:24 – 34:54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dissolver não basta; colágeno de Percheron; a régua, a ressonância e a mulher congelando 3 segundos.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34:54 – 37:54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PROTEGER + REATIVAR + linha do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Fechar os 4 verbos, somar o</w:t>
            </w:r>
            <w:r>
              <w:t xml:space="preserve"> </w:t>
            </w:r>
            <w:r>
              <w:t xml:space="preserve">“</w:t>
            </w:r>
            <w:r>
              <w:t xml:space="preserve">homem inteiro</w:t>
            </w:r>
            <w:r>
              <w:t xml:space="preserve">”</w:t>
            </w:r>
            <w:r>
              <w:t xml:space="preserve">, marcos 72h→30d, ponte para o build-up.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37:54 – 41:41</w:t>
            </w:r>
          </w:p>
        </w:tc>
      </w:tr>
    </w:tbl>
    <w:bookmarkEnd w:id="21"/>
    <w:bookmarkStart w:id="22" w:name="premissas-completas"/>
    <w:p>
      <w:pPr>
        <w:pStyle w:val="Heading3"/>
      </w:pPr>
      <w:r>
        <w:t xml:space="preserve">1.2 Premissas completas</w:t>
      </w:r>
    </w:p>
    <w:p>
      <w:pPr>
        <w:pStyle w:val="FirstParagraph"/>
      </w:pPr>
      <w:r>
        <w:rPr>
          <w:bCs/>
          <w:b/>
        </w:rPr>
        <w:t xml:space="preserve">SEÇÃO SH-A — A ESPONJA</w:t>
      </w:r>
    </w:p>
    <w:p>
      <w:pPr>
        <w:pStyle w:val="BodyText"/>
      </w:pPr>
      <w:r>
        <w:t xml:space="preserve">PREMISSA 1: Por dentro o pau não é músculo nem osso: é uma esponja (corpo cavernoso) feita 70–80% de colágeno tipo III, com uma única função: absorver sangue e inchar até ficar duro feito pedra.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No microscópio é exatamente isso que ela é</w:t>
      </w:r>
      <w:r>
        <w:t xml:space="preserve">”</w:t>
      </w:r>
      <w:r>
        <w:t xml:space="preserve">; o número 70–80%;</w:t>
      </w:r>
      <w:r>
        <w:t xml:space="preserve"> </w:t>
      </w:r>
      <w:r>
        <w:t xml:space="preserve">“</w:t>
      </w:r>
      <w:r>
        <w:t xml:space="preserve">esquece o colágeno dos potinhos pra ruga, não é esse</w:t>
      </w:r>
      <w:r>
        <w:t xml:space="preserve">”</w:t>
      </w:r>
      <w:r>
        <w:t xml:space="preserve">.</w:t>
      </w:r>
      <w:r>
        <w:t xml:space="preserve"> </w:t>
      </w:r>
      <w:r>
        <w:t xml:space="preserve">Etiqueta: Lógica Biológica + Especificidade.</w:t>
      </w:r>
    </w:p>
    <w:p>
      <w:pPr>
        <w:pStyle w:val="BodyText"/>
      </w:pPr>
      <w:r>
        <w:t xml:space="preserve">PREMISSA 2: Essa esponja decide tudo: se você fica duro ou amolece na mão dela, se ela geme ou dá tapinha nas costas, e o tamanho que você tem quando fica duro.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Sem essa esponja funcionando não existe ereção. Não é excitação, não é desejo, não é amor. É pura mecânica. Esponja travada, pau mole. Ponto.</w:t>
      </w:r>
      <w:r>
        <w:t xml:space="preserve">”</w:t>
      </w:r>
      <w:r>
        <w:t xml:space="preserve"> </w:t>
      </w:r>
      <w:r>
        <w:t xml:space="preserve">Etiqueta: Fechamento Lógico (mecanicista) + Callback da cena (</w:t>
      </w:r>
      <w:r>
        <w:t xml:space="preserve">“</w:t>
      </w:r>
      <w:r>
        <w:t xml:space="preserve">tudo bem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PREMISSA 3: O glifosato não escolheu essa esponja por acaso: de todos os tecidos, é esse que ele procura.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Colágeno é o andaime que o seu corpo quase nunca substitui, então o que gruda nele, gruda pra sempre.</w:t>
      </w:r>
      <w:r>
        <w:t xml:space="preserve">”</w:t>
      </w:r>
      <w:r>
        <w:t xml:space="preserve"> </w:t>
      </w:r>
      <w:r>
        <w:t xml:space="preserve">Etiqueta: Lógica Biológica.</w:t>
      </w:r>
    </w:p>
    <w:p>
      <w:pPr>
        <w:pStyle w:val="BodyText"/>
      </w:pPr>
      <w:r>
        <w:t xml:space="preserve">PREMISSA 4: Refeição após refeição, 40 anos, o veneno foi secando lá dentro, camada sobre camada, igual cimento.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E cimento, você sabe o que ele faz?</w:t>
      </w:r>
      <w:r>
        <w:t xml:space="preserve">”</w:t>
      </w:r>
      <w:r>
        <w:t xml:space="preserve"> </w:t>
      </w:r>
      <w:r>
        <w:t xml:space="preserve">— clipe:</w:t>
      </w:r>
      <w:r>
        <w:t xml:space="preserve"> </w:t>
      </w:r>
      <w:r>
        <w:t xml:space="preserve">“</w:t>
      </w:r>
      <w:r>
        <w:t xml:space="preserve">Endurece.</w:t>
      </w:r>
      <w:r>
        <w:t xml:space="preserve">”</w:t>
      </w:r>
      <w:r>
        <w:t xml:space="preserve"> </w:t>
      </w:r>
      <w:r>
        <w:t xml:space="preserve">Etiqueta: Metáfora + Lógica do Cotidiano.</w:t>
      </w:r>
    </w:p>
    <w:p>
      <w:pPr>
        <w:pStyle w:val="BodyText"/>
      </w:pPr>
      <w:r>
        <w:t xml:space="preserve">PREMISSA 5: Não é coincidência: desde que o veneno entrou na comida americana, a disfunção erétil em homens com menos de 40 mais do que dobrou.</w:t>
      </w:r>
      <w:r>
        <w:t xml:space="preserve"> </w:t>
      </w:r>
      <w:r>
        <w:t xml:space="preserve">ARGUMENTO: Estatística citada sem fonte;</w:t>
      </w:r>
      <w:r>
        <w:t xml:space="preserve"> </w:t>
      </w:r>
      <w:r>
        <w:t xml:space="preserve">“</w:t>
      </w:r>
      <w:r>
        <w:t xml:space="preserve">não é a juventude de hoje, é o cimento endurecendo cada vez mais cedo</w:t>
      </w:r>
      <w:r>
        <w:t xml:space="preserve">”</w:t>
      </w:r>
      <w:r>
        <w:t xml:space="preserve">.</w:t>
      </w:r>
      <w:r>
        <w:t xml:space="preserve"> </w:t>
      </w:r>
      <w:r>
        <w:t xml:space="preserve">Etiqueta: Prova Estatística (correlação) — fonte ausente.</w:t>
      </w:r>
    </w:p>
    <w:p>
      <w:pPr>
        <w:pStyle w:val="BodyText"/>
      </w:pPr>
      <w:r>
        <w:rPr>
          <w:bCs/>
          <w:b/>
        </w:rPr>
        <w:t xml:space="preserve">SEÇÃO SH-B — O CIMENTO E O TAMANHO TRAVADO</w:t>
      </w:r>
    </w:p>
    <w:p>
      <w:pPr>
        <w:pStyle w:val="BodyText"/>
      </w:pPr>
      <w:r>
        <w:t xml:space="preserve">PREMISSA 6: Uma esponja solta cresce até 7 polegadas; esse era o tamanho que a sua foi feita pra alcançar.</w:t>
      </w:r>
      <w:r>
        <w:t xml:space="preserve"> </w:t>
      </w:r>
      <w:r>
        <w:t xml:space="preserve">ARGUMENTO: Nenhum. A âncora de 7 polegadas é plantada por afirmação.</w:t>
      </w:r>
      <w:r>
        <w:t xml:space="preserve"> </w:t>
      </w:r>
      <w:r>
        <w:t xml:space="preserve">Etiqueta: Afirmação nua (âncora de tamanho).</w:t>
      </w:r>
    </w:p>
    <w:p>
      <w:pPr>
        <w:pStyle w:val="BodyText"/>
      </w:pPr>
      <w:r>
        <w:t xml:space="preserve">PREMISSA 7: Mais de 90% do tamanho final do pênis já está determinado antes dos 21; depois trava de vez.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Um estudo de Stanford provou.</w:t>
      </w:r>
      <w:r>
        <w:t xml:space="preserve">”</w:t>
      </w:r>
      <w:r>
        <w:t xml:space="preserve"> </w:t>
      </w:r>
      <w:r>
        <w:t xml:space="preserve">Etiqueta: Prova Científica (instituição, sem revista).</w:t>
      </w:r>
    </w:p>
    <w:p>
      <w:pPr>
        <w:pStyle w:val="BodyText"/>
      </w:pPr>
      <w:r>
        <w:t xml:space="preserve">PREMISSA 8: O cimento começou a secar quando você ainda era criança.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Lembra o que o próprio Secretário de Saúde admitiu? Que esse veneno já vem atrofiando os meninos desde a infância?</w:t>
      </w:r>
      <w:r>
        <w:t xml:space="preserve">”</w:t>
      </w:r>
      <w:r>
        <w:t xml:space="preserve"> </w:t>
      </w:r>
      <w:r>
        <w:t xml:space="preserve">Etiqueta: Callback (RFK na discovery) + Prova de Autoridade.</w:t>
      </w:r>
    </w:p>
    <w:p>
      <w:pPr>
        <w:pStyle w:val="BodyText"/>
      </w:pPr>
      <w:r>
        <w:t xml:space="preserve">PREMISSA 9: Ele não te encolheu aos 40, ele te travou no lugar aos 15. Você foi castrado antes de virar homem e passou a vida achando que era genética.</w:t>
      </w:r>
      <w:r>
        <w:t xml:space="preserve"> </w:t>
      </w:r>
      <w:r>
        <w:t xml:space="preserve">ARGUMENTO: Soma de 6 + 7 + 8.</w:t>
      </w:r>
      <w:r>
        <w:t xml:space="preserve"> </w:t>
      </w:r>
      <w:r>
        <w:t xml:space="preserve">Etiqueta: Fechamento Lógico.</w:t>
      </w:r>
    </w:p>
    <w:p>
      <w:pPr>
        <w:pStyle w:val="BodyText"/>
      </w:pPr>
      <w:r>
        <w:t xml:space="preserve">PREMISSA 10: O orgasmo mais forte que uma mulher consegue sentir só acontece quando o homem alcança uma zona a 7 polegadas de profundidade. Abaixo disso ela até gosta, mas nunca sente aquele.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Um estudo com mais de 1.000 mulheres americanas mediu.</w:t>
      </w:r>
      <w:r>
        <w:t xml:space="preserve">”</w:t>
      </w:r>
      <w:r>
        <w:t xml:space="preserve"> </w:t>
      </w:r>
      <w:r>
        <w:t xml:space="preserve">Etiqueta: Prova Científica (número de amostra, sem fonte).</w:t>
      </w:r>
    </w:p>
    <w:p>
      <w:pPr>
        <w:pStyle w:val="BodyText"/>
      </w:pPr>
      <w:r>
        <w:t xml:space="preserve">PREMISSA 11: O tamanho que roubaram de você é exatamente o tamanho que ela precisa; te travaram na linha exata entre satisfazer a sua mulher e ela ir procurar em outro lugar.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As taxas de traição só sobem neste país. Lembra do Kevin? Trocado pelo vizinho.</w:t>
      </w:r>
      <w:r>
        <w:t xml:space="preserve">”</w:t>
      </w:r>
      <w:r>
        <w:t xml:space="preserve"> </w:t>
      </w:r>
      <w:r>
        <w:t xml:space="preserve">“</w:t>
      </w:r>
      <w:r>
        <w:t xml:space="preserve">O primeiro homem que dá aquele orgasmo pra ela é o que ela nunca vai esquecer.</w:t>
      </w:r>
      <w:r>
        <w:t xml:space="preserve">”</w:t>
      </w:r>
      <w:r>
        <w:t xml:space="preserve"> </w:t>
      </w:r>
      <w:r>
        <w:t xml:space="preserve">Etiqueta: Fechamento Lógico + Callback (Kevin) + Prova Estatística sem fonte.</w:t>
      </w:r>
    </w:p>
    <w:p>
      <w:pPr>
        <w:pStyle w:val="BodyText"/>
      </w:pPr>
      <w:r>
        <w:t xml:space="preserve">PREMISSA 12: Conforme o cimento seca, ele endurece a esponja inteira e vira um bloco morto. Isso tem nome: placa tóxica.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Olha as 2 esponjas. A da esquerda é a sua aos 20, a da direita é a sua agora.</w:t>
      </w:r>
      <w:r>
        <w:t xml:space="preserve">”</w:t>
      </w:r>
      <w:r>
        <w:t xml:space="preserve"> </w:t>
      </w:r>
      <w:r>
        <w:t xml:space="preserve">“</w:t>
      </w:r>
      <w:r>
        <w:t xml:space="preserve">Uma esponja endurecida não absorve, não incha, não cresce e não fica dura.</w:t>
      </w:r>
      <w:r>
        <w:t xml:space="preserve">”</w:t>
      </w:r>
      <w:r>
        <w:t xml:space="preserve"> </w:t>
      </w:r>
      <w:r>
        <w:t xml:space="preserve">Etiqueta: Prova Documental / Visual + Lógica Física.</w:t>
      </w:r>
    </w:p>
    <w:p>
      <w:pPr>
        <w:pStyle w:val="BodyText"/>
      </w:pPr>
      <w:r>
        <w:t xml:space="preserve">PREMISSA 13: Isso é real e grave: 60% da esponja deste homem já virou cimento, a um passo do ponto sem volta.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E isto aqui é um exame de verdade.</w:t>
      </w:r>
      <w:r>
        <w:t xml:space="preserve">”</w:t>
      </w:r>
      <w:r>
        <w:t xml:space="preserve"> </w:t>
      </w:r>
      <w:r>
        <w:t xml:space="preserve">Etiqueta: Prova Documental.</w:t>
      </w:r>
    </w:p>
    <w:p>
      <w:pPr>
        <w:pStyle w:val="BodyText"/>
      </w:pPr>
      <w:r>
        <w:t xml:space="preserve">PREMISSA 14: Não é teoria da internet: países inteiros já agiram.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O México decretou a proibição do glifosato e a Alemanha marcou uma data pra tirar das prateleiras. Nos Estados Unidos ainda está na sua comida.</w:t>
      </w:r>
      <w:r>
        <w:t xml:space="preserve">”</w:t>
      </w:r>
      <w:r>
        <w:t xml:space="preserve"> </w:t>
      </w:r>
      <w:r>
        <w:t xml:space="preserve">Etiqueta: Prova de Autoridade (governos).</w:t>
      </w:r>
    </w:p>
    <w:p>
      <w:pPr>
        <w:pStyle w:val="BodyText"/>
      </w:pPr>
      <w:r>
        <w:t xml:space="preserve">PREMISSA 15: Cada polegada que o seu pau encolheu nos últimos 10 anos é cimento no lugar onde era esponja viva.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E encolheu, você comparou no chuveiro e fingiu que não era nada.</w:t>
      </w:r>
      <w:r>
        <w:t xml:space="preserve">”</w:t>
      </w:r>
      <w:r>
        <w:t xml:space="preserve"> </w:t>
      </w:r>
      <w:r>
        <w:t xml:space="preserve">Etiqueta: Prova por Experiência Própria.</w:t>
      </w:r>
    </w:p>
    <w:p>
      <w:pPr>
        <w:pStyle w:val="BodyText"/>
      </w:pPr>
      <w:r>
        <w:t xml:space="preserve">PREMISSA 16: Por isso ele te traiu no pior momento: o sangue entrou, a parte viva da esponja tentou absorver, a parte cimentada não conseguiu, então ele entortou na direção do bloco morto e amoleceu na mão dela.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Não era na sua cabeça, não era nervosismo. A excitação veio, o sangue veio, mas a esponja já era cimento.</w:t>
      </w:r>
      <w:r>
        <w:t xml:space="preserve">”</w:t>
      </w:r>
      <w:r>
        <w:t xml:space="preserve"> </w:t>
      </w:r>
      <w:r>
        <w:t xml:space="preserve">Etiqueta: Lógica Física + Callback (cena da falha).</w:t>
      </w:r>
    </w:p>
    <w:p>
      <w:pPr>
        <w:pStyle w:val="BodyText"/>
      </w:pPr>
      <w:r>
        <w:rPr>
          <w:bCs/>
          <w:b/>
        </w:rPr>
        <w:t xml:space="preserve">SEÇÃO SH-C — UMA FERIDA, POR QUE NADA FUNCIONOU, O RELÓGIO</w:t>
      </w:r>
    </w:p>
    <w:p>
      <w:pPr>
        <w:pStyle w:val="BodyText"/>
      </w:pPr>
      <w:r>
        <w:t xml:space="preserve">PREMISSA 17: A falha e o tamanho não são dois problemas: são a mesma ferida.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O mesmo cimento que fez ele entortar é o que fez ele encolher. É o bloco ocupando o espaço da esponja que deveria inchar e crescer.</w:t>
      </w:r>
      <w:r>
        <w:t xml:space="preserve">”</w:t>
      </w:r>
      <w:r>
        <w:t xml:space="preserve"> </w:t>
      </w:r>
      <w:r>
        <w:t xml:space="preserve">Etiqueta: Fechamento Lógico.</w:t>
      </w:r>
    </w:p>
    <w:p>
      <w:pPr>
        <w:pStyle w:val="BodyText"/>
      </w:pPr>
      <w:r>
        <w:t xml:space="preserve">PREMISSA 18: Não é idade.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Um homem de 70 com a esponja limpa fica duro feito pedra, e um homem de 40 com a esponja cimentada não.</w:t>
      </w:r>
      <w:r>
        <w:t xml:space="preserve">”</w:t>
      </w:r>
      <w:r>
        <w:t xml:space="preserve"> </w:t>
      </w:r>
      <w:r>
        <w:t xml:space="preserve">Etiqueta: Lógica do Cotidiano (contraste).</w:t>
      </w:r>
    </w:p>
    <w:p>
      <w:pPr>
        <w:pStyle w:val="BodyText"/>
      </w:pPr>
      <w:r>
        <w:t xml:space="preserve">PREMISSA 19: Não é na sua cabeça, é físico.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O seu corpo não mente enquanto você dorme. Se a ereção que acontecia sozinha no meio da noite desapareceu, é o cimento.</w:t>
      </w:r>
      <w:r>
        <w:t xml:space="preserve">”</w:t>
      </w:r>
      <w:r>
        <w:t xml:space="preserve"> </w:t>
      </w:r>
      <w:r>
        <w:t xml:space="preserve">Etiqueta: Prova por Experiência Própria.</w:t>
      </w:r>
    </w:p>
    <w:p>
      <w:pPr>
        <w:pStyle w:val="BodyText"/>
      </w:pPr>
      <w:r>
        <w:t xml:space="preserve">PREMISSA 20: Você não falhou como homem, foi sabotado como tecido.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Olha esta imagem. O lado direito é o que está dentro de você agora, é isso que ela segurou na mão enquanto dizia</w:t>
      </w:r>
      <w:r>
        <w:t xml:space="preserve"> </w:t>
      </w:r>
      <w:r>
        <w:t xml:space="preserve">‘</w:t>
      </w:r>
      <w:r>
        <w:t xml:space="preserve">tudo bem</w:t>
      </w:r>
      <w:r>
        <w:t xml:space="preserve">’</w:t>
      </w:r>
      <w:r>
        <w:t xml:space="preserve">.</w:t>
      </w:r>
      <w:r>
        <w:t xml:space="preserve">”</w:t>
      </w:r>
      <w:r>
        <w:t xml:space="preserve"> </w:t>
      </w:r>
      <w:r>
        <w:t xml:space="preserve">Etiqueta: Prova Visual + Callback emocional.</w:t>
      </w:r>
    </w:p>
    <w:p>
      <w:pPr>
        <w:pStyle w:val="BodyText"/>
      </w:pPr>
      <w:r>
        <w:t xml:space="preserve">PREMISSA 21: O Viagra não resolve porque não dissolve o cimento, só empurra sangue contra uma esponja que não absorve.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Como jogar um balde de água numa pedra.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Por isso funcionou no começo e foi ficando fraco. Não é tolerância, é o cimento chegando antes da pílula.</w:t>
      </w:r>
      <w:r>
        <w:t xml:space="preserve">”</w:t>
      </w:r>
      <w:r>
        <w:t xml:space="preserve"> </w:t>
      </w:r>
      <w:r>
        <w:t xml:space="preserve">Etiqueta: Metáfora + Prova por Experiência Própria.</w:t>
      </w:r>
    </w:p>
    <w:p>
      <w:pPr>
        <w:pStyle w:val="BodyText"/>
      </w:pPr>
      <w:r>
        <w:t xml:space="preserve">PREMISSA 22: Testosterona não resolve porque ela é o sinal, e o cimento cortou o fio.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Não adianta apertar o interruptor mil vezes se o fio está rompido, a luz não vai acender.</w:t>
      </w:r>
      <w:r>
        <w:t xml:space="preserve">”</w:t>
      </w:r>
      <w:r>
        <w:t xml:space="preserve"> </w:t>
      </w:r>
      <w:r>
        <w:t xml:space="preserve">Etiqueta: Metáfora.</w:t>
      </w:r>
    </w:p>
    <w:p>
      <w:pPr>
        <w:pStyle w:val="BodyText"/>
      </w:pPr>
      <w:r>
        <w:t xml:space="preserve">PREMISSA 23: Cirurgia é pior: prótese em volta de uma esponja que continua morrendo; pau duro e morto, sem sensação.</w:t>
      </w:r>
      <w:r>
        <w:t xml:space="preserve"> </w:t>
      </w:r>
      <w:r>
        <w:t xml:space="preserve">ARGUMENTO: Lógica da premissa 2 (sem esponja não há ereção de verdade).</w:t>
      </w:r>
      <w:r>
        <w:t xml:space="preserve"> </w:t>
      </w:r>
      <w:r>
        <w:t xml:space="preserve">Etiqueta: Fechamento Lógico.</w:t>
      </w:r>
    </w:p>
    <w:p>
      <w:pPr>
        <w:pStyle w:val="BodyText"/>
      </w:pPr>
      <w:r>
        <w:t xml:space="preserve">PREMISSA 24: O cimento tem relógio: enquanto ainda está secando pode ser dissolvido; depois que seca por completo, não.</w:t>
      </w:r>
      <w:r>
        <w:t xml:space="preserve"> </w:t>
      </w:r>
      <w:r>
        <w:t xml:space="preserve">ARGUMENTO: Lógica do material (cimento úmido solta, seco vira pedra) + cronograma: 18 meses desculpas, 5 anos falha metade, 10 anos acabou; 70% = ponto sem volta;</w:t>
      </w:r>
      <w:r>
        <w:t xml:space="preserve"> </w:t>
      </w:r>
      <w:r>
        <w:t xml:space="preserve">“</w:t>
      </w:r>
      <w:r>
        <w:t xml:space="preserve">o homem daquele exame estava em 60</w:t>
      </w:r>
      <w:r>
        <w:t xml:space="preserve">”</w:t>
      </w:r>
      <w:r>
        <w:t xml:space="preserve">.</w:t>
      </w:r>
      <w:r>
        <w:t xml:space="preserve"> </w:t>
      </w:r>
      <w:r>
        <w:t xml:space="preserve">Etiqueta: Lógica Física + Prova Documental (callback do exame).</w:t>
      </w:r>
    </w:p>
    <w:p>
      <w:pPr>
        <w:pStyle w:val="BodyText"/>
      </w:pPr>
      <w:r>
        <w:t xml:space="preserve">PREMISSA 25: Por 30 anos ninguém sabia como fazer esse cimento soltar.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Até eu tropeçar na resposta no lugar mais improvável: num cavalo.</w:t>
      </w:r>
      <w:r>
        <w:t xml:space="preserve">”</w:t>
      </w:r>
      <w:r>
        <w:t xml:space="preserve"> </w:t>
      </w:r>
      <w:r>
        <w:t xml:space="preserve">Etiqueta: Afirmação nua (transição).</w:t>
      </w:r>
    </w:p>
    <w:p>
      <w:pPr>
        <w:pStyle w:val="BodyText"/>
      </w:pPr>
      <w:r>
        <w:rPr>
          <w:bCs/>
          <w:b/>
        </w:rPr>
        <w:t xml:space="preserve">SEÇÃO SH-D — A RESPOSTA NO CAVALO</w:t>
      </w:r>
    </w:p>
    <w:p>
      <w:pPr>
        <w:pStyle w:val="BodyText"/>
      </w:pPr>
      <w:r>
        <w:t xml:space="preserve">PREMISSA 26: O cavalo come o mesmo Roundup que você, só que 15 kg de ração por dia; deveria ser o animal mais impotente da Terra. É o oposto: o Percheron fode aos 28 como aos 5, ereção de 40 minutos.</w:t>
      </w:r>
      <w:r>
        <w:t xml:space="preserve"> </w:t>
      </w:r>
      <w:r>
        <w:t xml:space="preserve">ARGUMENTO: Comparação de dose + comportamento observável do animal.</w:t>
      </w:r>
      <w:r>
        <w:t xml:space="preserve"> </w:t>
      </w:r>
      <w:r>
        <w:t xml:space="preserve">Etiqueta: Lógica Física (paradoxo de dose) + Prova de Experiência observável.</w:t>
      </w:r>
    </w:p>
    <w:p>
      <w:pPr>
        <w:pStyle w:val="BodyText"/>
      </w:pPr>
      <w:r>
        <w:t xml:space="preserve">PREMISSA 27: Se existe um corpo que come o veneno todo dia e nunca endurece a esponja, esse corpo sabe dissolver o cimento.</w:t>
      </w:r>
      <w:r>
        <w:t xml:space="preserve"> </w:t>
      </w:r>
      <w:r>
        <w:t xml:space="preserve">ARGUMENTO: Indução a partir da premissa 26.</w:t>
      </w:r>
      <w:r>
        <w:t xml:space="preserve"> </w:t>
      </w:r>
      <w:r>
        <w:t xml:space="preserve">“</w:t>
      </w:r>
      <w:r>
        <w:t xml:space="preserve">Cavalo não cimenta, e não é genética.</w:t>
      </w:r>
      <w:r>
        <w:t xml:space="preserve">”</w:t>
      </w:r>
      <w:r>
        <w:t xml:space="preserve"> </w:t>
      </w:r>
      <w:r>
        <w:t xml:space="preserve">Etiqueta: Fechamento Lógico.</w:t>
      </w:r>
    </w:p>
    <w:p>
      <w:pPr>
        <w:pStyle w:val="BodyText"/>
      </w:pPr>
      <w:r>
        <w:t xml:space="preserve">PREMISSA 28: A resposta está com os criadores, não num laboratório.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Garanhão de elite vale 20–30 milhões; uma cobertura custa 100–200 mil; fatura mais de 20 milhões por ano só por continuar duro. Se a sua fortuna dependesse disso, você deixaria ao acaso?</w:t>
      </w:r>
      <w:r>
        <w:t xml:space="preserve">”</w:t>
      </w:r>
      <w:r>
        <w:t xml:space="preserve"> </w:t>
      </w:r>
      <w:r>
        <w:t xml:space="preserve">Etiqueta: Lógica Econômica.</w:t>
      </w:r>
    </w:p>
    <w:p>
      <w:pPr>
        <w:pStyle w:val="BodyText"/>
      </w:pPr>
      <w:r>
        <w:t xml:space="preserve">PREMISSA 29: Existe um aditivo barato, um pó, que mantém o garanhão duro além da idade, e ele não aparece em rótulo nenhum.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Eu sentei com um veterinário que passou 18 anos dentro desses haras.</w:t>
      </w:r>
      <w:r>
        <w:t xml:space="preserve">”</w:t>
      </w:r>
      <w:r>
        <w:t xml:space="preserve"> </w:t>
      </w:r>
      <w:r>
        <w:t xml:space="preserve">“</w:t>
      </w:r>
      <w:r>
        <w:t xml:space="preserve">Passado de mão em mão, porque dono de animal de 30 milhões não entrega o segredo pro concorrente.</w:t>
      </w:r>
      <w:r>
        <w:t xml:space="preserve">”</w:t>
      </w:r>
      <w:r>
        <w:t xml:space="preserve"> </w:t>
      </w:r>
      <w:r>
        <w:t xml:space="preserve">Etiqueta: Prova de Autoridade (testemunho) + Lógica Econômica.</w:t>
      </w:r>
    </w:p>
    <w:p>
      <w:pPr>
        <w:pStyle w:val="BodyText"/>
      </w:pPr>
      <w:r>
        <w:t xml:space="preserve">PREMISSA 30: Esse pó é o mesmo que o vizinho do Kevin preparava na cozinha.</w:t>
      </w:r>
      <w:r>
        <w:t xml:space="preserve"> </w:t>
      </w:r>
      <w:r>
        <w:t xml:space="preserve">ARGUMENTO: Callback da câmera escondida.</w:t>
      </w:r>
      <w:r>
        <w:t xml:space="preserve"> </w:t>
      </w:r>
      <w:r>
        <w:t xml:space="preserve">Etiqueta: Callback.</w:t>
      </w:r>
    </w:p>
    <w:p>
      <w:pPr>
        <w:pStyle w:val="BodyText"/>
      </w:pPr>
      <w:r>
        <w:t xml:space="preserve">PREMISSA 31: O pó sozinho não basta: o cavalo faz 4 coisas ao mesmo tempo, na ordem exata; o seu corpo não faz mais, mas a preparação certa faz por você.</w:t>
      </w:r>
      <w:r>
        <w:t xml:space="preserve"> </w:t>
      </w:r>
      <w:r>
        <w:t xml:space="preserve">ARGUMENTO: Nenhum além da autoridade do narrador.</w:t>
      </w:r>
      <w:r>
        <w:t xml:space="preserve"> </w:t>
      </w:r>
      <w:r>
        <w:t xml:space="preserve">Etiqueta: Afirmação nua (setup da fórmula).</w:t>
      </w:r>
    </w:p>
    <w:p>
      <w:pPr>
        <w:pStyle w:val="BodyText"/>
      </w:pPr>
      <w:r>
        <w:rPr>
          <w:bCs/>
          <w:b/>
        </w:rPr>
        <w:t xml:space="preserve">SEÇÃO SH-E — DISSOLVER</w:t>
      </w:r>
    </w:p>
    <w:p>
      <w:pPr>
        <w:pStyle w:val="BodyText"/>
      </w:pPr>
      <w:r>
        <w:t xml:space="preserve">PREMISSA 32: São 4 coisas, não 3, não 5, na ordem exata; cada uma sozinha faz 10%; tirar uma ou mudar a ordem e o cimento volta em 3 meses.</w:t>
      </w:r>
      <w:r>
        <w:t xml:space="preserve"> </w:t>
      </w:r>
      <w:r>
        <w:t xml:space="preserve">ARGUMENTO: Nenhum.</w:t>
      </w:r>
      <w:r>
        <w:t xml:space="preserve"> </w:t>
      </w:r>
      <w:r>
        <w:t xml:space="preserve">Etiqueta: Afirmação nua (blindagem contra</w:t>
      </w:r>
      <w:r>
        <w:t xml:space="preserve"> </w:t>
      </w:r>
      <w:r>
        <w:t xml:space="preserve">“</w:t>
      </w:r>
      <w:r>
        <w:t xml:space="preserve">só compro bicarbonato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PREMISSA 33: O pó é bicarbonato de sódio, e 99% dos homens erram ao pensar</w:t>
      </w:r>
      <w:r>
        <w:t xml:space="preserve"> </w:t>
      </w:r>
      <w:r>
        <w:t xml:space="preserve">“</w:t>
      </w:r>
      <w:r>
        <w:t xml:space="preserve">tenho isso na cozinha</w:t>
      </w:r>
      <w:r>
        <w:t xml:space="preserve">”</w:t>
      </w:r>
      <w:r>
        <w:t xml:space="preserve">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Bicarbonato puro não faz nada. Uma colher num copo de água e tudo que você faz é arrotar, porque o ácido do estômago neutraliza o pó antes de chegar aonde precisa.</w:t>
      </w:r>
      <w:r>
        <w:t xml:space="preserve">”</w:t>
      </w:r>
      <w:r>
        <w:t xml:space="preserve"> </w:t>
      </w:r>
      <w:r>
        <w:t xml:space="preserve">Etiqueta: Lógica do Cotidiano + Lógica Biológica.</w:t>
      </w:r>
    </w:p>
    <w:p>
      <w:pPr>
        <w:pStyle w:val="BodyText"/>
      </w:pPr>
      <w:r>
        <w:t xml:space="preserve">PREMISSA 34: Preparado do jeito certo (como o criador faz na garrafa), o bicarbonato quebra o depósito duro e ácido em pedaços que saem na urina.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Olha isso acontecendo</w:t>
      </w:r>
      <w:r>
        <w:t xml:space="preserve">”</w:t>
      </w:r>
      <w:r>
        <w:t xml:space="preserve"> </w:t>
      </w:r>
      <w:r>
        <w:t xml:space="preserve">(demonstração) +</w:t>
      </w:r>
      <w:r>
        <w:t xml:space="preserve"> </w:t>
      </w:r>
      <w:r>
        <w:t xml:space="preserve">“</w:t>
      </w:r>
      <w:r>
        <w:t xml:space="preserve">Nos primeiros dias a sua urina vai ficar mais escura. Não é doença, é a placa saindo. Você vai ter a prova na sua própria mão.</w:t>
      </w:r>
      <w:r>
        <w:t xml:space="preserve">”</w:t>
      </w:r>
      <w:r>
        <w:t xml:space="preserve"> </w:t>
      </w:r>
      <w:r>
        <w:t xml:space="preserve">Etiqueta: Prova Visual + Prova por Experiência Própria (futura).</w:t>
      </w:r>
    </w:p>
    <w:p>
      <w:pPr>
        <w:pStyle w:val="BodyText"/>
      </w:pPr>
      <w:r>
        <w:t xml:space="preserve">PREMISSA 35: Com a placa saindo, o sangue inunda de volta um lugar que passou anos seco.</w:t>
      </w:r>
      <w:r>
        <w:t xml:space="preserve"> </w:t>
      </w:r>
      <w:r>
        <w:t xml:space="preserve">ARGUMENTO: Sensorial:</w:t>
      </w:r>
      <w:r>
        <w:t xml:space="preserve"> </w:t>
      </w:r>
      <w:r>
        <w:t xml:space="preserve">“</w:t>
      </w:r>
      <w:r>
        <w:t xml:space="preserve">mais pesado na mão, mais quente, enche até a cabeça, veias saltando</w:t>
      </w:r>
      <w:r>
        <w:t xml:space="preserve">”</w:t>
      </w:r>
      <w:r>
        <w:t xml:space="preserve">.</w:t>
      </w:r>
      <w:r>
        <w:t xml:space="preserve"> </w:t>
      </w:r>
      <w:r>
        <w:t xml:space="preserve">Etiqueta: Promessa sensorial (Afirmação nua).</w:t>
      </w:r>
    </w:p>
    <w:p>
      <w:pPr>
        <w:pStyle w:val="BodyText"/>
      </w:pPr>
      <w:r>
        <w:t xml:space="preserve">PREMISSA 36: O mesmo pó é o que dá resistência ao garanhão na cobertura; no homem é a diferença entre amolecer em 10 minutos e continuar duro a noite inteira.</w:t>
      </w:r>
      <w:r>
        <w:t xml:space="preserve"> </w:t>
      </w:r>
      <w:r>
        <w:t xml:space="preserve">ARGUMENTO: Analogia com o animal.</w:t>
      </w:r>
      <w:r>
        <w:t xml:space="preserve"> </w:t>
      </w:r>
      <w:r>
        <w:t xml:space="preserve">Etiqueta: Lógica Biológica (analogia animal).</w:t>
      </w:r>
    </w:p>
    <w:p>
      <w:pPr>
        <w:pStyle w:val="BodyText"/>
      </w:pPr>
      <w:r>
        <w:rPr>
          <w:bCs/>
          <w:b/>
        </w:rPr>
        <w:t xml:space="preserve">SEÇÃO SH-F — RECONSTRUIR</w:t>
      </w:r>
    </w:p>
    <w:p>
      <w:pPr>
        <w:pStyle w:val="BodyText"/>
      </w:pPr>
      <w:r>
        <w:t xml:space="preserve">PREMISSA 37: Dissolver não basta: o cimento sai e deixa a esponja vazia, mole, sem sustentação. Parar aqui = duro, mas mole e sem tamanho.</w:t>
      </w:r>
      <w:r>
        <w:t xml:space="preserve"> </w:t>
      </w:r>
      <w:r>
        <w:t xml:space="preserve">ARGUMENTO: Lógica da sequência (o veneno passou 30 anos comendo o colágeno elástico).</w:t>
      </w:r>
      <w:r>
        <w:t xml:space="preserve"> </w:t>
      </w:r>
      <w:r>
        <w:t xml:space="preserve">Etiqueta: Lógica Física.</w:t>
      </w:r>
    </w:p>
    <w:p>
      <w:pPr>
        <w:pStyle w:val="BodyText"/>
      </w:pPr>
      <w:r>
        <w:t xml:space="preserve">PREMISSA 38: Só existe um material pra reconstruir: colágeno hidrolisado de garanhão Percheron, o mesmo que impede o cavalo de cimentar.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Não é bovino, não é marinho, não é de farmácia: o ácido do estômago destrói esses antes de absorver, e a única coisa que cresce é o lucro do laboratório. Só o colágeno de tendão equino passa dessa barreira.</w:t>
      </w:r>
      <w:r>
        <w:t xml:space="preserve">”</w:t>
      </w:r>
      <w:r>
        <w:t xml:space="preserve"> </w:t>
      </w:r>
      <w:r>
        <w:t xml:space="preserve">Etiqueta: Lógica Biológica + Contraste (desqualificação).</w:t>
      </w:r>
    </w:p>
    <w:p>
      <w:pPr>
        <w:pStyle w:val="BodyText"/>
      </w:pPr>
      <w:r>
        <w:t xml:space="preserve">PREMISSA 39: Reconstruída, a esponja incha de novo e cresce até o tamanho que deveria ter alcançado lá atrás, e mais um pouco.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Colágeno tipo 3 fresco, mais elástico do que o seu era aos 25.</w:t>
      </w:r>
      <w:r>
        <w:t xml:space="preserve">”</w:t>
      </w:r>
      <w:r>
        <w:t xml:space="preserve"> </w:t>
      </w:r>
      <w:r>
        <w:t xml:space="preserve">“</w:t>
      </w:r>
      <w:r>
        <w:t xml:space="preserve">Não é aumento artificial, é você tomando de volta cada polegada que roubaram.</w:t>
      </w:r>
      <w:r>
        <w:t xml:space="preserve">”</w:t>
      </w:r>
      <w:r>
        <w:t xml:space="preserve"> </w:t>
      </w:r>
      <w:r>
        <w:t xml:space="preserve">Etiqueta: Fechamento Lógico (callback do tamanho travado).</w:t>
      </w:r>
    </w:p>
    <w:p>
      <w:pPr>
        <w:pStyle w:val="BodyText"/>
      </w:pPr>
      <w:r>
        <w:t xml:space="preserve">PREMISSA 40: Na prática: 1ª semana mais peso na mão e matinal; 2ª semana 2 polegadas na régua do chuveiro; 30 dias 3–4 polegadas de comprimento e 1 de grossura; de 5 moles pra 8–9 de pedra.</w:t>
      </w:r>
      <w:r>
        <w:t xml:space="preserve"> </w:t>
      </w:r>
      <w:r>
        <w:t xml:space="preserve">ARGUMENTO: Cenas:</w:t>
      </w:r>
      <w:r>
        <w:t xml:space="preserve"> </w:t>
      </w:r>
      <w:r>
        <w:t xml:space="preserve">“</w:t>
      </w:r>
      <w:r>
        <w:t xml:space="preserve">ela congelando por 3 segundos quando você tira a roupa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volume na calça que trava o olho dela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entrar no vestiário sem encolher os ombros</w:t>
      </w:r>
      <w:r>
        <w:t xml:space="preserve">”</w:t>
      </w:r>
      <w:r>
        <w:t xml:space="preserve">.</w:t>
      </w:r>
      <w:r>
        <w:t xml:space="preserve"> </w:t>
      </w:r>
      <w:r>
        <w:t xml:space="preserve">Etiqueta: Promessa específica + Experiência Própria (futura).</w:t>
      </w:r>
    </w:p>
    <w:p>
      <w:pPr>
        <w:pStyle w:val="BodyText"/>
      </w:pPr>
      <w:r>
        <w:t xml:space="preserve">PREMISSA 41: Idade não importa.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O voluntário que eu fotografei no piloto tinha 62 anos e ganhou 3 polegadas em 30 dias. Teve que comprar cueca de tecido mais grosso.</w:t>
      </w:r>
      <w:r>
        <w:t xml:space="preserve">”</w:t>
      </w:r>
      <w:r>
        <w:t xml:space="preserve"> </w:t>
      </w:r>
      <w:r>
        <w:t xml:space="preserve">Etiqueta: Prova por Caso.</w:t>
      </w:r>
    </w:p>
    <w:p>
      <w:pPr>
        <w:pStyle w:val="BodyText"/>
      </w:pPr>
      <w:r>
        <w:t xml:space="preserve">PREMISSA 42: Não é só comprar colágeno de cavalo.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Tendão de Percheron, um único centro de processamento no país, em Lexington, substância biológica não regulamentada, proibido de vender cru. Ninguém vai jogar no liquidificador e vender num site chinês.</w:t>
      </w:r>
      <w:r>
        <w:t xml:space="preserve">”</w:t>
      </w:r>
      <w:r>
        <w:t xml:space="preserve"> </w:t>
      </w:r>
      <w:r>
        <w:t xml:space="preserve">Etiqueta: Especificidade + Lógica Econômica (escassez).</w:t>
      </w:r>
    </w:p>
    <w:p>
      <w:pPr>
        <w:pStyle w:val="BodyText"/>
      </w:pPr>
      <w:r>
        <w:t xml:space="preserve">PREMISSA 43: Isso não é Photoshop nem depoimento.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É uma régua e uma ressonância. Mesmo laboratório, mesma iluminação. Antes e depois. 30 dias.</w:t>
      </w:r>
      <w:r>
        <w:t xml:space="preserve">”</w:t>
      </w:r>
      <w:r>
        <w:t xml:space="preserve"> </w:t>
      </w:r>
      <w:r>
        <w:t xml:space="preserve">Etiqueta: Prova Documental / Visual.</w:t>
      </w:r>
    </w:p>
    <w:p>
      <w:pPr>
        <w:pStyle w:val="BodyText"/>
      </w:pPr>
      <w:r>
        <w:rPr>
          <w:bCs/>
          <w:b/>
        </w:rPr>
        <w:t xml:space="preserve">SEÇÃO SH-G — PROTEGER, REATIVAR, LINHA DO TEMPO</w:t>
      </w:r>
    </w:p>
    <w:p>
      <w:pPr>
        <w:pStyle w:val="BodyText"/>
      </w:pPr>
      <w:r>
        <w:t xml:space="preserve">PREMISSA 44: Existe um inimigo que nunca para: o glifosato continua entrando amanhã no café e na água; esponja limpa e exposta refaz metade do dano em 6 meses.</w:t>
      </w:r>
      <w:r>
        <w:t xml:space="preserve"> </w:t>
      </w:r>
      <w:r>
        <w:t xml:space="preserve">ARGUMENTO: Lógica da exposição contínua (callback</w:t>
      </w:r>
      <w:r>
        <w:t xml:space="preserve"> </w:t>
      </w:r>
      <w:r>
        <w:t xml:space="preserve">“</w:t>
      </w:r>
      <w:r>
        <w:t xml:space="preserve">está na sua comida todo santo dia</w:t>
      </w:r>
      <w:r>
        <w:t xml:space="preserve">”</w:t>
      </w:r>
      <w:r>
        <w:t xml:space="preserve">).</w:t>
      </w:r>
      <w:r>
        <w:t xml:space="preserve"> </w:t>
      </w:r>
      <w:r>
        <w:t xml:space="preserve">Etiqueta: Lógica Física + Callback.</w:t>
      </w:r>
    </w:p>
    <w:p>
      <w:pPr>
        <w:pStyle w:val="BodyText"/>
      </w:pPr>
      <w:r>
        <w:t xml:space="preserve">PREMISSA 45: O Pycnogenol (casca do pinheiro marítimo francês) ocupa o espaço que o glifosato ia ocupar: o veneno chega e não encontra onde grudar.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Escudo protetor.</w:t>
      </w:r>
      <w:r>
        <w:t xml:space="preserve">”</w:t>
      </w:r>
      <w:r>
        <w:t xml:space="preserve"> </w:t>
      </w:r>
      <w:r>
        <w:t xml:space="preserve">Etiqueta: Metáfora.</w:t>
      </w:r>
    </w:p>
    <w:p>
      <w:pPr>
        <w:pStyle w:val="BodyText"/>
      </w:pPr>
      <w:r>
        <w:t xml:space="preserve">PREMISSA 46: Isso não é teoria.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Johns Hopkins mediu: 92% dos homens voltaram a ter ereções normais em 3 meses; índice de função erétil de 15 pra 27.</w:t>
      </w:r>
      <w:r>
        <w:t xml:space="preserve">”</w:t>
      </w:r>
      <w:r>
        <w:t xml:space="preserve"> </w:t>
      </w:r>
      <w:r>
        <w:t xml:space="preserve">Etiqueta: Prova Científica / Especificidade.</w:t>
      </w:r>
    </w:p>
    <w:p>
      <w:pPr>
        <w:pStyle w:val="BodyText"/>
      </w:pPr>
      <w:r>
        <w:t xml:space="preserve">PREMISSA 47: O Pycnogenol também dispara o óxido nítrico, o gatilho que enche o pau de sangue: a ereção vem rápido e sob comando.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Você pensa, e já está duro. Sem esperar 40 minutos.</w:t>
      </w:r>
      <w:r>
        <w:t xml:space="preserve">”</w:t>
      </w:r>
      <w:r>
        <w:t xml:space="preserve"> </w:t>
      </w:r>
      <w:r>
        <w:t xml:space="preserve">Etiqueta: Lógica Biológica + contraste com o Viagra.</w:t>
      </w:r>
    </w:p>
    <w:p>
      <w:pPr>
        <w:pStyle w:val="BodyText"/>
      </w:pPr>
      <w:r>
        <w:t xml:space="preserve">PREMISSA 48: Falta o sinal: os receptores de testosterona da esponja ficaram dormentes nos anos de cimento. Não morreram, silenciaram.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Porque pararam de ser usados.</w:t>
      </w:r>
      <w:r>
        <w:t xml:space="preserve">”</w:t>
      </w:r>
      <w:r>
        <w:t xml:space="preserve"> </w:t>
      </w:r>
      <w:r>
        <w:t xml:space="preserve">Etiqueta: Lógica Biológica.</w:t>
      </w:r>
    </w:p>
    <w:p>
      <w:pPr>
        <w:pStyle w:val="BodyText"/>
      </w:pPr>
      <w:r>
        <w:t xml:space="preserve">PREMISSA 49: O Tongkat Ali (raiz malaia, extrato padronizado) destrava os receptores sem injetar testosterona: não é TRT, não sobrecarrega o fígado, não vira estrogênio.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Em 7 dias a testosterona livre sobe entre 28 e 40%.</w:t>
      </w:r>
      <w:r>
        <w:t xml:space="preserve">”</w:t>
      </w:r>
      <w:r>
        <w:t xml:space="preserve"> </w:t>
      </w:r>
      <w:r>
        <w:t xml:space="preserve">Etiqueta: Prova Científica / Especificidade (sem fonte).</w:t>
      </w:r>
    </w:p>
    <w:p>
      <w:pPr>
        <w:pStyle w:val="BodyText"/>
      </w:pPr>
      <w:r>
        <w:t xml:space="preserve">PREMISSA 50: Quando a testosterona livre sobe, não é só o pau que acorda, é o homem inteiro.</w:t>
      </w:r>
      <w:r>
        <w:t xml:space="preserve"> </w:t>
      </w:r>
      <w:r>
        <w:t xml:space="preserve">ARGUMENTO: Lista: desejo, gozar mais grosso, controle da ejaculação, energia, músculo, humor,</w:t>
      </w:r>
      <w:r>
        <w:t xml:space="preserve"> </w:t>
      </w:r>
      <w:r>
        <w:t xml:space="preserve">“</w:t>
      </w:r>
      <w:r>
        <w:t xml:space="preserve">agressividade boa que domina na cama</w:t>
      </w:r>
      <w:r>
        <w:t xml:space="preserve">”</w:t>
      </w:r>
      <w:r>
        <w:t xml:space="preserve">.</w:t>
      </w:r>
      <w:r>
        <w:t xml:space="preserve"> </w:t>
      </w:r>
      <w:r>
        <w:t xml:space="preserve">Etiqueta: Promessa (Afirmação nua).</w:t>
      </w:r>
    </w:p>
    <w:p>
      <w:pPr>
        <w:pStyle w:val="BodyText"/>
      </w:pPr>
      <w:r>
        <w:t xml:space="preserve">PREMISSA 51: O corpo volta a levantar sozinho de noite.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Isto é um monitor de ereção noturna. A linha quase reta é você agora. Os picos são o que vem a seguir.</w:t>
      </w:r>
      <w:r>
        <w:t xml:space="preserve">”</w:t>
      </w:r>
      <w:r>
        <w:t xml:space="preserve"> </w:t>
      </w:r>
      <w:r>
        <w:t xml:space="preserve">Etiqueta: Prova Visual (demonstração).</w:t>
      </w:r>
    </w:p>
    <w:p>
      <w:pPr>
        <w:pStyle w:val="BodyText"/>
      </w:pPr>
      <w:r>
        <w:t xml:space="preserve">PREMISSA 52: Os 4 verbos juntos fazem o que nenhuma pílula, bomba ou cirurgia faz, e rápido.</w:t>
      </w:r>
      <w:r>
        <w:t xml:space="preserve"> </w:t>
      </w:r>
      <w:r>
        <w:t xml:space="preserve">ARGUMENTO: 72h primeira ereção espontânea · 5 dias mais cheio na primeira mijada · 14 dias sem Viagra · 21 dias régua · 30 dias esponja de volta.</w:t>
      </w:r>
      <w:r>
        <w:t xml:space="preserve"> </w:t>
      </w:r>
      <w:r>
        <w:t xml:space="preserve">Etiqueta: Fechamento Lógico + Promessa cronometrada.</w:t>
      </w:r>
    </w:p>
    <w:p>
      <w:pPr>
        <w:pStyle w:val="BodyText"/>
      </w:pPr>
      <w:r>
        <w:t xml:space="preserve">PREMISSA 53: Isso soa bom demais pra ser verdade.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É justamente por isso que eu não vou te pedir pra acreditar em mim.</w:t>
      </w:r>
      <w:r>
        <w:t xml:space="preserve">”</w:t>
      </w:r>
      <w:r>
        <w:t xml:space="preserve"> </w:t>
      </w:r>
      <w:r>
        <w:t xml:space="preserve">(ponte para o build-up: MRI do piloto, 1.800 homens)</w:t>
      </w:r>
      <w:r>
        <w:t xml:space="preserve"> </w:t>
      </w:r>
      <w:r>
        <w:t xml:space="preserve">Etiqueta: Fechamento Lógico (antecipa a objeção).</w:t>
      </w:r>
    </w:p>
    <w:bookmarkEnd w:id="22"/>
    <w:bookmarkStart w:id="23" w:name="cadeia-lógica-resumida"/>
    <w:p>
      <w:pPr>
        <w:pStyle w:val="Heading3"/>
      </w:pPr>
      <w:r>
        <w:t xml:space="preserve">1.3 Cadeia lógica resumida</w:t>
      </w:r>
    </w:p>
    <w:p>
      <w:pPr>
        <w:pStyle w:val="FirstParagraph"/>
      </w:pPr>
      <w:r>
        <w:t xml:space="preserve">Esponja de colágeno (1–2) → o veneno gruda nela pra sempre e seca como cimento (3–5) → o cimento travou o tamanho aos 15 e te deixou abaixo das 7 polegadas que ela precisa (6–11) → vira placa tóxica, exame real, países proibiram, você viu no chuveiro, foi isso que entortou (12–16) → uma ferida, não é idade nem cabeça, por isso Viagra/TRT/prótese falharam, e tem relógio (17–25) → o cavalo come mais e não cimenta; o criador tem um pó fora de rótulo; o cavalo faz 4 coisas (26–31) → DISSOLVER com bicarbonato preparado, prova na urina (32–36) → RECONSTRUIR com colágeno de Percheron, régua e ressonância, ela congela (37–43) → PROTEGER com Pycnogenol (Hopkins), REATIVAR com Tongkat (28–40%), homem inteiro, monitor noturno, marcos (44–52) →</w:t>
      </w:r>
      <w:r>
        <w:t xml:space="preserve"> </w:t>
      </w:r>
      <w:r>
        <w:t xml:space="preserve">“</w:t>
      </w:r>
      <w:r>
        <w:t xml:space="preserve">bom demais, não vou pedir pra acreditar</w:t>
      </w:r>
      <w:r>
        <w:t xml:space="preserve">”</w:t>
      </w:r>
      <w:r>
        <w:t xml:space="preserve"> </w:t>
      </w:r>
      <w:r>
        <w:t xml:space="preserve">(53).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4bc3e93ce19078586f1d9c9882f7fe1c48c89c8"/>
    <w:p>
      <w:pPr>
        <w:pStyle w:val="Heading2"/>
      </w:pPr>
      <w:r>
        <w:t xml:space="preserve">PARTE 2 — ALPHA EREC (narrador Dr. Peter Attia · 22:07 – 40:31)</w:t>
      </w:r>
    </w:p>
    <w:bookmarkStart w:id="25" w:name="tese-em-uma-frase-1"/>
    <w:p>
      <w:pPr>
        <w:pStyle w:val="Heading3"/>
      </w:pPr>
      <w:r>
        <w:t xml:space="preserve">2.0 Tese em uma frase</w:t>
      </w:r>
    </w:p>
    <w:p>
      <w:pPr>
        <w:pStyle w:val="FirstParagraph"/>
      </w:pPr>
      <w:r>
        <w:rPr>
          <w:bCs/>
          <w:b/>
        </w:rPr>
        <w:t xml:space="preserve">MUP:</w:t>
      </w:r>
      <w:r>
        <w:t xml:space="preserve"> </w:t>
      </w:r>
      <w:r>
        <w:t xml:space="preserve">O pau é 70–80% colágeno tipo III (Journal of Urology, 1993); o glifosato da Bayer-Monsanto gruda nesse colágeno 14 vezes mais que em qualquer outro (Endocrine Reviews, 1998) e dispara a fibrose oxidativa: o corpo cobre o dano com colágeno tipo I, que é cicatriz. Cicatriz não fode. Isso é placa tóxica, tem relógio (0,3% por bife, 3 marcos, rendição) e tem culpado com nome e balanço ($24 bi em processos).</w:t>
      </w:r>
    </w:p>
    <w:p>
      <w:pPr>
        <w:pStyle w:val="BodyText"/>
      </w:pPr>
      <w:r>
        <w:rPr>
          <w:bCs/>
          <w:b/>
        </w:rPr>
        <w:t xml:space="preserve">MUS:</w:t>
      </w:r>
      <w:r>
        <w:t xml:space="preserve"> </w:t>
      </w:r>
      <w:r>
        <w:t xml:space="preserve">Reverter exige 4 coisas na ordem: Dissolver (colágeno hidrolisado de garanhão Percheron, Lexington, máquina de $1,4 mi, 17 no mundo) · Regenerar (vitamina C lipossomal, 8x absorção) · Proteger (Pycnogenol, 21 estudos) · Reativar (Tongkat Ali, +28–40% em 7 dias). 3 polegadas em 30 dias aos 62, régua e ressonância.</w:t>
      </w:r>
    </w:p>
    <w:bookmarkEnd w:id="25"/>
    <w:bookmarkStart w:id="26" w:name="logic-blocks"/>
    <w:p>
      <w:pPr>
        <w:pStyle w:val="Heading3"/>
      </w:pPr>
      <w:r>
        <w:t xml:space="preserve">2.1 Logic blocks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 cavernoso, tipo III, 14x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 a esponja com fonte, e provar que o veneno tem alvo preferencial: o seu pau.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22:07 – 24:11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Fibrose oxidativa, tipo I = cicatriz, mangueira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o mecanismo do dano (câmera lenta), nomear placa tóxica, dar a imagem (mangueira) e ligar à cena da falha.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24:11 – 27:21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nada funcionou + Bayer tem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Desqualificar Viagra/TRT/cirurgia; absolver; devolver a raiva para um culpado com CNPJ.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27:22 – 28:41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relógio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Stallone (60%), aritmética do dano por bife, cadeia cronometrada, 3 marcos, rendição, janela que fecha.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28:41 – 33:17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DISSOLVER (colágeno Percheron)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Ingrediente-herói com escassez industrial, prova de urina, régua e ressonância.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33:18 – 37:30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REGENERAR + PROTEGER + REATIVAR + linha do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Fechar os 4 verbos com fonte por ingrediente e os marcos.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37:30 – 40:31</w:t>
            </w:r>
          </w:p>
        </w:tc>
      </w:tr>
    </w:tbl>
    <w:bookmarkEnd w:id="26"/>
    <w:bookmarkStart w:id="27" w:name="premissas-completas-1"/>
    <w:p>
      <w:pPr>
        <w:pStyle w:val="Heading3"/>
      </w:pPr>
      <w:r>
        <w:t xml:space="preserve">2.2 Premissas completas</w:t>
      </w:r>
    </w:p>
    <w:p>
      <w:pPr>
        <w:pStyle w:val="FirstParagraph"/>
      </w:pPr>
      <w:r>
        <w:rPr>
          <w:bCs/>
          <w:b/>
        </w:rPr>
        <w:t xml:space="preserve">SEÇÃO AE-A — CORPO CAVERNOSO, TIPO III, 14x</w:t>
      </w:r>
    </w:p>
    <w:p>
      <w:pPr>
        <w:pStyle w:val="BodyText"/>
      </w:pPr>
      <w:r>
        <w:t xml:space="preserve">PREMISSA 1: Dentro do pênis existe o corpo cavernoso, um tecido esponjoso cuja única função é encher de sangue sob pressão e te manter duro tempo suficiente pra foder.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Visto no microscópio, parece uma esponja do mar.</w:t>
      </w:r>
      <w:r>
        <w:t xml:space="preserve">”</w:t>
      </w:r>
      <w:r>
        <w:t xml:space="preserve"> </w:t>
      </w:r>
      <w:r>
        <w:t xml:space="preserve">Etiqueta: Lógica Biológica + Visual.</w:t>
      </w:r>
    </w:p>
    <w:p>
      <w:pPr>
        <w:pStyle w:val="BodyText"/>
      </w:pPr>
      <w:r>
        <w:t xml:space="preserve">PREMISSA 2: 70–80% desse tecido é colágeno tipo III, uma mola ondulada que estica e volta milhares de vezes na vida sexual de um homem. Não é o colágeno de pote.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Documentado desde 1993 no The Journal of Urology.</w:t>
      </w:r>
      <w:r>
        <w:t xml:space="preserve">”</w:t>
      </w:r>
      <w:r>
        <w:t xml:space="preserve"> </w:t>
      </w:r>
      <w:r>
        <w:t xml:space="preserve">Etiqueta: Prova Científica / Especificidade.</w:t>
      </w:r>
    </w:p>
    <w:p>
      <w:pPr>
        <w:pStyle w:val="BodyText"/>
      </w:pPr>
      <w:r>
        <w:t xml:space="preserve">PREMISSA 3: Esse tecido decide tudo: duro ou mole na mão dela, gemido ou tapinha, gozar dentro ou dormir fingindo cansaço.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Sem colágeno tipo 3 funcionando, nenhuma ereção é mecanicamente possível.</w:t>
      </w:r>
      <w:r>
        <w:t xml:space="preserve">”</w:t>
      </w:r>
      <w:r>
        <w:t xml:space="preserve"> </w:t>
      </w:r>
      <w:r>
        <w:t xml:space="preserve">Etiqueta: Fechamento Lógico (mecanicista).</w:t>
      </w:r>
    </w:p>
    <w:p>
      <w:pPr>
        <w:pStyle w:val="BodyText"/>
      </w:pPr>
      <w:r>
        <w:t xml:space="preserve">PREMISSA 4: O glifosato (Roundup, o mesmo do bife do almoço) não é toxina aleatória: ele procura uma coisa só, e não é coração, fígado ou pulmão.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Esses tecidos têm colágeno tipo 1, 2, 4. O glifosato passa por eles com dano marginal.</w:t>
      </w:r>
      <w:r>
        <w:t xml:space="preserve">”</w:t>
      </w:r>
      <w:r>
        <w:t xml:space="preserve"> </w:t>
      </w:r>
      <w:r>
        <w:t xml:space="preserve">Etiqueta: Lógica Biológica.</w:t>
      </w:r>
    </w:p>
    <w:p>
      <w:pPr>
        <w:pStyle w:val="BodyText"/>
      </w:pPr>
      <w:r>
        <w:t xml:space="preserve">PREMISSA 5: O seu pau é o alvo número um.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Endocrine Reviews, 1998: a taxa de ligação do glifosato ao colágeno tipo 3 é 14 vezes maior do que aos outros tipos.</w:t>
      </w:r>
      <w:r>
        <w:t xml:space="preserve">”</w:t>
      </w:r>
      <w:r>
        <w:t xml:space="preserve"> </w:t>
      </w:r>
      <w:r>
        <w:t xml:space="preserve">Etiqueta: Prova Científica / Especificidade.</w:t>
      </w:r>
    </w:p>
    <w:p>
      <w:pPr>
        <w:pStyle w:val="BodyText"/>
      </w:pPr>
      <w:r>
        <w:t xml:space="preserve">PREMISSA 6: O ataque é silencioso e está acontecendo agora.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Não dói, não inflama, não dá sintomas. Cada minuto deste vídeo é mais glifosato se ligando ao colágeno do seu pau.</w:t>
      </w:r>
      <w:r>
        <w:t xml:space="preserve">”</w:t>
      </w:r>
      <w:r>
        <w:t xml:space="preserve"> </w:t>
      </w:r>
      <w:r>
        <w:t xml:space="preserve">Etiqueta: Lógica Biológica (ausência de sintoma como prova) + urgência.</w:t>
      </w:r>
    </w:p>
    <w:p>
      <w:pPr>
        <w:pStyle w:val="BodyText"/>
      </w:pPr>
      <w:r>
        <w:rPr>
          <w:bCs/>
          <w:b/>
        </w:rPr>
        <w:t xml:space="preserve">SEÇÃO AE-B — FIBROSE OXIDATIVA, CICATRIZ, MANGUEIRA</w:t>
      </w:r>
    </w:p>
    <w:p>
      <w:pPr>
        <w:pStyle w:val="BodyText"/>
      </w:pPr>
      <w:r>
        <w:t xml:space="preserve">PREMISSA 7: O acúmulo dispara um processo com nome técnico: fibrose oxidativa. O tipo III sofre ligações cruzadas, endurece, perde a capacidade de voltar à forma.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Veja o que acontece em câmera lenta</w:t>
      </w:r>
      <w:r>
        <w:t xml:space="preserve">”</w:t>
      </w:r>
      <w:r>
        <w:t xml:space="preserve"> </w:t>
      </w:r>
      <w:r>
        <w:t xml:space="preserve">(animação).</w:t>
      </w:r>
      <w:r>
        <w:t xml:space="preserve"> </w:t>
      </w:r>
      <w:r>
        <w:t xml:space="preserve">Etiqueta: Lógica Biológica + Visual.</w:t>
      </w:r>
    </w:p>
    <w:p>
      <w:pPr>
        <w:pStyle w:val="BodyText"/>
      </w:pPr>
      <w:r>
        <w:t xml:space="preserve">PREMISSA 8: Pior: o corpo, tentando reparar, deposita colágeno tipo I por cima. Tipo III é elasticidade; tipo I é cicatriz.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É o mesmo colágeno que o seu corpo usa pra fechar um ferimento na pele. Denso, rígido, permanente, feito pra selar cortes profundos pra que nunca mais abram.</w:t>
      </w:r>
      <w:r>
        <w:t xml:space="preserve">”</w:t>
      </w:r>
      <w:r>
        <w:t xml:space="preserve"> </w:t>
      </w:r>
      <w:r>
        <w:t xml:space="preserve">Etiqueta: Lógica do Cotidiano (cicatriz na pele) + Lógica Biológica.</w:t>
      </w:r>
    </w:p>
    <w:p>
      <w:pPr>
        <w:pStyle w:val="BodyText"/>
      </w:pPr>
      <w:r>
        <w:t xml:space="preserve">PREMISSA 9: Esse material está sendo depositado dentro do seu pau, refeição por refeição, por décadas.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Cada bife americano dos últimos 40 anos foi marinado em Roundup. A Bayer não te envenenou uma vez, te envenenou sistematicamente.</w:t>
      </w:r>
      <w:r>
        <w:t xml:space="preserve">”</w:t>
      </w:r>
      <w:r>
        <w:t xml:space="preserve"> </w:t>
      </w:r>
      <w:r>
        <w:t xml:space="preserve">Etiqueta: Lógica do Cotidiano + Lógica Econômica (vilão).</w:t>
      </w:r>
    </w:p>
    <w:p>
      <w:pPr>
        <w:pStyle w:val="BodyText"/>
      </w:pPr>
      <w:r>
        <w:t xml:space="preserve">PREMISSA 10: Cicatriz não fode.</w:t>
      </w:r>
      <w:r>
        <w:t xml:space="preserve"> </w:t>
      </w:r>
      <w:r>
        <w:t xml:space="preserve">ARGUMENTO: Cadência:</w:t>
      </w:r>
      <w:r>
        <w:t xml:space="preserve"> </w:t>
      </w:r>
      <w:r>
        <w:t xml:space="preserve">“</w:t>
      </w:r>
      <w:r>
        <w:t xml:space="preserve">Cicatriz não enche. Cicatriz não endurece. Cicatriz não bombeia sangue. Cicatriz não fode.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A esposa te quer. O seu pau é que não consegue mais.</w:t>
      </w:r>
      <w:r>
        <w:t xml:space="preserve">”</w:t>
      </w:r>
      <w:r>
        <w:t xml:space="preserve"> </w:t>
      </w:r>
      <w:r>
        <w:t xml:space="preserve">Etiqueta: Fechamento Lógico (repetição).</w:t>
      </w:r>
    </w:p>
    <w:p>
      <w:pPr>
        <w:pStyle w:val="BodyText"/>
      </w:pPr>
      <w:r>
        <w:t xml:space="preserve">PREMISSA 11: Esses depósitos têm nome: placa tóxica. Com exposição diária vira cimento industrial dentro do pau.</w:t>
      </w:r>
      <w:r>
        <w:t xml:space="preserve"> </w:t>
      </w:r>
      <w:r>
        <w:t xml:space="preserve">ARGUMENTO: Definição técnica repetida duas vezes (</w:t>
      </w:r>
      <w:r>
        <w:t xml:space="preserve">“</w:t>
      </w:r>
      <w:r>
        <w:t xml:space="preserve">vou repetir porque nenhum médico vai te contar</w:t>
      </w:r>
      <w:r>
        <w:t xml:space="preserve">”</w:t>
      </w:r>
      <w:r>
        <w:t xml:space="preserve">).</w:t>
      </w:r>
      <w:r>
        <w:t xml:space="preserve"> </w:t>
      </w:r>
      <w:r>
        <w:t xml:space="preserve">Etiqueta: Afirmação nua (nomeação) + Metáfora (cimento).</w:t>
      </w:r>
    </w:p>
    <w:p>
      <w:pPr>
        <w:pStyle w:val="BodyText"/>
      </w:pPr>
      <w:r>
        <w:t xml:space="preserve">PREMISSA 12: Cada centímetro que encolheu nos últimos 15 anos é placa tóxica ocupando espaço de esponja viva.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E ele encolheu, você sabe, você comparou no chuveiro.</w:t>
      </w:r>
      <w:r>
        <w:t xml:space="preserve">”</w:t>
      </w:r>
      <w:r>
        <w:t xml:space="preserve"> </w:t>
      </w:r>
      <w:r>
        <w:t xml:space="preserve">Etiqueta: Prova por Experiência Própria.</w:t>
      </w:r>
    </w:p>
    <w:p>
      <w:pPr>
        <w:pStyle w:val="BodyText"/>
      </w:pPr>
      <w:r>
        <w:t xml:space="preserve">PREMISSA 13: É por isso que ele dobrou na quinta-feira.</w:t>
      </w:r>
      <w:r>
        <w:t xml:space="preserve"> </w:t>
      </w:r>
      <w:r>
        <w:t xml:space="preserve">ARGUMENTO: Mangueira nova (verde, incha, sustenta o jato) vs mangueira 20 verões no sol americano (marrom, rachada, dobra onde devia inchar).</w:t>
      </w:r>
      <w:r>
        <w:t xml:space="preserve"> </w:t>
      </w:r>
      <w:r>
        <w:t xml:space="preserve">“</w:t>
      </w:r>
      <w:r>
        <w:t xml:space="preserve">Não foi falta de desejo. O Sly desejava a Jennifer. O cérebro mandou, o sangue chegou, mas a mangueira já era cicatriz. E cicatriz não incha, dobra.</w:t>
      </w:r>
      <w:r>
        <w:t xml:space="preserve">”</w:t>
      </w:r>
      <w:r>
        <w:t xml:space="preserve"> </w:t>
      </w:r>
      <w:r>
        <w:t xml:space="preserve">Etiqueta: Metáfora + Callback (cena de quinta-feira).</w:t>
      </w:r>
    </w:p>
    <w:p>
      <w:pPr>
        <w:pStyle w:val="BodyText"/>
      </w:pPr>
      <w:r>
        <w:t xml:space="preserve">PREMISSA 14: A mão dela tirando o seu pau mole de cima dela não foi rejeição emocional: foi resposta mecânica a um tecido que perdeu a função. Você não falhou como homem, foi sabotado como tecido.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Olhe pra essa imagem. O lado direito é o que está dentro de você agora. Foi nisso que ela colocou a mão.</w:t>
      </w:r>
      <w:r>
        <w:t xml:space="preserve">”</w:t>
      </w:r>
      <w:r>
        <w:t xml:space="preserve"> </w:t>
      </w:r>
      <w:r>
        <w:t xml:space="preserve">Etiqueta: Prova Visual + Fechamento Lógico (absolvição).</w:t>
      </w:r>
    </w:p>
    <w:p>
      <w:pPr>
        <w:pStyle w:val="BodyText"/>
      </w:pPr>
      <w:r>
        <w:rPr>
          <w:bCs/>
          <w:b/>
        </w:rPr>
        <w:t xml:space="preserve">SEÇÃO AE-C — POR QUE NADA FUNCIONOU + BAYER TEM NOME</w:t>
      </w:r>
    </w:p>
    <w:p>
      <w:pPr>
        <w:pStyle w:val="BodyText"/>
      </w:pPr>
      <w:r>
        <w:t xml:space="preserve">PREMISSA 15: O Viagra não dissolve a cicatriz, só força sangue contra um tecido que não recebe.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Pisar fundo no acelerador com o freio de mão puxado. Faz barulho, esquenta o motor, não sai do lugar.</w:t>
      </w:r>
      <w:r>
        <w:t xml:space="preserve">”</w:t>
      </w:r>
      <w:r>
        <w:t xml:space="preserve"> </w:t>
      </w:r>
      <w:r>
        <w:t xml:space="preserve">Etiqueta: Metáfora (Lógica do Cotidiano).</w:t>
      </w:r>
    </w:p>
    <w:p>
      <w:pPr>
        <w:pStyle w:val="BodyText"/>
      </w:pPr>
      <w:r>
        <w:t xml:space="preserve">PREMISSA 16: A TRT não resolve: testosterona é o sinal, a cicatriz mata o receptor.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Não adianta gritar mais alto se o ouvido está tampado.</w:t>
      </w:r>
      <w:r>
        <w:t xml:space="preserve">”</w:t>
      </w:r>
      <w:r>
        <w:t xml:space="preserve"> </w:t>
      </w:r>
      <w:r>
        <w:t xml:space="preserve">Etiqueta: Metáfora.</w:t>
      </w:r>
    </w:p>
    <w:p>
      <w:pPr>
        <w:pStyle w:val="BodyText"/>
      </w:pPr>
      <w:r>
        <w:t xml:space="preserve">PREMISSA 17: A cirurgia é pior: prótese mecânica em volta de um tecido que continua morrendo.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Você acaba com um pau duro e morto.</w:t>
      </w:r>
      <w:r>
        <w:t xml:space="preserve">”</w:t>
      </w:r>
      <w:r>
        <w:t xml:space="preserve"> </w:t>
      </w:r>
      <w:r>
        <w:t xml:space="preserve">Etiqueta: Fechamento Lógico.</w:t>
      </w:r>
    </w:p>
    <w:p>
      <w:pPr>
        <w:pStyle w:val="BodyText"/>
      </w:pPr>
      <w:r>
        <w:t xml:space="preserve">PREMISSA 18: Não é idade, não é estresse, não é testosterona: são placas tóxicas, e elas continuam crescendo enquanto você comer, beber e respirar americano.</w:t>
      </w:r>
      <w:r>
        <w:t xml:space="preserve"> </w:t>
      </w:r>
      <w:r>
        <w:t xml:space="preserve">ARGUMENTO: Soma das anteriores.</w:t>
      </w:r>
      <w:r>
        <w:t xml:space="preserve"> </w:t>
      </w:r>
      <w:r>
        <w:t xml:space="preserve">Etiqueta: Fechamento Lógico.</w:t>
      </w:r>
    </w:p>
    <w:p>
      <w:pPr>
        <w:pStyle w:val="BodyText"/>
      </w:pPr>
      <w:r>
        <w:t xml:space="preserve">PREMISSA 19: Quem fez isso tem nome: Bayer Monsanto.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Registro corporativo, balanço em 3 idiomas, $24 bilhões gastos silenciando processos de câncer em 5 anos. Imagine o que pagariam pra silenciar um processo de disfunção erétil em massa. Se cada homem descobrir, $28 bilhões em valor de mercado evaporam em um trimestre.</w:t>
      </w:r>
      <w:r>
        <w:t xml:space="preserve">”</w:t>
      </w:r>
      <w:r>
        <w:t xml:space="preserve"> </w:t>
      </w:r>
      <w:r>
        <w:t xml:space="preserve">Etiqueta: Lógica Econômica + Especificidade (números financeiros).</w:t>
      </w:r>
    </w:p>
    <w:p>
      <w:pPr>
        <w:pStyle w:val="BodyText"/>
      </w:pPr>
      <w:r>
        <w:rPr>
          <w:bCs/>
          <w:b/>
        </w:rPr>
        <w:t xml:space="preserve">SEÇÃO AE-D — O RELÓGIO</w:t>
      </w:r>
    </w:p>
    <w:p>
      <w:pPr>
        <w:pStyle w:val="BodyText"/>
      </w:pPr>
      <w:r>
        <w:t xml:space="preserve">PREMISSA 20: As placas tóxicas têm uma linha do tempo, e a sua já está correndo.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O Stallone tinha 60% quando me ligou. Eu vi os exames no Cedars-Sinai 3 dias depois e fiquei meia hora encarando. Mais 18 meses e teria cruzado o limite.</w:t>
      </w:r>
      <w:r>
        <w:t xml:space="preserve">”</w:t>
      </w:r>
      <w:r>
        <w:t xml:space="preserve"> </w:t>
      </w:r>
      <w:r>
        <w:t xml:space="preserve">Etiqueta: Prova por Caso + Prova Documental + Autoridade (13 anos de carreira).</w:t>
      </w:r>
    </w:p>
    <w:p>
      <w:pPr>
        <w:pStyle w:val="BodyText"/>
      </w:pPr>
      <w:r>
        <w:t xml:space="preserve">PREMISSA 21: Se o seu pau falha na hora, se ela parou de te procurar, se o comprimido azul dá dor de cabeça e não devolve o pau dos 25, há uma chance enorme de ser placa tóxica.</w:t>
      </w:r>
      <w:r>
        <w:t xml:space="preserve"> </w:t>
      </w:r>
      <w:r>
        <w:t xml:space="preserve">ARGUMENTO: Lista de sintomas em que o prospect se reconhece.</w:t>
      </w:r>
      <w:r>
        <w:t xml:space="preserve"> </w:t>
      </w:r>
      <w:r>
        <w:t xml:space="preserve">Etiqueta: Prova por Experiência Própria (diagnóstico por lista).</w:t>
      </w:r>
    </w:p>
    <w:p>
      <w:pPr>
        <w:pStyle w:val="BodyText"/>
      </w:pPr>
      <w:r>
        <w:t xml:space="preserve">PREMISSA 22: Dá pra fazer a conta do seu dano.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Cada bife industrial deposita ~0,3% de fibrose nova; cada copo de água da torneira 0,1%. Três vezes por dia, 365 dias, 20 anos. Faça as contas.</w:t>
      </w:r>
      <w:r>
        <w:t xml:space="preserve">”</w:t>
      </w:r>
      <w:r>
        <w:t xml:space="preserve"> </w:t>
      </w:r>
      <w:r>
        <w:t xml:space="preserve">Etiqueta: Prova Científica / Especificidade (aritmética, sem fonte).</w:t>
      </w:r>
    </w:p>
    <w:p>
      <w:pPr>
        <w:pStyle w:val="BodyText"/>
      </w:pPr>
      <w:r>
        <w:t xml:space="preserve">PREMISSA 23: A cadeia é simples e por isso pode ser cronometrada.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Entra pela boca; 40 minutos, corrente sanguínea; 2 horas, ligado ao colágeno tipo 3 e não solta mais. Dorme ali, invisível em qualquer exame de urologista. Ciclo repete 27 vezes por mês, 485 por ano, 9.700 em 20 anos.</w:t>
      </w:r>
      <w:r>
        <w:t xml:space="preserve">”</w:t>
      </w:r>
      <w:r>
        <w:t xml:space="preserve"> </w:t>
      </w:r>
      <w:r>
        <w:t xml:space="preserve">Etiqueta: Especificidade (cronometragem) + Lógica Biológica.</w:t>
      </w:r>
    </w:p>
    <w:p>
      <w:pPr>
        <w:pStyle w:val="BodyText"/>
      </w:pPr>
      <w:r>
        <w:t xml:space="preserve">PREMISSA 24: A linha do tempo tem 3 marcos e o seu corpo já passou por pelo menos um.</w:t>
      </w:r>
      <w:r>
        <w:t xml:space="preserve"> </w:t>
      </w:r>
      <w:r>
        <w:t xml:space="preserve">ARGUMENTO: 18 meses: desculpas pra não transar, dormir de costas por escolha (</w:t>
      </w:r>
      <w:r>
        <w:t xml:space="preserve">“</w:t>
      </w:r>
      <w:r>
        <w:t xml:space="preserve">marco que o Sly cruzou em 2022, parou de tirar a camisa na piscina</w:t>
      </w:r>
      <w:r>
        <w:t xml:space="preserve">”</w:t>
      </w:r>
      <w:r>
        <w:t xml:space="preserve">). 5 anos: 30–50% de perda permanente, falha metade mesmo com Viagra dobrado, gozo fraco,</w:t>
      </w:r>
      <w:r>
        <w:t xml:space="preserve"> </w:t>
      </w:r>
      <w:r>
        <w:t xml:space="preserve">“</w:t>
      </w:r>
      <w:r>
        <w:t xml:space="preserve">ela vai sentir a diferença na boca e parar de oferecer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marco que o Stallone cruzava, 60%</w:t>
      </w:r>
      <w:r>
        <w:t xml:space="preserve">”</w:t>
      </w:r>
      <w:r>
        <w:t xml:space="preserve">). 10 anos: rendição, casal que virou amigos,</w:t>
      </w:r>
      <w:r>
        <w:t xml:space="preserve"> </w:t>
      </w:r>
      <w:r>
        <w:t xml:space="preserve">“</w:t>
      </w:r>
      <w:r>
        <w:t xml:space="preserve">ela entregue a outra pessoa e você nem briga</w:t>
      </w:r>
      <w:r>
        <w:t xml:space="preserve">”</w:t>
      </w:r>
      <w:r>
        <w:t xml:space="preserve">.</w:t>
      </w:r>
      <w:r>
        <w:t xml:space="preserve"> </w:t>
      </w:r>
      <w:r>
        <w:t xml:space="preserve">Etiqueta: Promessa negativa cronometrada + Prova por Caso.</w:t>
      </w:r>
    </w:p>
    <w:p>
      <w:pPr>
        <w:pStyle w:val="BodyText"/>
      </w:pPr>
      <w:r>
        <w:t xml:space="preserve">PREMISSA 25: Depois da rendição, nem a fórmula te traz de volta inteiro.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Reverte 60, talvez 70. O que cicatrizou há mais de 10 anos volta a ser esponja funcional, não esponja jovem. Você recupera o pau de 55, não o de 45.</w:t>
      </w:r>
      <w:r>
        <w:t xml:space="preserve">”</w:t>
      </w:r>
      <w:r>
        <w:t xml:space="preserve"> </w:t>
      </w:r>
      <w:r>
        <w:t xml:space="preserve">Etiqueta: Fechamento Lógico (janela que fecha; honestidade como prova).</w:t>
      </w:r>
    </w:p>
    <w:p>
      <w:pPr>
        <w:pStyle w:val="BodyText"/>
      </w:pPr>
      <w:r>
        <w:t xml:space="preserve">PREMISSA 26: Havia saída, e eu a encontrei.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Foi porque o Stallone me ligou com 60% e 18 meses no relógio que eu virei a clínica de cabeça pra baixo por 6 meses.</w:t>
      </w:r>
      <w:r>
        <w:t xml:space="preserve">”</w:t>
      </w:r>
      <w:r>
        <w:t xml:space="preserve"> </w:t>
      </w:r>
      <w:r>
        <w:t xml:space="preserve">Etiqueta: Prova por Caso (motivo da descoberta).</w:t>
      </w:r>
    </w:p>
    <w:p>
      <w:pPr>
        <w:pStyle w:val="BodyText"/>
      </w:pPr>
      <w:r>
        <w:rPr>
          <w:bCs/>
          <w:b/>
        </w:rPr>
        <w:t xml:space="preserve">SEÇÃO AE-E — DISSOLVER (COLÁGENO DE PERCHERON)</w:t>
      </w:r>
    </w:p>
    <w:p>
      <w:pPr>
        <w:pStyle w:val="BodyText"/>
      </w:pPr>
      <w:r>
        <w:t xml:space="preserve">PREMISSA 27: Reverter exige 4 coisas na ordem exata; tirar qualquer uma e a fibrose volta em 3 meses.</w:t>
      </w:r>
      <w:r>
        <w:t xml:space="preserve"> </w:t>
      </w:r>
      <w:r>
        <w:t xml:space="preserve">ARGUMENTO: Nenhum.</w:t>
      </w:r>
      <w:r>
        <w:t xml:space="preserve"> </w:t>
      </w:r>
      <w:r>
        <w:t xml:space="preserve">Etiqueta: Afirmação nua.</w:t>
      </w:r>
    </w:p>
    <w:p>
      <w:pPr>
        <w:pStyle w:val="BodyText"/>
      </w:pPr>
      <w:r>
        <w:t xml:space="preserve">PREMISSA 28: A primeira é colágeno hidrolisado de garanhão Percheron, e não é colágeno de pote: bovino e marinho não atravessam o estômago.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Destruídos pelo ácido gástrico; a única coisa que cresce é o lucro do laboratório.</w:t>
      </w:r>
      <w:r>
        <w:t xml:space="preserve">”</w:t>
      </w:r>
      <w:r>
        <w:t xml:space="preserve"> </w:t>
      </w:r>
      <w:r>
        <w:t xml:space="preserve">Etiqueta: Lógica Biológica + Contraste.</w:t>
      </w:r>
    </w:p>
    <w:p>
      <w:pPr>
        <w:pStyle w:val="BodyText"/>
      </w:pPr>
      <w:r>
        <w:t xml:space="preserve">PREMISSA 29: O Percheron é único: o homem para de produzir colágeno elástico aos 25, o garanhão renova o dele a vida inteira.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É por isso que ele fode aos 28 como aos 5.</w:t>
      </w:r>
      <w:r>
        <w:t xml:space="preserve">”</w:t>
      </w:r>
      <w:r>
        <w:t xml:space="preserve"> </w:t>
      </w:r>
      <w:r>
        <w:t xml:space="preserve">Etiqueta: Lógica Biológica (analogia animal).</w:t>
      </w:r>
    </w:p>
    <w:p>
      <w:pPr>
        <w:pStyle w:val="BodyText"/>
      </w:pPr>
      <w:r>
        <w:t xml:space="preserve">PREMISSA 30: É a única substância conhecida pela ciência capaz de reverter fibrose oxidativa no tecido cavernoso humano.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Não existe outra, nem na medicina convencional, nem na fitoterapia, nem na farmacêutica.</w:t>
      </w:r>
      <w:r>
        <w:t xml:space="preserve">”</w:t>
      </w:r>
      <w:r>
        <w:t xml:space="preserve"> </w:t>
      </w:r>
      <w:r>
        <w:t xml:space="preserve">Etiqueta: Afirmação nua (exclusividade).</w:t>
      </w:r>
    </w:p>
    <w:p>
      <w:pPr>
        <w:pStyle w:val="BodyText"/>
      </w:pPr>
      <w:r>
        <w:t xml:space="preserve">PREMISSA 31: Ele faz 3 coisas: dissolve a cicatriz em fragmentos que saem na urina, reconstrói tipo III idêntico ao dos 25, e reativa a expansão.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O laboratório de Lexington documentou em 2023: nas primeiras 72 horas a urina fica visivelmente mais escura.</w:t>
      </w:r>
      <w:r>
        <w:t xml:space="preserve">”</w:t>
      </w:r>
      <w:r>
        <w:t xml:space="preserve"> </w:t>
      </w:r>
      <w:r>
        <w:t xml:space="preserve">“</w:t>
      </w:r>
      <w:r>
        <w:t xml:space="preserve">Você vai literalmente mijar a sua placa tóxica pra fora.</w:t>
      </w:r>
      <w:r>
        <w:t xml:space="preserve">”</w:t>
      </w:r>
      <w:r>
        <w:t xml:space="preserve"> </w:t>
      </w:r>
      <w:r>
        <w:t xml:space="preserve">Etiqueta: Prova Científica (laboratório, ano) + Experiência Própria (futura).</w:t>
      </w:r>
    </w:p>
    <w:p>
      <w:pPr>
        <w:pStyle w:val="BodyText"/>
      </w:pPr>
      <w:r>
        <w:t xml:space="preserve">PREMISSA 32: Ninguém vende isso porque ninguém pode.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8 fazendas de elite no Kentucky, lista de espera de 18 meses, equipamento de $1.400.000, 17 máquinas no mundo, 16 na Suíça e Alemanha, a 17ª em Lexington. FDA classifica o extrato bruto como biológico não regulamentado, proibido no varejo desde 1987.</w:t>
      </w:r>
      <w:r>
        <w:t xml:space="preserve">”</w:t>
      </w:r>
      <w:r>
        <w:t xml:space="preserve"> </w:t>
      </w:r>
      <w:r>
        <w:t xml:space="preserve">Etiqueta: Especificidade + Lógica Econômica (escassez regulatória).</w:t>
      </w:r>
    </w:p>
    <w:p>
      <w:pPr>
        <w:pStyle w:val="BodyText"/>
      </w:pPr>
      <w:r>
        <w:t xml:space="preserve">PREMISSA 33: A versão em goma preserva 100% da eficácia e tem dose exata.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14 meses, 3 auditorias da FDA, $219.000 em bioequivalência, 21 CFR 111, dose calibrada em 12 rodadas. Mais oxida no fígado, menos não quebra as ligações cruzadas.</w:t>
      </w:r>
      <w:r>
        <w:t xml:space="preserve">”</w:t>
      </w:r>
      <w:r>
        <w:t xml:space="preserve"> </w:t>
      </w:r>
      <w:r>
        <w:t xml:space="preserve">Etiqueta: Especificidade (processo) + Lógica Biológica (dose).</w:t>
      </w:r>
    </w:p>
    <w:p>
      <w:pPr>
        <w:pStyle w:val="BodyText"/>
      </w:pPr>
      <w:r>
        <w:t xml:space="preserve">PREMISSA 34: Não estou pedindo pra acreditar, vou mostrar.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3 polegadas de comprimento, 2,1 de circunferência, em 30 dias, aos 62 anos. Voluntário do piloto de Lexington 2023, mesmo equipamento, mesma luz, mesma régua.</w:t>
      </w:r>
      <w:r>
        <w:t xml:space="preserve">”</w:t>
      </w:r>
      <w:r>
        <w:t xml:space="preserve"> </w:t>
      </w:r>
      <w:r>
        <w:t xml:space="preserve">Etiqueta: Prova Documental / Visual + Prova por Caso.</w:t>
      </w:r>
    </w:p>
    <w:p>
      <w:pPr>
        <w:pStyle w:val="BodyText"/>
      </w:pPr>
      <w:r>
        <w:rPr>
          <w:bCs/>
          <w:b/>
        </w:rPr>
        <w:t xml:space="preserve">SEÇÃO AE-F — REGENERAR, PROTEGER, REATIVAR, LINHA DO TEMPO</w:t>
      </w:r>
    </w:p>
    <w:p>
      <w:pPr>
        <w:pStyle w:val="BodyText"/>
      </w:pPr>
      <w:r>
        <w:t xml:space="preserve">PREMISSA 35: Dissolver não basta: o corpo precisa montar tipo III novo e não consegue sozinho. Vitamina C é cofator obrigatório.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Sem ela o corpo só repõe cicatriz tipo 1 sobre cicatriz tipo 1. Você comia laranja e mesmo assim só fabricava cicatriz, porque 80% da vitamina C comum é destruída no estômago.</w:t>
      </w:r>
      <w:r>
        <w:t xml:space="preserve">”</w:t>
      </w:r>
      <w:r>
        <w:t xml:space="preserve"> </w:t>
      </w:r>
      <w:r>
        <w:t xml:space="preserve">Etiqueta: Lógica Biológica + Experiência Própria (</w:t>
      </w:r>
      <w:r>
        <w:t xml:space="preserve">“</w:t>
      </w:r>
      <w:r>
        <w:t xml:space="preserve">comia laranja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PREMISSA 36: A forma lipossomal chega.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Bolha microscópica de gordura; absorção 8 vezes maior.</w:t>
      </w:r>
      <w:r>
        <w:t xml:space="preserve">”</w:t>
      </w:r>
      <w:r>
        <w:t xml:space="preserve"> </w:t>
      </w:r>
      <w:r>
        <w:t xml:space="preserve">Etiqueta: Especificidade.</w:t>
      </w:r>
    </w:p>
    <w:p>
      <w:pPr>
        <w:pStyle w:val="BodyText"/>
      </w:pPr>
      <w:r>
        <w:t xml:space="preserve">PREMISSA 37: Enquanto limpa e reconstrói, o glifosato continua entrando; sem proteção o ciclo recomeça.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Em 6 meses o glifosato do café da manhã já refez metade do dano.</w:t>
      </w:r>
      <w:r>
        <w:t xml:space="preserve">”</w:t>
      </w:r>
      <w:r>
        <w:t xml:space="preserve"> </w:t>
      </w:r>
      <w:r>
        <w:t xml:space="preserve">Etiqueta: Lógica Física.</w:t>
      </w:r>
    </w:p>
    <w:p>
      <w:pPr>
        <w:pStyle w:val="BodyText"/>
      </w:pPr>
      <w:r>
        <w:t xml:space="preserve">PREMISSA 38: O Pycnogenol ocupa o sítio de ligação que o glifosato ocuparia: cada goma é uma camada de armadura.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21 estudos clínicos publicados desde 2003 documentam a ação na fibrose oxidativa do tecido cavernoso.</w:t>
      </w:r>
      <w:r>
        <w:t xml:space="preserve">”</w:t>
      </w:r>
      <w:r>
        <w:t xml:space="preserve"> </w:t>
      </w:r>
      <w:r>
        <w:t xml:space="preserve">Etiqueta: Prova Científica (contagem de estudos) + Metáfora.</w:t>
      </w:r>
    </w:p>
    <w:p>
      <w:pPr>
        <w:pStyle w:val="BodyText"/>
      </w:pPr>
      <w:r>
        <w:t xml:space="preserve">PREMISSA 39: Falta o sinal: receptores de testosterona dormentes, não mortos.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Só ficaram em silêncio.</w:t>
      </w:r>
      <w:r>
        <w:t xml:space="preserve">”</w:t>
      </w:r>
      <w:r>
        <w:t xml:space="preserve"> </w:t>
      </w:r>
      <w:r>
        <w:t xml:space="preserve">Etiqueta: Lógica Biológica.</w:t>
      </w:r>
    </w:p>
    <w:p>
      <w:pPr>
        <w:pStyle w:val="BodyText"/>
      </w:pPr>
      <w:r>
        <w:t xml:space="preserve">PREMISSA 40: Tongkat Ali destrava os receptores sem adicionar testosterona: +28–40% de T livre em 7 dias, sem fígado, sem estrogênio.</w:t>
      </w:r>
      <w:r>
        <w:t xml:space="preserve"> </w:t>
      </w:r>
      <w:r>
        <w:t xml:space="preserve">ARGUMENTO: Número específico, sem fonte.</w:t>
      </w:r>
      <w:r>
        <w:t xml:space="preserve"> </w:t>
      </w:r>
      <w:r>
        <w:t xml:space="preserve">Etiqueta: Especificidade.</w:t>
      </w:r>
    </w:p>
    <w:p>
      <w:pPr>
        <w:pStyle w:val="BodyText"/>
      </w:pPr>
      <w:r>
        <w:t xml:space="preserve">PREMISSA 41: Os 4 verbos juntos fazem o impossível, em dias.</w:t>
      </w:r>
      <w:r>
        <w:t xml:space="preserve"> </w:t>
      </w:r>
      <w:r>
        <w:t xml:space="preserve">ARGUMENTO: 72h ereção ao acordar · 5 dias 91% notam mais cheio · 14 dias sem Viagra · 21 dias régua (</w:t>
      </w:r>
      <w:r>
        <w:t xml:space="preserve">“</w:t>
      </w:r>
      <w:r>
        <w:t xml:space="preserve">Stallone 2 polegadas em 3 semanas aos 79, exame certificado</w:t>
      </w:r>
      <w:r>
        <w:t xml:space="preserve">”</w:t>
      </w:r>
      <w:r>
        <w:t xml:space="preserve">) · 30 dias ressonância, 2–4 polegadas, mais sêmen, energia dos 40.</w:t>
      </w:r>
      <w:r>
        <w:t xml:space="preserve"> </w:t>
      </w:r>
      <w:r>
        <w:t xml:space="preserve">Etiqueta: Promessa cronometrada + Prova por Caso.</w:t>
      </w:r>
    </w:p>
    <w:bookmarkEnd w:id="27"/>
    <w:bookmarkStart w:id="28" w:name="cadeia-lógica-resumida-1"/>
    <w:p>
      <w:pPr>
        <w:pStyle w:val="Heading3"/>
      </w:pPr>
      <w:r>
        <w:t xml:space="preserve">2.3 Cadeia lógica resumida</w:t>
      </w:r>
    </w:p>
    <w:p>
      <w:pPr>
        <w:pStyle w:val="FirstParagraph"/>
      </w:pPr>
      <w:r>
        <w:t xml:space="preserve">Esponja = colágeno tipo III com fonte (1–3) → o glifosato tem alvo preferencial, 14x, o seu pau (4–6) → fibrose oxidativa, tipo I = cicatriz, cicatriz não fode, placa tóxica, chuveiro, mangueira, foi isso que ela segurou (7–14) → Viagra/TRT/cirurgia não dissolvem cicatriz; o culpado tem nome e balanço (15–19) → Stallone 60%, aritmética por bife, cadeia cronometrada, 3 marcos, rendição, janela (20–26) → colágeno de Percheron dissolve, mija a placa, escassez de $1,4 mi, régua aos 62 (27–34) → vitamina C lipossomal, Pycnogenol 21 estudos, Tongkat 28–40%, marcos (35–41).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1340a39094154b6c4c2582c1b9590bee0ac7409"/>
    <w:p>
      <w:pPr>
        <w:pStyle w:val="Heading2"/>
      </w:pPr>
      <w:r>
        <w:t xml:space="preserve">PARTE 3 — HORSE JELLY (narrador Gary Brecka · 19:51 – 36:15)</w:t>
      </w:r>
    </w:p>
    <w:bookmarkStart w:id="30" w:name="tese-em-uma-frase-2"/>
    <w:p>
      <w:pPr>
        <w:pStyle w:val="Heading3"/>
      </w:pPr>
      <w:r>
        <w:t xml:space="preserve">3.0 Tese em uma frase</w:t>
      </w:r>
    </w:p>
    <w:p>
      <w:pPr>
        <w:pStyle w:val="FirstParagraph"/>
      </w:pPr>
      <w:r>
        <w:rPr>
          <w:bCs/>
          <w:b/>
        </w:rPr>
        <w:t xml:space="preserve">MUP:</w:t>
      </w:r>
      <w:r>
        <w:t xml:space="preserve"> </w:t>
      </w:r>
      <w:r>
        <w:t xml:space="preserve">Igual à Alpha Erec com o veneno trocado: PFAS (3M), presente no sangue de 97% dos americanos (CDC), gruda 14x no colágeno tipo III → fibrose cavernosa → tipo I = cicatriz → mangueira. Acrescenta o</w:t>
      </w:r>
      <w:r>
        <w:t xml:space="preserve"> </w:t>
      </w:r>
      <w:r>
        <w:t xml:space="preserve">“</w:t>
      </w:r>
      <w:r>
        <w:t xml:space="preserve">declínio androgênico geracional</w:t>
      </w:r>
      <w:r>
        <w:t xml:space="preserve">”</w:t>
      </w:r>
      <w:r>
        <w:t xml:space="preserve"> </w:t>
      </w:r>
      <w:r>
        <w:t xml:space="preserve">(menos mandíbula, menos ombro, 19 anos de vida sexual a menos) e troca a aritmética por bife por 1,5–2% de fibrose por ano. Caso: Mel, 60%.</w:t>
      </w:r>
    </w:p>
    <w:p>
      <w:pPr>
        <w:pStyle w:val="BodyText"/>
      </w:pPr>
      <w:r>
        <w:rPr>
          <w:bCs/>
          <w:b/>
        </w:rPr>
        <w:t xml:space="preserve">MUS:</w:t>
      </w:r>
      <w:r>
        <w:t xml:space="preserve"> </w:t>
      </w:r>
      <w:r>
        <w:t xml:space="preserve">Idêntico ao da Alpha Erec (Percheron · vitamina C lipossomal · Pycnogenol · Tongkat), com números levemente diferentes (1 polegada de circunferência; Mel 2,5 polegadas em 3 semanas aos 70; média 2,5–4).</w:t>
      </w:r>
    </w:p>
    <w:bookmarkEnd w:id="30"/>
    <w:bookmarkStart w:id="31" w:name="logic-blocks-1"/>
    <w:p>
      <w:pPr>
        <w:pStyle w:val="Heading3"/>
      </w:pPr>
      <w:r>
        <w:t xml:space="preserve">3.1 Logic blocks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Esponja, tipo III, PFAS 14x, fibrose cavernosa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AE-A, com PFAS/3M/CDC 97% e a analogia fígado do alcoólatra / pulmão do fumante.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19:51 – 22:36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I = cicatriz, mangueira, declínio androgênico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AE-B + bloco próprio: PFAS derrubam testosterona; prova da matinal; geração mais fraca.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22:36 – 24:51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nada funcionou + Mel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AE-C sem o bloco</w:t>
            </w:r>
            <w:r>
              <w:t xml:space="preserve"> </w:t>
            </w:r>
            <w:r>
              <w:t xml:space="preserve">“</w:t>
            </w:r>
            <w:r>
              <w:t xml:space="preserve">Bayer tem nome</w:t>
            </w:r>
            <w:r>
              <w:t xml:space="preserve">”</w:t>
            </w:r>
            <w:r>
              <w:t xml:space="preserve"> </w:t>
            </w:r>
            <w:r>
              <w:t xml:space="preserve">(o vilão 3M ficou na discovery).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24:51 – 26:22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relógio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AE-D com 1,5–2%/ano em vez de 0,3%/bife; marcos mais duros (50–80% em 5 anos;</w:t>
            </w:r>
            <w:r>
              <w:t xml:space="preserve"> </w:t>
            </w:r>
            <w:r>
              <w:t xml:space="preserve">“</w:t>
            </w:r>
            <w:r>
              <w:t xml:space="preserve">em 10 anos, acabou</w:t>
            </w:r>
            <w:r>
              <w:t xml:space="preserve">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26:22 – 28:53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DISSOLVER (Percheron)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AE-E (piloto</w:t>
            </w:r>
            <w:r>
              <w:t xml:space="preserve"> </w:t>
            </w:r>
            <w:r>
              <w:t xml:space="preserve">“</w:t>
            </w:r>
            <w:r>
              <w:t xml:space="preserve">2026</w:t>
            </w:r>
            <w:r>
              <w:t xml:space="preserve">”</w:t>
            </w:r>
            <w:r>
              <w:t xml:space="preserve">, 1 polegada de circunferência).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28:53 – 33:07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HJ-F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REGENERAR + PROTEGER + REATIVAR + linha do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AE-F (Mel 2,5 pol. em 3 semanas aos 70).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33:08 – 36:15</w:t>
            </w:r>
          </w:p>
        </w:tc>
      </w:tr>
    </w:tbl>
    <w:bookmarkEnd w:id="31"/>
    <w:bookmarkStart w:id="32" w:name="X10b35e8c1b4860e3cc0c2fa3fae321a73c223da"/>
    <w:p>
      <w:pPr>
        <w:pStyle w:val="Heading3"/>
      </w:pPr>
      <w:r>
        <w:t xml:space="preserve">3.2 Premissas (só as que diferem da Alpha Erec; o resto é literal)</w:t>
      </w:r>
    </w:p>
    <w:p>
      <w:pPr>
        <w:pStyle w:val="FirstParagraph"/>
      </w:pPr>
      <w:r>
        <w:t xml:space="preserve">PREMISSA 1 (= AE 1–3): Esponja, 70–80% tipo III, Journal of Urology 1993,</w:t>
      </w:r>
      <w:r>
        <w:t xml:space="preserve"> </w:t>
      </w:r>
      <w:r>
        <w:t xml:space="preserve">“</w:t>
      </w:r>
      <w:r>
        <w:t xml:space="preserve">decide tudo</w:t>
      </w:r>
      <w:r>
        <w:t xml:space="preserve">”</w:t>
      </w:r>
      <w:r>
        <w:t xml:space="preserve">.</w:t>
      </w:r>
      <w:r>
        <w:t xml:space="preserve"> </w:t>
      </w:r>
      <w:r>
        <w:t xml:space="preserve">ARGUMENTO: idêntico. Acrescenta:</w:t>
      </w:r>
      <w:r>
        <w:t xml:space="preserve"> </w:t>
      </w:r>
      <w:r>
        <w:t xml:space="preserve">“</w:t>
      </w:r>
      <w:r>
        <w:t xml:space="preserve">O sangue é o que enche. O colágeno é o que permite encher. Se ele está rígido, não importa quanto sangue chegue.</w:t>
      </w:r>
      <w:r>
        <w:t xml:space="preserve">”</w:t>
      </w:r>
      <w:r>
        <w:t xml:space="preserve"> </w:t>
      </w:r>
      <w:r>
        <w:t xml:space="preserve">Etiqueta: Prova Científica + Fechamento Lógico (a frase</w:t>
      </w:r>
      <w:r>
        <w:t xml:space="preserve"> </w:t>
      </w:r>
      <w:r>
        <w:t xml:space="preserve">“</w:t>
      </w:r>
      <w:r>
        <w:t xml:space="preserve">sangue enche / colágeno permite</w:t>
      </w:r>
      <w:r>
        <w:t xml:space="preserve">”</w:t>
      </w:r>
      <w:r>
        <w:t xml:space="preserve"> </w:t>
      </w:r>
      <w:r>
        <w:t xml:space="preserve">é a melhor formulação das três copies).</w:t>
      </w:r>
    </w:p>
    <w:p>
      <w:pPr>
        <w:pStyle w:val="BodyText"/>
      </w:pPr>
      <w:r>
        <w:t xml:space="preserve">PREMISSA 2: Essa proteína tem um predador fabricado pra grudar nela, e a 3M sabe.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É a mesma molécula que o CDC encontra no sangue de 97% dos americanos.</w:t>
      </w:r>
      <w:r>
        <w:t xml:space="preserve">”</w:t>
      </w:r>
      <w:r>
        <w:t xml:space="preserve"> </w:t>
      </w:r>
      <w:r>
        <w:t xml:space="preserve">Etiqueta: Prova de Autoridade (CDC) + Especificidade.</w:t>
      </w:r>
    </w:p>
    <w:p>
      <w:pPr>
        <w:pStyle w:val="BodyText"/>
      </w:pPr>
      <w:r>
        <w:t xml:space="preserve">PREMISSA 3 (= AE 4–5): PFAS não são aleatórios; grudam 14x no tipo III (Endocrine Reviews 1998); o seu pau é o alvo número um; entram pelo bife, água, pão, cerveja.</w:t>
      </w:r>
      <w:r>
        <w:t xml:space="preserve"> </w:t>
      </w:r>
      <w:r>
        <w:t xml:space="preserve">Etiqueta: Prova Científica / Especificidade.</w:t>
      </w:r>
    </w:p>
    <w:p>
      <w:pPr>
        <w:pStyle w:val="BodyText"/>
      </w:pPr>
      <w:r>
        <w:t xml:space="preserve">PREMISSA 4: O acúmulo vira fibrose cavernosa, que é tecido flexível virando cicatriz.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Acontece no fígado de um alcoólatra. Acontece no pulmão de um fumante. E aqui, no tecido que precisa expandir.</w:t>
      </w:r>
      <w:r>
        <w:t xml:space="preserve">”</w:t>
      </w:r>
      <w:r>
        <w:t xml:space="preserve"> </w:t>
      </w:r>
      <w:r>
        <w:t xml:space="preserve">Etiqueta: Lógica do Cotidiano (analogia com doenças conhecidas). Única das três que ancora a fibrose em algo que o prospect já aceita.</w:t>
      </w:r>
    </w:p>
    <w:p>
      <w:pPr>
        <w:pStyle w:val="BodyText"/>
      </w:pPr>
      <w:r>
        <w:t xml:space="preserve">PREMISSA 5 (= AE 7–13): Câmera lenta, tipo I = cicatriz,</w:t>
      </w:r>
      <w:r>
        <w:t xml:space="preserve"> </w:t>
      </w:r>
      <w:r>
        <w:t xml:space="preserve">“</w:t>
      </w:r>
      <w:r>
        <w:t xml:space="preserve">cicatriz não fode</w:t>
      </w:r>
      <w:r>
        <w:t xml:space="preserve">”</w:t>
      </w:r>
      <w:r>
        <w:t xml:space="preserve">, chuveiro, mangueira 20 verões.</w:t>
      </w:r>
      <w:r>
        <w:t xml:space="preserve"> </w:t>
      </w:r>
      <w:r>
        <w:t xml:space="preserve">Etiqueta: idêntica.</w:t>
      </w:r>
    </w:p>
    <w:p>
      <w:pPr>
        <w:pStyle w:val="BodyText"/>
      </w:pPr>
      <w:r>
        <w:t xml:space="preserve">PREMISSA 6: Os PFAS também derrubam a testosterona natural, enfraquecem a potência e causam flacidez precoce, te fazendo acreditar que é o curso natural da vida.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Quer prova? Pensa nas suas ereções matinais. Aos 20 você acordava duro todo dia. Quando foi a última vez?</w:t>
      </w:r>
      <w:r>
        <w:t xml:space="preserve">”</w:t>
      </w:r>
      <w:r>
        <w:t xml:space="preserve"> </w:t>
      </w:r>
      <w:r>
        <w:t xml:space="preserve">Etiqueta: Prova por Experiência Própria.</w:t>
      </w:r>
    </w:p>
    <w:p>
      <w:pPr>
        <w:pStyle w:val="BodyText"/>
      </w:pPr>
      <w:r>
        <w:t xml:space="preserve">PREMISSA 7: Os homens estão ficando mais fracos, e agora você sabe por quê.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Olha os homens mais jovens de hoje e compara com os que você conhecia quando era criança. Menos mandíbula, menos ombro, menos pelo. Os estudos chamam de declínio androgênico geracional.</w:t>
      </w:r>
      <w:r>
        <w:t xml:space="preserve">”</w:t>
      </w:r>
      <w:r>
        <w:t xml:space="preserve"> </w:t>
      </w:r>
      <w:r>
        <w:t xml:space="preserve">Etiqueta: Lógica do Cotidiano (observação) + Prova Científica (nome do fenômeno, sem fonte).</w:t>
      </w:r>
    </w:p>
    <w:p>
      <w:pPr>
        <w:pStyle w:val="BodyText"/>
      </w:pPr>
      <w:r>
        <w:t xml:space="preserve">PREMISSA 8: O resultado é um pênis menor do que deveria, ereções fracas, libido no chão e uma vida sexual encurtada em mais de 19 anos.</w:t>
      </w:r>
      <w:r>
        <w:t xml:space="preserve"> </w:t>
      </w:r>
      <w:r>
        <w:t xml:space="preserve">ARGUMENTO: Número sem fonte.</w:t>
      </w:r>
      <w:r>
        <w:t xml:space="preserve"> </w:t>
      </w:r>
      <w:r>
        <w:t xml:space="preserve">Etiqueta: Especificidade (Afirmação nua).</w:t>
      </w:r>
    </w:p>
    <w:p>
      <w:pPr>
        <w:pStyle w:val="BodyText"/>
      </w:pPr>
      <w:r>
        <w:t xml:space="preserve">PREMISSA 9 (= AE 15–18): Viagra acelerador/freio de mão, TRT ouvido entupido, cirurgia pau duro e morto,</w:t>
      </w:r>
      <w:r>
        <w:t xml:space="preserve"> </w:t>
      </w:r>
      <w:r>
        <w:t xml:space="preserve">“</w:t>
      </w:r>
      <w:r>
        <w:t xml:space="preserve">é fibrose</w:t>
      </w:r>
      <w:r>
        <w:t xml:space="preserve">”</w:t>
      </w:r>
      <w:r>
        <w:t xml:space="preserve">.</w:t>
      </w:r>
      <w:r>
        <w:t xml:space="preserve"> </w:t>
      </w:r>
      <w:r>
        <w:t xml:space="preserve">Etiqueta: Metáfora + Fechamento Lógico.</w:t>
      </w:r>
    </w:p>
    <w:p>
      <w:pPr>
        <w:pStyle w:val="BodyText"/>
      </w:pPr>
      <w:r>
        <w:t xml:space="preserve">PREMISSA 10 (= AE 20–21): Mel 60%, ponto sem volta 70, Cedars-Sinai, lista de sintomas.</w:t>
      </w:r>
      <w:r>
        <w:t xml:space="preserve"> </w:t>
      </w:r>
      <w:r>
        <w:t xml:space="preserve">Etiqueta: Prova por Caso + Documental + Experiência Própria.</w:t>
      </w:r>
    </w:p>
    <w:p>
      <w:pPr>
        <w:pStyle w:val="BodyText"/>
      </w:pPr>
      <w:r>
        <w:t xml:space="preserve">PREMISSA 11: Dá pra fazer a conta do seu dano.</w:t>
      </w:r>
      <w:r>
        <w:t xml:space="preserve"> </w:t>
      </w:r>
      <w:r>
        <w:t xml:space="preserve">ARGUMENTO:</w:t>
      </w:r>
      <w:r>
        <w:t xml:space="preserve"> </w:t>
      </w:r>
      <w:r>
        <w:t xml:space="preserve">“</w:t>
      </w:r>
      <w:r>
        <w:t xml:space="preserve">Cada ano de exposição americana deposita 1,5% a 2% de fibrose nova. 30 anos. Faz a conta.</w:t>
      </w:r>
      <w:r>
        <w:t xml:space="preserve">”</w:t>
      </w:r>
      <w:r>
        <w:t xml:space="preserve"> </w:t>
      </w:r>
      <w:r>
        <w:t xml:space="preserve">Etiqueta: Especificidade (aritmética anual; mais simples que a da AE e bate com o 60% do caso).</w:t>
      </w:r>
    </w:p>
    <w:p>
      <w:pPr>
        <w:pStyle w:val="BodyText"/>
      </w:pPr>
      <w:r>
        <w:t xml:space="preserve">PREMISSA 12 (= AE 23–26): Cadeia cronometrada (40 min / 2 h), 3 marcos (18 meses / 5 anos</w:t>
      </w:r>
      <w:r>
        <w:t xml:space="preserve"> </w:t>
      </w:r>
      <w:r>
        <w:t xml:space="preserve">“</w:t>
      </w:r>
      <w:r>
        <w:t xml:space="preserve">50 a 80%</w:t>
      </w:r>
      <w:r>
        <w:t xml:space="preserve">”</w:t>
      </w:r>
      <w:r>
        <w:t xml:space="preserve"> </w:t>
      </w:r>
      <w:r>
        <w:t xml:space="preserve">/ 10 anos</w:t>
      </w:r>
      <w:r>
        <w:t xml:space="preserve"> </w:t>
      </w:r>
      <w:r>
        <w:t xml:space="preserve">“</w:t>
      </w:r>
      <w:r>
        <w:t xml:space="preserve">acabou</w:t>
      </w:r>
      <w:r>
        <w:t xml:space="preserve">”</w:t>
      </w:r>
      <w:r>
        <w:t xml:space="preserve">), rendição, pau de 55 e não de 45,</w:t>
      </w:r>
      <w:r>
        <w:t xml:space="preserve"> </w:t>
      </w:r>
      <w:r>
        <w:t xml:space="preserve">“</w:t>
      </w:r>
      <w:r>
        <w:t xml:space="preserve">passei noites pesquisando por 6 meses</w:t>
      </w:r>
      <w:r>
        <w:t xml:space="preserve">”</w:t>
      </w:r>
      <w:r>
        <w:t xml:space="preserve">.</w:t>
      </w:r>
      <w:r>
        <w:t xml:space="preserve"> </w:t>
      </w:r>
      <w:r>
        <w:t xml:space="preserve">Etiqueta: idêntica.</w:t>
      </w:r>
    </w:p>
    <w:p>
      <w:pPr>
        <w:pStyle w:val="BodyText"/>
      </w:pPr>
      <w:r>
        <w:t xml:space="preserve">PREMISSA 13 (= AE 27–34): 4 coisas na ordem; Percheron dissolve; não é bovino/marinho; o homem para aos 25 e o garanhão nunca; mija a fibrose (Lexington 2023, 72 h); 8 fazendas, $1,4 mi, 17 máquinas, FDA 1987; goma 21 CFR 111, $219.000; voluntário 62 anos, 3 polegadas, 1 de circunferência,</w:t>
      </w:r>
      <w:r>
        <w:t xml:space="preserve"> </w:t>
      </w:r>
      <w:r>
        <w:t xml:space="preserve">“</w:t>
      </w:r>
      <w:r>
        <w:t xml:space="preserve">Piloto Privado 2026</w:t>
      </w:r>
      <w:r>
        <w:t xml:space="preserve">”</w:t>
      </w:r>
      <w:r>
        <w:t xml:space="preserve">.</w:t>
      </w:r>
      <w:r>
        <w:t xml:space="preserve"> </w:t>
      </w:r>
      <w:r>
        <w:t xml:space="preserve">Etiqueta: idêntica.</w:t>
      </w:r>
    </w:p>
    <w:p>
      <w:pPr>
        <w:pStyle w:val="BodyText"/>
      </w:pPr>
      <w:r>
        <w:t xml:space="preserve">PREMISSA 14 (= AE 35–41): Vitamina C lipossomal (laranja, 80%, 8x); Pycnogenol 21 estudos, blindagem; Tongkat 28–40% em 7 dias; marcos 72h/5d/14d/21d/30d;</w:t>
      </w:r>
      <w:r>
        <w:t xml:space="preserve"> </w:t>
      </w:r>
      <w:r>
        <w:t xml:space="preserve">“</w:t>
      </w:r>
      <w:r>
        <w:t xml:space="preserve">Mel 2,5 polegadas em 3 semanas aos 70</w:t>
      </w:r>
      <w:r>
        <w:t xml:space="preserve">”</w:t>
      </w:r>
      <w:r>
        <w:t xml:space="preserve">; média 2,5–4.</w:t>
      </w:r>
      <w:r>
        <w:t xml:space="preserve"> </w:t>
      </w:r>
      <w:r>
        <w:t xml:space="preserve">Etiqueta: idêntica.</w:t>
      </w:r>
    </w:p>
    <w:bookmarkEnd w:id="32"/>
    <w:bookmarkStart w:id="33" w:name="cadeia-lógica-resumida-2"/>
    <w:p>
      <w:pPr>
        <w:pStyle w:val="Heading3"/>
      </w:pPr>
      <w:r>
        <w:t xml:space="preserve">3.3 Cadeia lógica resumida</w:t>
      </w:r>
    </w:p>
    <w:p>
      <w:pPr>
        <w:pStyle w:val="FirstParagraph"/>
      </w:pPr>
      <w:r>
        <w:t xml:space="preserve">Mesma espinha da Alpha Erec. As únicas peças próprias: (a)</w:t>
      </w:r>
      <w:r>
        <w:t xml:space="preserve"> </w:t>
      </w:r>
      <w:r>
        <w:t xml:space="preserve">“</w:t>
      </w:r>
      <w:r>
        <w:t xml:space="preserve">sangue enche, colágeno permite encher</w:t>
      </w:r>
      <w:r>
        <w:t xml:space="preserve">”</w:t>
      </w:r>
      <w:r>
        <w:t xml:space="preserve">; (b) CDC 97% no sangue; (c) fígado do alcoólatra / pulmão do fumante; (d) o bloco de declínio androgênico com a prova da matinal e</w:t>
      </w:r>
      <w:r>
        <w:t xml:space="preserve"> </w:t>
      </w:r>
      <w:r>
        <w:t xml:space="preserve">“</w:t>
      </w:r>
      <w:r>
        <w:t xml:space="preserve">menos mandíbula, menos ombro</w:t>
      </w:r>
      <w:r>
        <w:t xml:space="preserve">”</w:t>
      </w:r>
      <w:r>
        <w:t xml:space="preserve">; (e) a conta anual de 1,5–2%.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arte-4-comparação"/>
    <w:p>
      <w:pPr>
        <w:pStyle w:val="Heading2"/>
      </w:pPr>
      <w:r>
        <w:t xml:space="preserve">PARTE 4 — COMPARAÇÃO</w:t>
      </w:r>
    </w:p>
    <w:bookmarkStart w:id="35" w:name="Xb7ea5641dd37ac0863f66be1d7a37cbe6428909"/>
    <w:p>
      <w:pPr>
        <w:pStyle w:val="Heading3"/>
      </w:pPr>
      <w:r>
        <w:t xml:space="preserve">4.1 A espinha comum (o que as três fazem na mesma ordem)</w:t>
      </w:r>
    </w:p>
    <w:p>
      <w:pPr>
        <w:numPr>
          <w:ilvl w:val="0"/>
          <w:numId w:val="1001"/>
        </w:numPr>
        <w:pStyle w:val="Compact"/>
      </w:pPr>
      <w:r>
        <w:t xml:space="preserve">Esponja de colágeno tipo III (70–80%) decide tudo. Mecanicista:</w:t>
      </w:r>
      <w:r>
        <w:t xml:space="preserve"> </w:t>
      </w:r>
      <w:r>
        <w:t xml:space="preserve">“</w:t>
      </w:r>
      <w:r>
        <w:t xml:space="preserve">não é desejo, é tecido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 veneno gruda nesse colágeno e não sai (SH:</w:t>
      </w:r>
      <w:r>
        <w:t xml:space="preserve"> </w:t>
      </w:r>
      <w:r>
        <w:t xml:space="preserve">“</w:t>
      </w:r>
      <w:r>
        <w:t xml:space="preserve">andaime que o corpo não substitui</w:t>
      </w:r>
      <w:r>
        <w:t xml:space="preserve">”</w:t>
      </w:r>
      <w:r>
        <w:t xml:space="preserve">; AE/HJ:</w:t>
      </w:r>
      <w:r>
        <w:t xml:space="preserve"> </w:t>
      </w:r>
      <w:r>
        <w:t xml:space="preserve">“</w:t>
      </w:r>
      <w:r>
        <w:t xml:space="preserve">14x, Endocrine Reviews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O dano é material: cimento (SH) ou cicatriz/fibrose (AE/HJ). Nome: placa tóxica (SH, AE) / fibrose cavernosa (HJ).</w:t>
      </w:r>
    </w:p>
    <w:p>
      <w:pPr>
        <w:numPr>
          <w:ilvl w:val="0"/>
          <w:numId w:val="1001"/>
        </w:numPr>
        <w:pStyle w:val="Compact"/>
      </w:pPr>
      <w:r>
        <w:t xml:space="preserve">Você viu no chuveiro (experiência própria) e foi isso que amoleceu na mão dela (callback).</w:t>
      </w:r>
    </w:p>
    <w:p>
      <w:pPr>
        <w:numPr>
          <w:ilvl w:val="0"/>
          <w:numId w:val="1001"/>
        </w:numPr>
        <w:pStyle w:val="Compact"/>
      </w:pPr>
      <w:r>
        <w:t xml:space="preserve">Viagra (força sangue contra tecido que não recebe), TRT (sinal sem receptor), cirurgia (duro e morto) → não é idade, estresse ou cabeça.</w:t>
      </w:r>
    </w:p>
    <w:p>
      <w:pPr>
        <w:numPr>
          <w:ilvl w:val="0"/>
          <w:numId w:val="1001"/>
        </w:numPr>
        <w:pStyle w:val="Compact"/>
      </w:pPr>
      <w:r>
        <w:t xml:space="preserve">Relógio com 3 marcos (18 meses / 5 anos / 10 anos), ponto sem volta em 70%, um homem em 60%.</w:t>
      </w:r>
    </w:p>
    <w:p>
      <w:pPr>
        <w:numPr>
          <w:ilvl w:val="0"/>
          <w:numId w:val="1001"/>
        </w:numPr>
        <w:pStyle w:val="Compact"/>
      </w:pPr>
      <w:r>
        <w:t xml:space="preserve">Quatro verbos na ordem, cada um 10%, tirar um e volta em 3 meses.</w:t>
      </w:r>
    </w:p>
    <w:p>
      <w:pPr>
        <w:numPr>
          <w:ilvl w:val="0"/>
          <w:numId w:val="1001"/>
        </w:numPr>
        <w:pStyle w:val="Compact"/>
      </w:pPr>
      <w:r>
        <w:t xml:space="preserve">Ingrediente-herói com escassez (Lexington, biológico não regulamentado) e prova</w:t>
      </w:r>
      <w:r>
        <w:t xml:space="preserve"> </w:t>
      </w:r>
      <w:r>
        <w:t xml:space="preserve">“</w:t>
      </w:r>
      <w:r>
        <w:t xml:space="preserve">régua e ressonância, mesmo lab, 30 dias, 62 anos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Pycnogenol protege, Tongkat reativa (+28–40% em 7 dias), marcos 72h→30d.</w:t>
      </w:r>
    </w:p>
    <w:bookmarkEnd w:id="35"/>
    <w:bookmarkStart w:id="36" w:name="onde-cada-uma-é-mais-forte"/>
    <w:p>
      <w:pPr>
        <w:pStyle w:val="Heading3"/>
      </w:pPr>
      <w:r>
        <w:t xml:space="preserve">4.2 Onde cada uma é mais forte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Soda Horse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Erec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Horse Jelly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mental do dano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Cimento</w:t>
            </w:r>
            <w:r>
              <w:t xml:space="preserve"> </w:t>
            </w:r>
            <w:r>
              <w:t xml:space="preserve">(seca, úmido solta, seco vira pedra) → explica o relógio e o</w:t>
            </w:r>
            <w:r>
              <w:t xml:space="preserve"> </w:t>
            </w:r>
            <w:r>
              <w:t xml:space="preserve">“</w:t>
            </w:r>
            <w:r>
              <w:t xml:space="preserve">por que agora</w:t>
            </w:r>
            <w:r>
              <w:t xml:space="preserve">”</w:t>
            </w:r>
            <w:r>
              <w:t xml:space="preserve"> </w:t>
            </w:r>
            <w:r>
              <w:t xml:space="preserve">com uma só imagem.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Cicatriz / fibrose oxidativa → mais clínico, explica o</w:t>
            </w:r>
            <w:r>
              <w:t xml:space="preserve"> </w:t>
            </w:r>
            <w:r>
              <w:t xml:space="preserve">“</w:t>
            </w:r>
            <w:r>
              <w:t xml:space="preserve">por que o corpo piora o dano</w:t>
            </w:r>
            <w:r>
              <w:t xml:space="preserve">”</w:t>
            </w:r>
            <w:r>
              <w:t xml:space="preserve"> </w:t>
            </w:r>
            <w:r>
              <w:t xml:space="preserve">(tipo 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AE +</w:t>
            </w:r>
            <w:r>
              <w:t xml:space="preserve"> </w:t>
            </w:r>
            <w:r>
              <w:t xml:space="preserve">“</w:t>
            </w:r>
            <w:r>
              <w:t xml:space="preserve">fígado do alcoólatra, pulmão do fumante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Extensão do dano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Tamanho travado aos 15</w:t>
            </w:r>
            <w:r>
              <w:t xml:space="preserve"> </w:t>
            </w:r>
            <w:r>
              <w:t xml:space="preserve">(Stanford 90% antes dos 21) +</w:t>
            </w:r>
            <w:r>
              <w:t xml:space="preserve"> </w:t>
            </w:r>
            <w:r>
              <w:rPr>
                <w:bCs/>
                <w:b/>
              </w:rPr>
              <w:t xml:space="preserve">7 polegadas / 1.000 mulheres</w:t>
            </w:r>
            <w:r>
              <w:t xml:space="preserve"> </w:t>
            </w:r>
            <w:r>
              <w:t xml:space="preserve">+ Kevin → dor dobra (ereção + tamanho + traição).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ereção e encolhimento recente.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</w:t>
            </w:r>
            <w:r>
              <w:t xml:space="preserve"> </w:t>
            </w:r>
            <w:r>
              <w:rPr>
                <w:bCs/>
                <w:b/>
              </w:rPr>
              <w:t xml:space="preserve">declínio androgênico</w:t>
            </w:r>
            <w:r>
              <w:t xml:space="preserve"> </w:t>
            </w:r>
            <w:r>
              <w:t xml:space="preserve">(matinal, mandíbula, 19 anos).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científica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Fraca na esponja (sem fonte), forte no Pycnogenol (Hopkins 92%, IIEF 15→27).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Forte na esponja</w:t>
            </w:r>
            <w:r>
              <w:t xml:space="preserve"> </w:t>
            </w:r>
            <w:r>
              <w:t xml:space="preserve">(J Urol 1993, Endocrine Reviews 14x), média nos ingredientes (21 estudos).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AE + CDC 97%.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Vilão dentro da 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Países (México, Alemanha).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Bayer com balanço</w:t>
            </w:r>
            <w:r>
              <w:t xml:space="preserve"> </w:t>
            </w:r>
            <w:r>
              <w:t xml:space="preserve">($24 bi, $28 bi em um trimestre).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repete (ficou na discovery).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Ponte para a solução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cavalo come 15 kg e não cimenta</w:t>
            </w:r>
            <w:r>
              <w:t xml:space="preserve"> </w:t>
            </w:r>
            <w:r>
              <w:t xml:space="preserve">→ criador com $30 mi em jogo → pó fora de rótulo → veterinário 18 anos. Única das três que</w:t>
            </w:r>
            <w:r>
              <w:t xml:space="preserve"> </w:t>
            </w:r>
            <w:r>
              <w:rPr>
                <w:iCs/>
                <w:i/>
              </w:rPr>
              <w:t xml:space="preserve">deduz</w:t>
            </w:r>
            <w:r>
              <w:t xml:space="preserve"> </w:t>
            </w:r>
            <w:r>
              <w:t xml:space="preserve">a solução de um paradoxo.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Stallone ligou →</w:t>
            </w:r>
            <w:r>
              <w:t xml:space="preserve"> </w:t>
            </w:r>
            <w:r>
              <w:t xml:space="preserve">“</w:t>
            </w:r>
            <w:r>
              <w:t xml:space="preserve">virei a clínica de cabeça pra baixo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achei</w:t>
            </w:r>
            <w:r>
              <w:t xml:space="preserve">”</w:t>
            </w:r>
            <w:r>
              <w:t xml:space="preserve">. A solução cai do céu.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Herói da fórmula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Bicarbonato</w:t>
            </w:r>
            <w:r>
              <w:t xml:space="preserve"> </w:t>
            </w:r>
            <w:r>
              <w:t xml:space="preserve">(lógica do cotidiano:</w:t>
            </w:r>
            <w:r>
              <w:t xml:space="preserve"> </w:t>
            </w:r>
            <w:r>
              <w:t xml:space="preserve">“</w:t>
            </w:r>
            <w:r>
              <w:t xml:space="preserve">tenho na cozinha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puro só arrota</w:t>
            </w:r>
            <w:r>
              <w:t xml:space="preserve">”</w:t>
            </w:r>
            <w:r>
              <w:t xml:space="preserve">). O colágeno entra como quem entrega tamanho.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Colágeno de Percheron carregando tudo (dissolve, reconstrói, reativa).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de 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Régua e ressonância +</w:t>
            </w:r>
            <w:r>
              <w:t xml:space="preserve"> </w:t>
            </w:r>
            <w:r>
              <w:t xml:space="preserve">“</w:t>
            </w:r>
            <w:r>
              <w:t xml:space="preserve">ela congela 3 segundos</w:t>
            </w:r>
            <w:r>
              <w:t xml:space="preserve">”</w:t>
            </w:r>
            <w:r>
              <w:t xml:space="preserve"> </w:t>
            </w:r>
            <w:r>
              <w:t xml:space="preserve">+ cueca mais grossa + monitor noturno.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Régua e ressonância com números decimais (2,1 pol.) + Stallone 2 pol. aos 79.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AE (Mel 2,5 aos 70).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Desqualificação do</w:t>
            </w:r>
            <w:r>
              <w:t xml:space="preserve"> </w:t>
            </w:r>
            <w:r>
              <w:t xml:space="preserve">“</w:t>
            </w:r>
            <w:r>
              <w:t xml:space="preserve">faço em casa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Dupla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puro só arrota</w:t>
            </w:r>
            <w:r>
              <w:t xml:space="preserve">”</w:t>
            </w:r>
            <w:r>
              <w:t xml:space="preserve"> </w:t>
            </w:r>
            <w:r>
              <w:t xml:space="preserve">(bicarbonato) + Lexington (colágeno).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Lexington/$1,4 mi.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AE.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Afirmações nuas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polegadas de</w:t>
            </w:r>
            <w:r>
              <w:t xml:space="preserve"> </w:t>
            </w:r>
            <w:r>
              <w:t xml:space="preserve">“</w:t>
            </w:r>
            <w:r>
              <w:t xml:space="preserve">tamanho natural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4 coisas, cada uma 10%</w:t>
            </w:r>
            <w:r>
              <w:t xml:space="preserve">”</w:t>
            </w:r>
            <w:r>
              <w:t xml:space="preserve">; ED dobrou em &lt;40.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única substância conhecida pela ciência</w:t>
            </w:r>
            <w:r>
              <w:t xml:space="preserve">”</w:t>
            </w:r>
            <w:r>
              <w:t xml:space="preserve">; 0,3% por bife;</w:t>
            </w:r>
            <w:r>
              <w:t xml:space="preserve"> </w:t>
            </w:r>
            <w:r>
              <w:t xml:space="preserve">“</w:t>
            </w:r>
            <w:r>
              <w:t xml:space="preserve">4 coisas</w:t>
            </w:r>
            <w:r>
              <w:t xml:space="preserve">”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anos de vida sexual; 1,5–2%/ano.</w:t>
            </w:r>
          </w:p>
        </w:tc>
      </w:tr>
    </w:tbl>
    <w:bookmarkEnd w:id="36"/>
    <w:bookmarkStart w:id="37" w:name="Xfb0cdf2138cc5df00c7bd11cf6a5a123c0a5374"/>
    <w:p>
      <w:pPr>
        <w:pStyle w:val="Heading3"/>
      </w:pPr>
      <w:r>
        <w:t xml:space="preserve">4.3 Densidade de prova por copy (contagem aproximada de etiquetas)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Soda Horse (53)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Erec (41)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Horse Jelly (diferenças)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Científica / Especificidade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(CDC, declínio)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Documental /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por Experiência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(matinal)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por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(Kevin, voluntário 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(Stallone x3, voluntário, Sly)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Lógica Econômica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(criador, veterinário, Lexington, países)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(Bayer, Lexington, FDA)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Metáfora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Lógica do Cotidiano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(alcoólatra/fumante, mandíbula)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Fechamento 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Afirmação 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</w:tbl>
    <w:p>
      <w:pPr>
        <w:pStyle w:val="BodyText"/>
      </w:pPr>
      <w:r>
        <w:t xml:space="preserve">Leitura: a Soda Horse convence por</w:t>
      </w:r>
      <w:r>
        <w:t xml:space="preserve"> </w:t>
      </w:r>
      <w:r>
        <w:rPr>
          <w:bCs/>
          <w:b/>
        </w:rPr>
        <w:t xml:space="preserve">lógica e experiência própria</w:t>
      </w:r>
      <w:r>
        <w:t xml:space="preserve"> </w:t>
      </w:r>
      <w:r>
        <w:t xml:space="preserve">(o prospect</w:t>
      </w:r>
      <w:r>
        <w:t xml:space="preserve"> </w:t>
      </w:r>
      <w:r>
        <w:t xml:space="preserve">“</w:t>
      </w:r>
      <w:r>
        <w:t xml:space="preserve">prova</w:t>
      </w:r>
      <w:r>
        <w:t xml:space="preserve">”</w:t>
      </w:r>
      <w:r>
        <w:t xml:space="preserve"> </w:t>
      </w:r>
      <w:r>
        <w:t xml:space="preserve">cada passo no próprio corpo ou no próprio bom senso); a Alpha Erec convence por</w:t>
      </w:r>
      <w:r>
        <w:t xml:space="preserve"> </w:t>
      </w:r>
      <w:r>
        <w:rPr>
          <w:bCs/>
          <w:b/>
        </w:rPr>
        <w:t xml:space="preserve">fonte e número</w:t>
      </w:r>
      <w:r>
        <w:t xml:space="preserve">; a Horse Jelly é a Alpha Erec com mais Lógica do Cotidiano. A Soda Horse é a que tem mais afirmações nuas, e justamente nos pontos mais caros (7 polegadas, 4 coisas de 10%).</w:t>
      </w:r>
    </w:p>
    <w:bookmarkEnd w:id="37"/>
    <w:bookmarkStart w:id="38" w:name="Xfc43bdecba586e77726c0a0527275cf6f0e7bf7"/>
    <w:p>
      <w:pPr>
        <w:pStyle w:val="Heading3"/>
      </w:pPr>
      <w:r>
        <w:t xml:space="preserve">4.4 O que isso diz para a SodaFil (sem escrever copy)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Espinha = Soda Horse</w:t>
      </w:r>
      <w:r>
        <w:t xml:space="preserve"> </w:t>
      </w:r>
      <w:r>
        <w:t xml:space="preserve">(cimento, tamanho travado aos 15, 7 polegadas, uma ferida, relógio úmido/seco, paradoxo do animal, bicarbonato herói,</w:t>
      </w:r>
      <w:r>
        <w:t xml:space="preserve"> </w:t>
      </w:r>
      <w:r>
        <w:t xml:space="preserve">“</w:t>
      </w:r>
      <w:r>
        <w:t xml:space="preserve">puro só arrota</w:t>
      </w:r>
      <w:r>
        <w:t xml:space="preserve">”</w:t>
      </w:r>
      <w:r>
        <w:t xml:space="preserve">). Já está no doc 10 e no brief 04. Nome do mecanismo mantido:</w:t>
      </w:r>
      <w:r>
        <w:t xml:space="preserve"> </w:t>
      </w:r>
      <w:r>
        <w:t xml:space="preserve">“</w:t>
      </w:r>
      <w:r>
        <w:t xml:space="preserve">placa tóxica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Enxertos da Alpha Erec para fechar as afirmações nuas da Soda Horse:</w:t>
      </w:r>
      <w:r>
        <w:t xml:space="preserve"> </w:t>
      </w:r>
      <w:r>
        <w:t xml:space="preserve">Journal of Urology 1993 na esponja; Endocrine Reviews 14x no</w:t>
      </w:r>
      <w:r>
        <w:t xml:space="preserve"> </w:t>
      </w:r>
      <w:r>
        <w:t xml:space="preserve">“</w:t>
      </w:r>
      <w:r>
        <w:t xml:space="preserve">o veneno escolhe o seu pau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sangue enche, colágeno permite encher</w:t>
      </w:r>
      <w:r>
        <w:t xml:space="preserve">”</w:t>
      </w:r>
      <w:r>
        <w:t xml:space="preserve"> </w:t>
      </w:r>
      <w:r>
        <w:t xml:space="preserve">(HJ) como frase-chave;</w:t>
      </w:r>
      <w:r>
        <w:t xml:space="preserve"> </w:t>
      </w:r>
      <w:r>
        <w:t xml:space="preserve">“</w:t>
      </w:r>
      <w:r>
        <w:t xml:space="preserve">fígado do alcoólatra, pulmão do fumante</w:t>
      </w:r>
      <w:r>
        <w:t xml:space="preserve">”</w:t>
      </w:r>
      <w:r>
        <w:t xml:space="preserve"> </w:t>
      </w:r>
      <w:r>
        <w:t xml:space="preserve">(HJ) para a fibrose; o vilão com balanço fica na discovery (já está lá: memo 04-Beta, $24 bi), não precisa repetir na tese.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que a Soda Horse não prova e a nossa deve provar:</w:t>
      </w:r>
      <w:r>
        <w:t xml:space="preserve"> </w:t>
      </w:r>
      <w:r>
        <w:t xml:space="preserve">a âncora de 7 polegadas (precisa de uma fonte ou de uma lógica, mesmo que seja a do</w:t>
      </w:r>
      <w:r>
        <w:t xml:space="preserve"> </w:t>
      </w:r>
      <w:r>
        <w:t xml:space="preserve">“</w:t>
      </w:r>
      <w:r>
        <w:t xml:space="preserve">estudo com 1.000 mulheres</w:t>
      </w:r>
      <w:r>
        <w:t xml:space="preserve">”</w:t>
      </w:r>
      <w:r>
        <w:t xml:space="preserve"> </w:t>
      </w:r>
      <w:r>
        <w:t xml:space="preserve">dito com nome de revista); o</w:t>
      </w:r>
      <w:r>
        <w:t xml:space="preserve"> </w:t>
      </w:r>
      <w:r>
        <w:t xml:space="preserve">“</w:t>
      </w:r>
      <w:r>
        <w:t xml:space="preserve">cada um faz 10%</w:t>
      </w:r>
      <w:r>
        <w:t xml:space="preserve">”</w:t>
      </w:r>
      <w:r>
        <w:t xml:space="preserve"> </w:t>
      </w:r>
      <w:r>
        <w:t xml:space="preserve">(pode virar lógica física: dissolver sem reconstruir = esponja frouxa; reconstruir sem proteger = refaz metade em 6 meses; são os loops que já estão em PL-T10→T12).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ponte Longhorn já é mais forte que a do cavalo:</w:t>
      </w:r>
      <w:r>
        <w:t xml:space="preserve"> </w:t>
      </w:r>
      <w:r>
        <w:t xml:space="preserve">o touro come a ração com Roundup do saco do capataz (callback direto da discovery), vale $700 mil, cobre aos 18, e o capataz disse</w:t>
      </w:r>
      <w:r>
        <w:t xml:space="preserve"> </w:t>
      </w:r>
      <w:r>
        <w:t xml:space="preserve">“</w:t>
      </w:r>
      <w:r>
        <w:t xml:space="preserve">straight, all you do is burp</w:t>
      </w:r>
      <w:r>
        <w:t xml:space="preserve">”</w:t>
      </w:r>
      <w:r>
        <w:t xml:space="preserve"> </w:t>
      </w:r>
      <w:r>
        <w:t xml:space="preserve">antes de o Huberman explicar o ácido do estômago. Isso transforma a PREMISSA 33 da Soda Horse (Lógica do Cotidiano) em Callback + Autoridade de quem vive do animal.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50e16aec8e9af4bedef4457586d4a8ba03d41ad"/>
    <w:p>
      <w:pPr>
        <w:pStyle w:val="Heading2"/>
      </w:pPr>
      <w:r>
        <w:t xml:space="preserve">PARTE 5 — PROPOSTA INICIAL DE CADEIA DE PREMISSAS DA SODAFIL (para validação; não é copy)</w:t>
      </w:r>
    </w:p>
    <w:p>
      <w:pPr>
        <w:pStyle w:val="FirstParagraph"/>
      </w:pPr>
      <w:r>
        <w:t xml:space="preserve">Montada sobre a espinha da Soda Horse, com os enxertos acima e os elementos já decididos (Huberman, Fort Worth, capataz, Longhorn, placa tóxica, conjunto único de números do doc 10). Cada linha: afirmativa → prova prevista → etiqueta.</w:t>
      </w:r>
    </w:p>
    <w:p>
      <w:pPr>
        <w:pStyle w:val="BodyText"/>
      </w:pPr>
      <w:r>
        <w:rPr>
          <w:bCs/>
          <w:b/>
        </w:rPr>
        <w:t xml:space="preserve">BLOCO A — A ESPONJA</w:t>
      </w:r>
      <w:r>
        <w:t xml:space="preserve"> </w:t>
      </w:r>
      <w:r>
        <w:t xml:space="preserve">1. Por dentro o pau é uma esponja de colágeno tipo III (70–80%) → J Urol 1993 (post-it), 3D enchendo → Prova Científica.</w:t>
      </w:r>
      <w:r>
        <w:t xml:space="preserve"> </w:t>
      </w:r>
      <w:r>
        <w:t xml:space="preserve">2. Sangue enche; colágeno permite encher; esponja presa, pau mole, ponto → Fechamento Lógico.</w:t>
      </w:r>
      <w:r>
        <w:t xml:space="preserve"> </w:t>
      </w:r>
      <w:r>
        <w:t xml:space="preserve">3. O corpo para de fabricar colágeno elástico aos 25; o que gruda nela, fica → gráfico 25 anos + ferida com sutura → Lógica Biológica.</w:t>
      </w:r>
      <w:r>
        <w:t xml:space="preserve"> </w:t>
      </w:r>
      <w:r>
        <w:t xml:space="preserve">4. O glifosato que você viu no saco de ração e no seu bife procura exatamente essa esponja: 14x → Endocrine Reviews + confocal → Prova Científica + Callback (saco do capataz).</w:t>
      </w:r>
    </w:p>
    <w:p>
      <w:pPr>
        <w:pStyle w:val="BodyText"/>
      </w:pPr>
      <w:r>
        <w:rPr>
          <w:bCs/>
          <w:b/>
        </w:rPr>
        <w:t xml:space="preserve">BLOCO B — A PLACA TÓXICA</w:t>
      </w:r>
      <w:r>
        <w:t xml:space="preserve"> </w:t>
      </w:r>
      <w:r>
        <w:t xml:space="preserve">5. Refeição após refeição ele seca em camadas como cimento; o corpo tapa com tipo I, que é cicatriz;</w:t>
      </w:r>
      <w:r>
        <w:t xml:space="preserve"> </w:t>
      </w:r>
      <w:r>
        <w:t xml:space="preserve">“</w:t>
      </w:r>
      <w:r>
        <w:t xml:space="preserve">cimento não enche, não endurece, não bombeia, não fode</w:t>
      </w:r>
      <w:r>
        <w:t xml:space="preserve">”</w:t>
      </w:r>
      <w:r>
        <w:t xml:space="preserve"> </w:t>
      </w:r>
      <w:r>
        <w:t xml:space="preserve">→ câmera lenta + dedo na esponja cimentada (doc 08) → Lógica Física + Metáfora.</w:t>
      </w:r>
      <w:r>
        <w:t xml:space="preserve"> </w:t>
      </w:r>
      <w:r>
        <w:t xml:space="preserve">6. Ele não esperou você fazer 40: 90% do tamanho é definido antes dos 21 (Stanford); te travou aos 15;</w:t>
      </w:r>
      <w:r>
        <w:t xml:space="preserve"> </w:t>
      </w:r>
      <w:r>
        <w:t xml:space="preserve">“</w:t>
      </w:r>
      <w:r>
        <w:t xml:space="preserve">castrado antes de virar homem</w:t>
      </w:r>
      <w:r>
        <w:t xml:space="preserve">”</w:t>
      </w:r>
      <w:r>
        <w:t xml:space="preserve"> </w:t>
      </w:r>
      <w:r>
        <w:t xml:space="preserve">→ Prova Científica + Callback RFK (meninos) → nome: placa tóxica.</w:t>
      </w:r>
      <w:r>
        <w:t xml:space="preserve"> </w:t>
      </w:r>
      <w:r>
        <w:t xml:space="preserve">7. O orgasmo que ela nunca esquece só acontece a 7 polegadas (estudo, 1.000 mulheres) e te travaram logo abaixo da linha; Lakiha e o peão → Prova Científica + Callback.</w:t>
      </w:r>
      <w:r>
        <w:t xml:space="preserve"> </w:t>
      </w:r>
      <w:r>
        <w:t xml:space="preserve">8. Olha as duas esponjas; este exame é real: 60%, a um passo → torso com dois estômagos (3B) + MRI → Prova Visual + Documental.</w:t>
      </w:r>
      <w:r>
        <w:t xml:space="preserve"> </w:t>
      </w:r>
      <w:r>
        <w:t xml:space="preserve">9. Cada polegada que sumiu no chuveiro é cimento ocupando esponja; foi isso que entortou na mão dela → Experiência Própria + Callback da cena.</w:t>
      </w:r>
    </w:p>
    <w:p>
      <w:pPr>
        <w:pStyle w:val="BodyText"/>
      </w:pPr>
      <w:r>
        <w:rPr>
          <w:bCs/>
          <w:b/>
        </w:rPr>
        <w:t xml:space="preserve">BLOCO C — UMA FERIDA, POR QUE NADA FUNCIONOU, O RELÓGIO</w:t>
      </w:r>
      <w:r>
        <w:t xml:space="preserve"> </w:t>
      </w:r>
      <w:r>
        <w:t xml:space="preserve">10. Falha e tamanho são a mesma ferida; não é idade (70 limpo vs 40 cimentado), não é cabeça (matinal não mente) → Fechamento Lógico + Experiência Própria.</w:t>
      </w:r>
      <w:r>
        <w:t xml:space="preserve"> </w:t>
      </w:r>
      <w:r>
        <w:t xml:space="preserve">11. Viagra = balde na pedra, e por isso enfraqueceu (Mike: 3 meses de Viagra); TRT = fio cortado (Mike: fígado); prótese = duro e morto → Metáfora + Callback do bloco de soluções comuns.</w:t>
      </w:r>
      <w:r>
        <w:t xml:space="preserve"> </w:t>
      </w:r>
      <w:r>
        <w:t xml:space="preserve">12. Cimento úmido solta, seco vira pedra; 18 meses / 5 anos / 10 anos; 70% ponto sem volta; Mike estava em 60 → Lógica Física + Prova Documental.</w:t>
      </w:r>
    </w:p>
    <w:p>
      <w:pPr>
        <w:pStyle w:val="BodyText"/>
      </w:pPr>
      <w:r>
        <w:rPr>
          <w:bCs/>
          <w:b/>
        </w:rPr>
        <w:t xml:space="preserve">BLOCO D — A RESPOSTA NO TOURO</w:t>
      </w:r>
      <w:r>
        <w:t xml:space="preserve"> </w:t>
      </w:r>
      <w:r>
        <w:t xml:space="preserve">13. O Longhorn come 15 kg daquela ração por dia, mais Roundup do que você na vida, e cobre aos 18 como aos 3;</w:t>
      </w:r>
      <w:r>
        <w:t xml:space="preserve"> </w:t>
      </w:r>
      <w:r>
        <w:t xml:space="preserve">“</w:t>
      </w:r>
      <w:r>
        <w:t xml:space="preserve">Longhorns don’t cement</w:t>
      </w:r>
      <w:r>
        <w:t xml:space="preserve">”</w:t>
      </w:r>
      <w:r>
        <w:t xml:space="preserve"> </w:t>
      </w:r>
      <w:r>
        <w:t xml:space="preserve">→ Lógica Física (paradoxo) + Callback da discovery.</w:t>
      </w:r>
      <w:r>
        <w:t xml:space="preserve"> </w:t>
      </w:r>
      <w:r>
        <w:t xml:space="preserve">14. Um touro de $700 mil vale isso por uma coisa só: continuar potente; ninguém deixa isso ao acaso → Lógica Econômica.</w:t>
      </w:r>
      <w:r>
        <w:t xml:space="preserve"> </w:t>
      </w:r>
      <w:r>
        <w:t xml:space="preserve">15. O pó do saco do capataz, 60 anos, fora de rótulo;</w:t>
      </w:r>
      <w:r>
        <w:t xml:space="preserve"> </w:t>
      </w:r>
      <w:r>
        <w:t xml:space="preserve">“</w:t>
      </w:r>
      <w:r>
        <w:t xml:space="preserve">straight, all you do is burp. You gotta know how to fix it</w:t>
      </w:r>
      <w:r>
        <w:t xml:space="preserve">”</w:t>
      </w:r>
      <w:r>
        <w:t xml:space="preserve"> </w:t>
      </w:r>
      <w:r>
        <w:t xml:space="preserve">→ Prova de Autoridade (capataz, 40 anos) + Callback.</w:t>
      </w:r>
      <w:r>
        <w:t xml:space="preserve"> </w:t>
      </w:r>
      <w:r>
        <w:t xml:space="preserve">16. O touro faz 4 coisas na ordem; seu corpo não faz mais; a preparação faz por você → Lógica Biológica (setup).</w:t>
      </w:r>
    </w:p>
    <w:p>
      <w:pPr>
        <w:pStyle w:val="BodyText"/>
      </w:pPr>
      <w:r>
        <w:rPr>
          <w:bCs/>
          <w:b/>
        </w:rPr>
        <w:t xml:space="preserve">BLOCO E — DISSOLVER</w:t>
      </w:r>
      <w:r>
        <w:t xml:space="preserve"> </w:t>
      </w:r>
      <w:r>
        <w:t xml:space="preserve">17. O pó é bicarbonato; puro, o ácido do estômago neutraliza antes (por isso arrota); preparado como na ração, chega e solta a placa em fragmentos que saem na urina → demo do corte inclinado (provas 4+5) + urina escura na 1ª semana → Lógica do Cotidiano + Prova Visual + Experiência Própria futura.</w:t>
      </w:r>
      <w:r>
        <w:t xml:space="preserve"> </w:t>
      </w:r>
      <w:r>
        <w:t xml:space="preserve">18. Com a placa saindo, o sangue inunda: peso na mão, calor, veias → promessa sensorial.</w:t>
      </w:r>
    </w:p>
    <w:p>
      <w:pPr>
        <w:pStyle w:val="BodyText"/>
      </w:pPr>
      <w:r>
        <w:rPr>
          <w:bCs/>
          <w:b/>
        </w:rPr>
        <w:t xml:space="preserve">BLOCO F — RECONSTRUIR</w:t>
      </w:r>
      <w:r>
        <w:t xml:space="preserve"> </w:t>
      </w:r>
      <w:r>
        <w:t xml:space="preserve">19. Dissolver sozinho deixa a esponja frouxa → Lógica Física.</w:t>
      </w:r>
      <w:r>
        <w:t xml:space="preserve"> </w:t>
      </w:r>
      <w:r>
        <w:t xml:space="preserve">20. Não é o bovino de confinamento de pote de ruga (o ácido destrói); é tendão de touro Longhorn de pasto, que nunca para de produzir → dois rótulos (6B) + tendão na mão (6C) → Lógica Biológica + Contraste.</w:t>
      </w:r>
      <w:r>
        <w:t xml:space="preserve"> </w:t>
      </w:r>
      <w:r>
        <w:t xml:space="preserve">21. A esponja incha e cresce até o tamanho que a placa travou: Voluntário 22, Piloto Longhorn 2025, 5,63” → 8,46”, régua com o set à mostra;</w:t>
      </w:r>
      <w:r>
        <w:t xml:space="preserve"> </w:t>
      </w:r>
      <w:r>
        <w:t xml:space="preserve">“</w:t>
      </w:r>
      <w:r>
        <w:t xml:space="preserve">Three inches in 30 days. Everything’s bigger in Texas. Now it’s got a reason.</w:t>
      </w:r>
      <w:r>
        <w:t xml:space="preserve">”</w:t>
      </w:r>
      <w:r>
        <w:t xml:space="preserve"> </w:t>
      </w:r>
      <w:r>
        <w:t xml:space="preserve">→ Prova Documental + Callback do lettering.</w:t>
      </w:r>
      <w:r>
        <w:t xml:space="preserve"> </w:t>
      </w:r>
      <w:r>
        <w:t xml:space="preserve">22. Só um processamento no Texas, biológico não regulamentado, venda bruta proibida → Especificidade + Escassez.</w:t>
      </w:r>
    </w:p>
    <w:p>
      <w:pPr>
        <w:pStyle w:val="BodyText"/>
      </w:pPr>
      <w:r>
        <w:rPr>
          <w:bCs/>
          <w:b/>
        </w:rPr>
        <w:t xml:space="preserve">BLOCO G — PROTEGER, REATIVAR, LINHA DO TEMPO</w:t>
      </w:r>
      <w:r>
        <w:t xml:space="preserve"> </w:t>
      </w:r>
      <w:r>
        <w:t xml:space="preserve">23. Amanhã o veneno entra de novo (não existe filtro pra chuva); esponja exposta refaz metade em 6 meses → Lógica Física + Callback.</w:t>
      </w:r>
      <w:r>
        <w:t xml:space="preserve"> </w:t>
      </w:r>
      <w:r>
        <w:t xml:space="preserve">24. Pycnogenol ocupa o lugar e sobe o óxido nítrico → Hopkins 92%, IIEF 15→27 (gráfico à mão) + tira de saliva (9A) → Prova Científica + Visual.</w:t>
      </w:r>
      <w:r>
        <w:t xml:space="preserve"> </w:t>
      </w:r>
      <w:r>
        <w:t xml:space="preserve">25. Receptores mudos, não mortos; Tongkat emenda o fio sem TRT: +28–40% em 7 dias → DORMANT → ACTIVATED (10C) → Lógica Biológica + Especificidade.</w:t>
      </w:r>
      <w:r>
        <w:t xml:space="preserve"> </w:t>
      </w:r>
      <w:r>
        <w:t xml:space="preserve">26. Monitor noturno: linha reta vs picos → Prova Visual.</w:t>
      </w:r>
      <w:r>
        <w:t xml:space="preserve"> </w:t>
      </w:r>
      <w:r>
        <w:t xml:space="preserve">27. 4 verbos; 72h / 5d / 14d / 21d / 30d;</w:t>
      </w:r>
      <w:r>
        <w:t xml:space="preserve"> </w:t>
      </w:r>
      <w:r>
        <w:t xml:space="preserve">“</w:t>
      </w:r>
      <w:r>
        <w:t xml:space="preserve">bom demais pra ser verdade, por isso não vou pedir pra acreditar</w:t>
      </w:r>
      <w:r>
        <w:t xml:space="preserve">”</w:t>
      </w:r>
      <w:r>
        <w:t xml:space="preserve"> </w:t>
      </w:r>
      <w:r>
        <w:t xml:space="preserve">→ Fechamento Lógico → ponte para o build-up (37 piloto → 1.800, 94/97/91%).</w:t>
      </w:r>
    </w:p>
    <w:p>
      <w:pPr>
        <w:pStyle w:val="BodyText"/>
      </w:pPr>
      <w:r>
        <w:rPr>
          <w:bCs/>
          <w:b/>
        </w:rPr>
        <w:t xml:space="preserve">Pontos a validar antes de escrever:</w:t>
      </w:r>
      <w:r>
        <w:t xml:space="preserve"> </w:t>
      </w:r>
      <w:r>
        <w:t xml:space="preserve">(a) manter a âncora de 7 polegadas e como dar fonte; (b) usar</w:t>
      </w:r>
      <w:r>
        <w:t xml:space="preserve"> </w:t>
      </w:r>
      <w:r>
        <w:t xml:space="preserve">“</w:t>
      </w:r>
      <w:r>
        <w:t xml:space="preserve">cicatriz/tipo I</w:t>
      </w:r>
      <w:r>
        <w:t xml:space="preserve">”</w:t>
      </w:r>
      <w:r>
        <w:t xml:space="preserve"> </w:t>
      </w:r>
      <w:r>
        <w:t xml:space="preserve">dentro do cimento (AE) ou só cimento (SH); (c) o bloco de declínio androgênico da HJ entra (mandíbula, matinal) ou fica de fora; (d) onde entra o Mike na tese (só no 60% e nas soluções comuns, como acima, ou também na régua).</w:t>
      </w:r>
    </w:p>
    <w:p>
      <w:r>
        <w:pict>
          <v:rect style="width:0;height:1.5pt" o:hralign="center" o:hrstd="t" o:hr="t"/>
        </w:pict>
      </w:r>
    </w:p>
    <w:bookmarkEnd w:id="40"/>
    <w:bookmarkStart w:id="42" w:name="X6afe9883449cb1e3137b48b7626d73ec6cdf1c4"/>
    <w:p>
      <w:pPr>
        <w:pStyle w:val="Heading2"/>
      </w:pPr>
      <w:r>
        <w:t xml:space="preserve">PARTE 6 — CAMADAS POR PREMISSA DA SODAFIL (decisão de 13/10/2026)</w:t>
      </w:r>
    </w:p>
    <w:p>
      <w:pPr>
        <w:pStyle w:val="FirstParagraph"/>
      </w:pPr>
      <w:r>
        <w:t xml:space="preserve">Regra de montagem: cada premissa da Parte 5 recebe a lógica da Soda Horse, a prova visual/numérica da Alpha Erec (ou Horse Jelly) e, só nas premissas marcadas, um toque nosso. Lettering de ritmo como na Soda Horse; imagem de laboratório como na Alpha Erec, debaixo do lettering, não no lugar dele. Uma fonte por premissa científica, dita em voz alta com nome e ano.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(SH)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visual / numérica (AE/HJ)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Toque nosso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Esponja 70–80% tipo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Esponja cheia de furos, feita pra uma coisa só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Lâmina histológica + J Urol 1993 com post-it + mola ondulada (HJ 20:15)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Sangue enche, colágeno permite encher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Esponja travada, pau mole. Ponto</w:t>
            </w:r>
            <w:r>
              <w:t xml:space="preserve">”</w:t>
            </w:r>
            <w:r>
              <w:t xml:space="preserve"> </w:t>
            </w:r>
            <w:r>
              <w:t xml:space="preserve">(STUCK SPONGE / PERIOD)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do corte enchendo (HJ 19:55)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Lettering no estilo 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O corpo para aos 25; o que gruda, 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Andaime que o corpo quase nunca substitui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</w:t>
            </w:r>
            <w:r>
              <w:t xml:space="preserve"> </w:t>
            </w:r>
            <w:r>
              <w:t xml:space="preserve">“</w:t>
            </w:r>
            <w:r>
              <w:t xml:space="preserve">collagen production after 25</w:t>
            </w:r>
            <w:r>
              <w:t xml:space="preserve">”</w:t>
            </w:r>
            <w:r>
              <w:t xml:space="preserve"> </w:t>
            </w:r>
            <w:r>
              <w:t xml:space="preserve">(HJ 29:36)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O veneno procura o seu pau: 14x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escolheu por acaso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 3D</w:t>
            </w:r>
            <w:r>
              <w:t xml:space="preserve"> </w:t>
            </w:r>
            <w:r>
              <w:t xml:space="preserve">“</w:t>
            </w:r>
            <w:r>
              <w:t xml:space="preserve">não é o fígado, não é o pulmão</w:t>
            </w:r>
            <w:r>
              <w:t xml:space="preserve">”</w:t>
            </w:r>
            <w:r>
              <w:t xml:space="preserve"> </w:t>
            </w:r>
            <w:r>
              <w:t xml:space="preserve">+ microscopia verde + Endocrine Reviews 1998 com barra 14x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Callback: o saco de ração do capataz entra na lista (ração → bife → água → esponja)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Seca em camadas como 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Colher de pedreiro, cimento fresco (SH 29:38)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Fibras com ligações enegrecidas (AE 24:26) + ferida de pele, uma frase (AE 24:50)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Te travou aos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Castrado antes de virar homem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Stanford legível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RFK (meninos)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7 polegadas / 1.000 mulheres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linha entre satisfazer e ela procurar fora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com nome em tela (a SH não dá)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Lakiha e o peão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Placa tóxica, nomeada uma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Olha as 2 esponjas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Microscopia lado a lado (AE 27:14) + corte do pênis com placas (AE 25:46)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Exame real: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um passo do ponto sem volta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Ressonância na tela com o 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 Mike (o build-up repete 60 → 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10–11. Não é idade; Viagra, TRT, prótese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Balde na pedra, fio cortado, lâmpada apagada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Blister de Viagra sobre</w:t>
            </w:r>
            <w:r>
              <w:t xml:space="preserve"> </w:t>
            </w:r>
            <w:r>
              <w:t xml:space="preserve">“</w:t>
            </w:r>
            <w:r>
              <w:t xml:space="preserve">doesn’t dissolve the scar</w:t>
            </w:r>
            <w:r>
              <w:t xml:space="preserve">”</w:t>
            </w:r>
            <w:r>
              <w:t xml:space="preserve"> </w:t>
            </w:r>
            <w:r>
              <w:t xml:space="preserve">(AE 27:24), frasco de TRT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Relógio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Cimento úmido solta, seco vira pedra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Infográfico boca → 40 min → 2 h (AE 30:02) + túnel calcificado (SH 29:24)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13–16. O touro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Paradoxo dos 15 kg, incentivo do criador, pó fora de rótulo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de laboratório; a prova é 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Capataz, saco, $700 mil,</w:t>
            </w:r>
            <w:r>
              <w:t xml:space="preserve"> </w:t>
            </w:r>
            <w:r>
              <w:t xml:space="preserve">“</w:t>
            </w:r>
            <w:r>
              <w:t xml:space="preserve">straight, all you do is burp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Dissolver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Puro só arrota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Urina escura (lettering)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20–22. Reconstruir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é o bovino de confinamento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Régua com decimais e ressonância, mesmo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rótulos (6B), tendão na mão (6C), Voluntário 22 com o tripé à mostra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24–26. Proteger, Reativar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Escudo, fio emendado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Hopkins 92% / IIEF 15→27 em gráfico à mão; DORMANT → ACTIVATED; monitor noturno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Tira de saliva de óxido nítrico (9A)</w:t>
            </w:r>
          </w:p>
        </w:tc>
      </w:tr>
    </w:tbl>
    <w:bookmarkStart w:id="41" w:name="Xfd2e3425449f9f6efc284ef42786130a927047c"/>
    <w:p>
      <w:pPr>
        <w:pStyle w:val="Heading3"/>
      </w:pPr>
      <w:r>
        <w:t xml:space="preserve">Regra de voz da tese: o fato vira cena na cama dele (padrão Alpha Erec)</w:t>
      </w:r>
    </w:p>
    <w:p>
      <w:pPr>
        <w:pStyle w:val="FirstParagraph"/>
      </w:pPr>
      <w:r>
        <w:t xml:space="preserve">A Alpha Erec explica menos e personaliza mais. O padrão, em três movimentos, sempre nesta ordem: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Fato em uma frase curta</w:t>
      </w:r>
      <w:r>
        <w:t xml:space="preserve">, sem jargão acumulado.</w:t>
      </w:r>
      <w:r>
        <w:t xml:space="preserve"> </w:t>
      </w:r>
      <w:r>
        <w:t xml:space="preserve">“</w:t>
      </w:r>
      <w:r>
        <w:t xml:space="preserve">A função dele é uma só: encher de sangue quando você é estimulado, segurar sob pressão e te manter duro por tempo suficiente pra foder.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Tradução imediata para a cama dele hoje à noite</w:t>
      </w:r>
      <w:r>
        <w:t xml:space="preserve">, em segunda pessoa, com ela na cena.</w:t>
      </w:r>
      <w:r>
        <w:t xml:space="preserve"> </w:t>
      </w:r>
      <w:r>
        <w:t xml:space="preserve">“</w:t>
      </w:r>
      <w:r>
        <w:t xml:space="preserve">Ele decide se hoje à noite o seu pau vai ficar duro o suficiente pra foder a sua esposa, ou se vai continuar mole quando ela colocar a mão nele. Se ela vai gemer ou te dar um tapinha nas costas. Se você vai gozar dentro dela ou adormecer fingindo que estava cansado.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Cadência de repetição que fecha o bloco</w:t>
      </w:r>
      <w:r>
        <w:t xml:space="preserve"> </w:t>
      </w:r>
      <w:r>
        <w:t xml:space="preserve">e coloca o veneno na rotina dele.</w:t>
      </w:r>
      <w:r>
        <w:t xml:space="preserve"> </w:t>
      </w:r>
      <w:r>
        <w:t xml:space="preserve">“</w:t>
      </w:r>
      <w:r>
        <w:t xml:space="preserve">Ano após ano, bife após bife, copo d’água após copo d’água.</w:t>
      </w:r>
      <w:r>
        <w:t xml:space="preserve">”</w:t>
      </w:r>
      <w:r>
        <w:t xml:space="preserve"> </w:t>
      </w:r>
      <w:r>
        <w:t xml:space="preserve">“</w:t>
      </w:r>
      <w:r>
        <w:t xml:space="preserve">Cicatriz não enche. Cicatriz não endurece. Cicatriz não bombeia sangue. Cicatriz não fode.</w:t>
      </w:r>
      <w:r>
        <w:t xml:space="preserve">”</w:t>
      </w:r>
    </w:p>
    <w:p>
      <w:pPr>
        <w:pStyle w:val="FirstParagraph"/>
      </w:pPr>
      <w:r>
        <w:t xml:space="preserve">O que isso muda na nossa: nenhuma premissa científica (1, 3, 4, 5, 8, 12, 24–26) termina no fato. Cada uma termina no movimento 2 ou 3. O número e a fonte ficam na tela (lettering + imagem da AE); a voz gasta as palavras na cena, não na explicação. Teste de cada parágrafo da tese: se o último período não tem</w:t>
      </w:r>
      <w:r>
        <w:t xml:space="preserve"> </w:t>
      </w:r>
      <w:r>
        <w:t xml:space="preserve">“</w:t>
      </w:r>
      <w:r>
        <w:t xml:space="preserve">você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ela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seu pau</w:t>
      </w:r>
      <w:r>
        <w:t xml:space="preserve">”</w:t>
      </w:r>
      <w:r>
        <w:t xml:space="preserve">, o parágrafo não acabou.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2026-10-13T17:28:40Z</dcterms:created>
  <dcterms:modified xsi:type="dcterms:W3CDTF">2026-10-13T17:28:40Z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