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ECA" w:rsidRDefault="00C817FA">
      <w:r>
        <w:tab/>
      </w:r>
      <w:r>
        <w:tab/>
      </w:r>
      <w:r>
        <w:tab/>
      </w:r>
    </w:p>
    <w:p w:rsidR="00C817FA" w:rsidRPr="00C817FA" w:rsidRDefault="00C817FA">
      <w:pPr>
        <w:rPr>
          <w:rFonts w:ascii="Arial" w:hAnsi="Arial" w:cs="Arial"/>
          <w:sz w:val="36"/>
          <w:szCs w:val="36"/>
        </w:rPr>
      </w:pPr>
      <w:r>
        <w:tab/>
      </w:r>
      <w:r>
        <w:tab/>
      </w:r>
      <w:r>
        <w:tab/>
      </w:r>
      <w:r w:rsidRPr="00C817FA">
        <w:rPr>
          <w:rFonts w:ascii="Arial" w:hAnsi="Arial" w:cs="Arial"/>
          <w:sz w:val="36"/>
          <w:szCs w:val="36"/>
        </w:rPr>
        <w:t xml:space="preserve">BOLETIN  8 </w:t>
      </w:r>
    </w:p>
    <w:p w:rsidR="00C817FA" w:rsidRDefault="00C817FA"/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 xml:space="preserve">6- Un </w:t>
      </w:r>
      <w:proofErr w:type="spellStart"/>
      <w:r w:rsidRPr="00C817FA">
        <w:rPr>
          <w:rFonts w:ascii="Arial" w:hAnsi="Arial" w:cs="Arial"/>
          <w:sz w:val="28"/>
          <w:szCs w:val="28"/>
        </w:rPr>
        <w:t>almacen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clasifica os </w:t>
      </w:r>
      <w:proofErr w:type="spellStart"/>
      <w:r w:rsidRPr="00C817FA">
        <w:rPr>
          <w:rFonts w:ascii="Arial" w:hAnsi="Arial" w:cs="Arial"/>
          <w:sz w:val="28"/>
          <w:szCs w:val="28"/>
        </w:rPr>
        <w:t>seus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productos según a </w:t>
      </w:r>
      <w:proofErr w:type="spellStart"/>
      <w:r w:rsidRPr="00C817FA">
        <w:rPr>
          <w:rFonts w:ascii="Arial" w:hAnsi="Arial" w:cs="Arial"/>
          <w:sz w:val="28"/>
          <w:szCs w:val="28"/>
        </w:rPr>
        <w:t>seguinte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17FA">
        <w:rPr>
          <w:rFonts w:ascii="Arial" w:hAnsi="Arial" w:cs="Arial"/>
          <w:sz w:val="28"/>
          <w:szCs w:val="28"/>
        </w:rPr>
        <w:t>táboa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de vendas </w:t>
      </w:r>
      <w:proofErr w:type="spellStart"/>
      <w:r w:rsidRPr="00C817FA">
        <w:rPr>
          <w:rFonts w:ascii="Arial" w:hAnsi="Arial" w:cs="Arial"/>
          <w:sz w:val="28"/>
          <w:szCs w:val="28"/>
        </w:rPr>
        <w:t>anuais</w:t>
      </w:r>
      <w:proofErr w:type="spellEnd"/>
      <w:r w:rsidRPr="00C817FA">
        <w:rPr>
          <w:rFonts w:ascii="Arial" w:hAnsi="Arial" w:cs="Arial"/>
          <w:sz w:val="28"/>
          <w:szCs w:val="28"/>
        </w:rPr>
        <w:t>:</w:t>
      </w:r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 xml:space="preserve">Vendas </w:t>
      </w:r>
      <w:proofErr w:type="spellStart"/>
      <w:r w:rsidRPr="00C817FA">
        <w:rPr>
          <w:rFonts w:ascii="Arial" w:hAnsi="Arial" w:cs="Arial"/>
          <w:sz w:val="28"/>
          <w:szCs w:val="28"/>
        </w:rPr>
        <w:t>anuais</w:t>
      </w:r>
      <w:proofErr w:type="spellEnd"/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  <w:t xml:space="preserve">artigo de consumo </w:t>
      </w:r>
    </w:p>
    <w:p w:rsidR="00C817FA" w:rsidRPr="00C817FA" w:rsidRDefault="00C817FA" w:rsidP="00C817FA">
      <w:pPr>
        <w:rPr>
          <w:rFonts w:ascii="Arial" w:eastAsia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>&lt; = 100 pro</w:t>
      </w:r>
      <w:r>
        <w:rPr>
          <w:rFonts w:ascii="Arial" w:hAnsi="Arial" w:cs="Arial"/>
          <w:sz w:val="28"/>
          <w:szCs w:val="28"/>
        </w:rPr>
        <w:t>ductos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C817FA">
        <w:rPr>
          <w:rFonts w:ascii="Arial" w:hAnsi="Arial" w:cs="Arial"/>
          <w:sz w:val="28"/>
          <w:szCs w:val="28"/>
        </w:rPr>
        <w:t>baixo</w:t>
      </w:r>
      <w:proofErr w:type="spellEnd"/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eastAsia="Arial" w:hAnsi="Arial" w:cs="Arial"/>
          <w:sz w:val="28"/>
          <w:szCs w:val="28"/>
        </w:rPr>
        <w:t xml:space="preserve"> </w:t>
      </w:r>
      <w:r w:rsidRPr="00C817FA">
        <w:rPr>
          <w:rFonts w:ascii="Arial" w:hAnsi="Arial" w:cs="Arial"/>
          <w:sz w:val="28"/>
          <w:szCs w:val="28"/>
        </w:rPr>
        <w:t>&gt;100 e &lt; = 500</w:t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  <w:t>medio</w:t>
      </w:r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 500 e &lt; = 1000</w:t>
      </w:r>
      <w:r w:rsidR="0025723A">
        <w:rPr>
          <w:rFonts w:ascii="Arial" w:hAnsi="Arial" w:cs="Arial"/>
          <w:sz w:val="28"/>
          <w:szCs w:val="28"/>
        </w:rPr>
        <w:tab/>
      </w:r>
      <w:r w:rsidR="0025723A">
        <w:rPr>
          <w:rFonts w:ascii="Arial" w:hAnsi="Arial" w:cs="Arial"/>
          <w:sz w:val="28"/>
          <w:szCs w:val="28"/>
        </w:rPr>
        <w:tab/>
      </w:r>
      <w:r w:rsidR="0025723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>alto</w:t>
      </w:r>
    </w:p>
    <w:p w:rsidR="00C817FA" w:rsidRPr="00C817FA" w:rsidRDefault="00C817FA" w:rsidP="00C817FA">
      <w:pPr>
        <w:rPr>
          <w:rFonts w:ascii="Arial" w:eastAsia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 xml:space="preserve">&gt; 1000 </w:t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proofErr w:type="spellStart"/>
      <w:r w:rsidRPr="00C817FA">
        <w:rPr>
          <w:rFonts w:ascii="Arial" w:hAnsi="Arial" w:cs="Arial"/>
          <w:sz w:val="28"/>
          <w:szCs w:val="28"/>
        </w:rPr>
        <w:t>primeira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17FA">
        <w:rPr>
          <w:rFonts w:ascii="Arial" w:hAnsi="Arial" w:cs="Arial"/>
          <w:sz w:val="28"/>
          <w:szCs w:val="28"/>
        </w:rPr>
        <w:t>necesidade</w:t>
      </w:r>
      <w:proofErr w:type="spellEnd"/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 w:rsidRPr="00C817FA">
        <w:rPr>
          <w:rFonts w:ascii="Arial" w:hAnsi="Arial" w:cs="Arial"/>
          <w:sz w:val="28"/>
          <w:szCs w:val="28"/>
        </w:rPr>
        <w:t>Coñecido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C817FA">
        <w:rPr>
          <w:rFonts w:ascii="Arial" w:hAnsi="Arial" w:cs="Arial"/>
          <w:sz w:val="28"/>
          <w:szCs w:val="28"/>
        </w:rPr>
        <w:t>nome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do artigo e as vendas </w:t>
      </w:r>
      <w:proofErr w:type="spellStart"/>
      <w:proofErr w:type="gramStart"/>
      <w:r w:rsidRPr="00C817FA">
        <w:rPr>
          <w:rFonts w:ascii="Arial" w:hAnsi="Arial" w:cs="Arial"/>
          <w:sz w:val="28"/>
          <w:szCs w:val="28"/>
        </w:rPr>
        <w:t>anuais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.</w:t>
      </w:r>
      <w:proofErr w:type="gramEnd"/>
      <w:r w:rsidRPr="00C817FA">
        <w:rPr>
          <w:rFonts w:ascii="Arial" w:hAnsi="Arial" w:cs="Arial"/>
          <w:sz w:val="28"/>
          <w:szCs w:val="28"/>
        </w:rPr>
        <w:t xml:space="preserve"> Indicar de que tipo é</w:t>
      </w:r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</w:p>
    <w:p w:rsidR="00C817FA" w:rsidRPr="00C817FA" w:rsidRDefault="00C817FA" w:rsidP="00C817FA">
      <w:pPr>
        <w:rPr>
          <w:rFonts w:ascii="Arial" w:eastAsia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 xml:space="preserve">7- Codifica un programa que, utilizando un menú de </w:t>
      </w:r>
      <w:proofErr w:type="spellStart"/>
      <w:r w:rsidRPr="00C817FA">
        <w:rPr>
          <w:rFonts w:ascii="Arial" w:hAnsi="Arial" w:cs="Arial"/>
          <w:sz w:val="28"/>
          <w:szCs w:val="28"/>
        </w:rPr>
        <w:t>opcións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, calcule a superficie de distintas </w:t>
      </w:r>
      <w:proofErr w:type="gramStart"/>
      <w:r w:rsidRPr="00C817FA">
        <w:rPr>
          <w:rFonts w:ascii="Arial" w:hAnsi="Arial" w:cs="Arial"/>
          <w:sz w:val="28"/>
          <w:szCs w:val="28"/>
        </w:rPr>
        <w:t>figuras .</w:t>
      </w:r>
      <w:proofErr w:type="gramEnd"/>
      <w:r w:rsidRPr="00C817FA">
        <w:rPr>
          <w:rFonts w:ascii="Arial" w:hAnsi="Arial" w:cs="Arial"/>
          <w:sz w:val="28"/>
          <w:szCs w:val="28"/>
        </w:rPr>
        <w:t xml:space="preserve"> </w:t>
      </w:r>
    </w:p>
    <w:p w:rsidR="00C817FA" w:rsidRPr="00C817FA" w:rsidRDefault="00C817FA" w:rsidP="00C817FA">
      <w:pPr>
        <w:rPr>
          <w:rFonts w:ascii="Arial" w:eastAsia="Arial" w:hAnsi="Arial" w:cs="Arial"/>
          <w:sz w:val="28"/>
          <w:szCs w:val="28"/>
        </w:rPr>
      </w:pPr>
      <w:r w:rsidRPr="00C817FA">
        <w:rPr>
          <w:rFonts w:ascii="Arial" w:eastAsia="Arial" w:hAnsi="Arial" w:cs="Arial"/>
          <w:sz w:val="28"/>
          <w:szCs w:val="28"/>
        </w:rPr>
        <w:t xml:space="preserve">     </w:t>
      </w:r>
      <w:r w:rsidRPr="00C817FA">
        <w:rPr>
          <w:rFonts w:ascii="Arial" w:hAnsi="Arial" w:cs="Arial"/>
          <w:sz w:val="28"/>
          <w:szCs w:val="28"/>
        </w:rPr>
        <w:t xml:space="preserve">O usuario </w:t>
      </w:r>
      <w:proofErr w:type="spellStart"/>
      <w:r w:rsidRPr="00C817FA">
        <w:rPr>
          <w:rFonts w:ascii="Arial" w:hAnsi="Arial" w:cs="Arial"/>
          <w:sz w:val="28"/>
          <w:szCs w:val="28"/>
        </w:rPr>
        <w:t>pr</w:t>
      </w:r>
      <w:r>
        <w:rPr>
          <w:rFonts w:ascii="Arial" w:hAnsi="Arial" w:cs="Arial"/>
          <w:sz w:val="28"/>
          <w:szCs w:val="28"/>
        </w:rPr>
        <w:t>emerá</w:t>
      </w:r>
      <w:proofErr w:type="spellEnd"/>
      <w:r>
        <w:rPr>
          <w:rFonts w:ascii="Arial" w:hAnsi="Arial" w:cs="Arial"/>
          <w:sz w:val="28"/>
          <w:szCs w:val="28"/>
        </w:rPr>
        <w:t xml:space="preserve"> a opción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desexada</w:t>
      </w:r>
      <w:proofErr w:type="spellEnd"/>
      <w:r>
        <w:rPr>
          <w:rFonts w:ascii="Arial" w:hAnsi="Arial" w:cs="Arial"/>
          <w:sz w:val="28"/>
          <w:szCs w:val="28"/>
        </w:rPr>
        <w:t xml:space="preserve"> .Según</w:t>
      </w:r>
      <w:proofErr w:type="gramEnd"/>
      <w:r>
        <w:rPr>
          <w:rFonts w:ascii="Arial" w:hAnsi="Arial" w:cs="Arial"/>
          <w:sz w:val="28"/>
          <w:szCs w:val="28"/>
        </w:rPr>
        <w:t xml:space="preserve"> é</w:t>
      </w:r>
      <w:r w:rsidRPr="00C817FA">
        <w:rPr>
          <w:rFonts w:ascii="Arial" w:hAnsi="Arial" w:cs="Arial"/>
          <w:sz w:val="28"/>
          <w:szCs w:val="28"/>
        </w:rPr>
        <w:t xml:space="preserve">sta o programa </w:t>
      </w:r>
      <w:proofErr w:type="spellStart"/>
      <w:r w:rsidRPr="00C817FA">
        <w:rPr>
          <w:rFonts w:ascii="Arial" w:hAnsi="Arial" w:cs="Arial"/>
          <w:sz w:val="28"/>
          <w:szCs w:val="28"/>
        </w:rPr>
        <w:t>pediralle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os datos precisos e, utilizando un switch…case visualizará o resultado .</w:t>
      </w:r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eastAsia="Arial" w:hAnsi="Arial" w:cs="Arial"/>
          <w:sz w:val="28"/>
          <w:szCs w:val="28"/>
        </w:rPr>
        <w:t xml:space="preserve">   </w:t>
      </w:r>
      <w:r w:rsidRPr="00C817FA">
        <w:rPr>
          <w:rFonts w:ascii="Arial" w:hAnsi="Arial" w:cs="Arial"/>
          <w:sz w:val="28"/>
          <w:szCs w:val="28"/>
        </w:rPr>
        <w:t xml:space="preserve">No caso de </w:t>
      </w:r>
      <w:proofErr w:type="spellStart"/>
      <w:r w:rsidRPr="00C817FA">
        <w:rPr>
          <w:rFonts w:ascii="Arial" w:hAnsi="Arial" w:cs="Arial"/>
          <w:sz w:val="28"/>
          <w:szCs w:val="28"/>
        </w:rPr>
        <w:t>premer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17FA">
        <w:rPr>
          <w:rFonts w:ascii="Arial" w:hAnsi="Arial" w:cs="Arial"/>
          <w:sz w:val="28"/>
          <w:szCs w:val="28"/>
        </w:rPr>
        <w:t>unha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opción que non teña o menú visualizar </w:t>
      </w:r>
      <w:proofErr w:type="spellStart"/>
      <w:r w:rsidRPr="00C817FA">
        <w:rPr>
          <w:rFonts w:ascii="Arial" w:hAnsi="Arial" w:cs="Arial"/>
          <w:sz w:val="28"/>
          <w:szCs w:val="28"/>
        </w:rPr>
        <w:t>unha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17FA">
        <w:rPr>
          <w:rFonts w:ascii="Arial" w:hAnsi="Arial" w:cs="Arial"/>
          <w:sz w:val="28"/>
          <w:szCs w:val="28"/>
        </w:rPr>
        <w:t>mensaxe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de </w:t>
      </w:r>
      <w:proofErr w:type="gramStart"/>
      <w:r w:rsidRPr="00C817FA">
        <w:rPr>
          <w:rFonts w:ascii="Arial" w:hAnsi="Arial" w:cs="Arial"/>
          <w:sz w:val="28"/>
          <w:szCs w:val="28"/>
        </w:rPr>
        <w:t>“ opción</w:t>
      </w:r>
      <w:proofErr w:type="gramEnd"/>
      <w:r w:rsidRPr="00C817FA">
        <w:rPr>
          <w:rFonts w:ascii="Arial" w:hAnsi="Arial" w:cs="Arial"/>
          <w:sz w:val="28"/>
          <w:szCs w:val="28"/>
        </w:rPr>
        <w:t xml:space="preserve"> incorrecta “.</w:t>
      </w:r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 xml:space="preserve">1…. </w:t>
      </w:r>
      <w:proofErr w:type="spellStart"/>
      <w:r w:rsidRPr="00C817FA">
        <w:rPr>
          <w:rFonts w:ascii="Arial" w:hAnsi="Arial" w:cs="Arial"/>
          <w:sz w:val="28"/>
          <w:szCs w:val="28"/>
        </w:rPr>
        <w:t>Cadrado</w:t>
      </w:r>
      <w:proofErr w:type="spellEnd"/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>2…. Triangulo</w:t>
      </w:r>
    </w:p>
    <w:p w:rsidR="00C817FA" w:rsidRPr="00C817FA" w:rsidRDefault="00C817FA" w:rsidP="00C817FA">
      <w:pPr>
        <w:rPr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>3…. Circulo</w:t>
      </w:r>
    </w:p>
    <w:p w:rsidR="00C817FA" w:rsidRPr="00C817FA" w:rsidRDefault="00C817FA">
      <w:pPr>
        <w:rPr>
          <w:sz w:val="28"/>
          <w:szCs w:val="28"/>
        </w:rPr>
      </w:pPr>
    </w:p>
    <w:sectPr w:rsidR="00C817FA" w:rsidRPr="00C817FA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7FA"/>
    <w:rsid w:val="0025723A"/>
    <w:rsid w:val="003242E5"/>
    <w:rsid w:val="007C29C1"/>
    <w:rsid w:val="00B12ECA"/>
    <w:rsid w:val="00C505E5"/>
    <w:rsid w:val="00C8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F47E1"/>
  <w15:docId w15:val="{3D082341-DA3F-2F4C-A0F8-D195AB66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3</cp:revision>
  <dcterms:created xsi:type="dcterms:W3CDTF">2020-11-11T13:13:00Z</dcterms:created>
  <dcterms:modified xsi:type="dcterms:W3CDTF">2022-10-25T09:16:00Z</dcterms:modified>
</cp:coreProperties>
</file>