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4AC66" w14:textId="77777777" w:rsidR="004554D1" w:rsidRPr="004554D1" w:rsidRDefault="004554D1" w:rsidP="004554D1">
      <w:pPr>
        <w:shd w:val="clear" w:color="auto" w:fill="FAFBFD"/>
        <w:spacing w:after="0" w:line="240" w:lineRule="auto"/>
        <w:jc w:val="center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fldChar w:fldCharType="begin"/>
      </w:r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instrText>HYPERLINK "https://www.alura.com.br/artigos"</w:instrText>
      </w:r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r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fldChar w:fldCharType="separate"/>
      </w:r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Artigos</w:t>
      </w:r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fldChar w:fldCharType="end"/>
      </w:r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 &gt; </w:t>
      </w:r>
      <w:hyperlink r:id="rId4" w:history="1">
        <w:r w:rsidRPr="004554D1">
          <w:rPr>
            <w:rFonts w:ascii="Arial" w:eastAsia="Times New Roman" w:hAnsi="Arial" w:cs="Arial"/>
            <w:b/>
            <w:bCs/>
            <w:color w:val="9CD33B"/>
            <w:kern w:val="0"/>
            <w:lang w:eastAsia="pt-BR"/>
            <w14:ligatures w14:val="none"/>
          </w:rPr>
          <w:t>Data Science</w:t>
        </w:r>
      </w:hyperlink>
    </w:p>
    <w:p w14:paraId="4266A0EB" w14:textId="77777777" w:rsidR="004554D1" w:rsidRDefault="004554D1" w:rsidP="004554D1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  <w14:ligatures w14:val="none"/>
        </w:rPr>
      </w:pPr>
      <w:r w:rsidRPr="004554D1"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  <w14:ligatures w14:val="none"/>
        </w:rPr>
        <w:t xml:space="preserve">SQL SELECT: </w:t>
      </w:r>
      <w:proofErr w:type="spellStart"/>
      <w:r w:rsidRPr="004554D1"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  <w14:ligatures w14:val="none"/>
        </w:rPr>
        <w:t>select</w:t>
      </w:r>
      <w:proofErr w:type="spellEnd"/>
      <w:r w:rsidRPr="004554D1"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  <w14:ligatures w14:val="none"/>
        </w:rPr>
        <w:t xml:space="preserve"> </w:t>
      </w:r>
      <w:proofErr w:type="spellStart"/>
      <w:proofErr w:type="gramStart"/>
      <w:r w:rsidRPr="004554D1"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  <w14:ligatures w14:val="none"/>
        </w:rPr>
        <w:t>count</w:t>
      </w:r>
      <w:proofErr w:type="spellEnd"/>
      <w:r w:rsidRPr="004554D1"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  <w14:ligatures w14:val="none"/>
        </w:rPr>
        <w:t>(</w:t>
      </w:r>
      <w:proofErr w:type="gramEnd"/>
      <w:r w:rsidRPr="004554D1"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  <w14:ligatures w14:val="none"/>
        </w:rPr>
        <w:t xml:space="preserve">*), </w:t>
      </w:r>
      <w:proofErr w:type="spellStart"/>
      <w:r w:rsidRPr="004554D1"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  <w14:ligatures w14:val="none"/>
        </w:rPr>
        <w:t>count</w:t>
      </w:r>
      <w:proofErr w:type="spellEnd"/>
      <w:r w:rsidRPr="004554D1"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  <w14:ligatures w14:val="none"/>
        </w:rPr>
        <w:t xml:space="preserve">(1) e </w:t>
      </w:r>
      <w:proofErr w:type="spellStart"/>
      <w:r w:rsidRPr="004554D1"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  <w14:ligatures w14:val="none"/>
        </w:rPr>
        <w:t>count</w:t>
      </w:r>
      <w:proofErr w:type="spellEnd"/>
      <w:r w:rsidRPr="004554D1"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  <w14:ligatures w14:val="none"/>
        </w:rPr>
        <w:t xml:space="preserve">(nome) — a batalha das funções </w:t>
      </w:r>
      <w:proofErr w:type="spellStart"/>
      <w:r w:rsidRPr="004554D1"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  <w14:ligatures w14:val="none"/>
        </w:rPr>
        <w:t>count</w:t>
      </w:r>
      <w:proofErr w:type="spellEnd"/>
      <w:r w:rsidRPr="004554D1"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  <w14:ligatures w14:val="none"/>
        </w:rPr>
        <w:t xml:space="preserve"> no SQL</w:t>
      </w:r>
    </w:p>
    <w:p w14:paraId="4EE3458B" w14:textId="77777777" w:rsidR="004554D1" w:rsidRPr="004554D1" w:rsidRDefault="004554D1" w:rsidP="004554D1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  <w14:ligatures w14:val="none"/>
        </w:rPr>
      </w:pPr>
    </w:p>
    <w:p w14:paraId="7638255E" w14:textId="77777777" w:rsidR="004554D1" w:rsidRPr="004554D1" w:rsidRDefault="004554D1" w:rsidP="004554D1">
      <w:pPr>
        <w:shd w:val="clear" w:color="auto" w:fill="EAEEF3"/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54D1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drawing>
          <wp:inline distT="0" distB="0" distL="0" distR="0" wp14:anchorId="62FE8AB9" wp14:editId="6202050D">
            <wp:extent cx="6229350" cy="6229350"/>
            <wp:effectExtent l="0" t="0" r="0" b="0"/>
            <wp:docPr id="9" name="Imagem 9" descr="Al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lur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87A99" w14:textId="77777777" w:rsidR="004554D1" w:rsidRDefault="004554D1" w:rsidP="00455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</w:pPr>
    </w:p>
    <w:p w14:paraId="2C63C538" w14:textId="77777777" w:rsidR="004554D1" w:rsidRDefault="004554D1" w:rsidP="00455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</w:pPr>
    </w:p>
    <w:p w14:paraId="41CB7382" w14:textId="23EAB82E" w:rsidR="004554D1" w:rsidRPr="004554D1" w:rsidRDefault="004554D1" w:rsidP="00455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</w:pPr>
      <w:r w:rsidRPr="004554D1"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  <w:lastRenderedPageBreak/>
        <w:t xml:space="preserve">Introdução: SQL SELECT e função </w:t>
      </w:r>
      <w:proofErr w:type="spellStart"/>
      <w:proofErr w:type="gramStart"/>
      <w:r w:rsidRPr="004554D1"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  <w:t>count</w:t>
      </w:r>
      <w:proofErr w:type="spellEnd"/>
      <w:r w:rsidRPr="004554D1"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  <w:t>(</w:t>
      </w:r>
      <w:proofErr w:type="gramEnd"/>
      <w:r w:rsidRPr="004554D1"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  <w:t>)</w:t>
      </w:r>
    </w:p>
    <w:p w14:paraId="351B1879" w14:textId="77777777" w:rsidR="004554D1" w:rsidRPr="004554D1" w:rsidRDefault="004554D1" w:rsidP="004554D1">
      <w:pPr>
        <w:spacing w:after="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Quando vamos usar </w:t>
      </w:r>
      <w:proofErr w:type="spellStart"/>
      <w:r w:rsidRPr="004554D1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count</w:t>
      </w:r>
      <w:proofErr w:type="spellEnd"/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 no banco de dados nos deparamos com várias opções do </w:t>
      </w:r>
      <w:hyperlink r:id="rId6" w:history="1">
        <w:r w:rsidRPr="004554D1">
          <w:rPr>
            <w:rFonts w:ascii="Arial" w:eastAsia="Times New Roman" w:hAnsi="Arial" w:cs="Arial"/>
            <w:b/>
            <w:bCs/>
            <w:color w:val="0493D4"/>
            <w:kern w:val="0"/>
            <w:u w:val="single"/>
            <w:lang w:eastAsia="pt-BR"/>
            <w14:ligatures w14:val="none"/>
          </w:rPr>
          <w:t>SQL</w:t>
        </w:r>
      </w:hyperlink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, conheça as diferenças entre as várias possibilidades de contar linhas de tabela com </w:t>
      </w:r>
      <w:proofErr w:type="spellStart"/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count</w:t>
      </w:r>
      <w:proofErr w:type="spellEnd"/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 em um banco de dados.</w:t>
      </w:r>
    </w:p>
    <w:p w14:paraId="6B869E70" w14:textId="77777777" w:rsidR="004554D1" w:rsidRPr="004554D1" w:rsidRDefault="004554D1" w:rsidP="004554D1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4554D1">
        <w:rPr>
          <w:rFonts w:ascii="Arial" w:eastAsia="Times New Roman" w:hAnsi="Arial" w:cs="Arial"/>
          <w:noProof/>
          <w:color w:val="093366"/>
          <w:kern w:val="0"/>
          <w:lang w:eastAsia="pt-BR"/>
          <w14:ligatures w14:val="none"/>
        </w:rPr>
        <w:lastRenderedPageBreak/>
        <w:drawing>
          <wp:inline distT="0" distB="0" distL="0" distR="0" wp14:anchorId="590F681A" wp14:editId="3F198D47">
            <wp:extent cx="18288000" cy="12192000"/>
            <wp:effectExtent l="0" t="0" r="0" b="0"/>
            <wp:docPr id="7" name="Imagem 7" descr="Imagem de destaque #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m de destaque #cov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92FA4" w14:textId="77777777" w:rsidR="004554D1" w:rsidRPr="004554D1" w:rsidRDefault="004554D1" w:rsidP="004554D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93366"/>
          <w:kern w:val="0"/>
          <w:sz w:val="27"/>
          <w:szCs w:val="27"/>
          <w:lang w:eastAsia="pt-BR"/>
          <w14:ligatures w14:val="none"/>
        </w:rPr>
      </w:pPr>
      <w:r w:rsidRPr="004554D1">
        <w:rPr>
          <w:rFonts w:ascii="Arial" w:eastAsia="Times New Roman" w:hAnsi="Arial" w:cs="Arial"/>
          <w:b/>
          <w:bCs/>
          <w:color w:val="093366"/>
          <w:kern w:val="0"/>
          <w:sz w:val="27"/>
          <w:szCs w:val="27"/>
          <w:lang w:eastAsia="pt-BR"/>
          <w14:ligatures w14:val="none"/>
        </w:rPr>
        <w:lastRenderedPageBreak/>
        <w:t>Como contar linhas no SQL: exemplos práticos</w:t>
      </w:r>
    </w:p>
    <w:p w14:paraId="12257149" w14:textId="77777777" w:rsidR="004554D1" w:rsidRPr="004554D1" w:rsidRDefault="004554D1" w:rsidP="004554D1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Como um exemplo, quantos produtos tem minha empresa mesmo?</w:t>
      </w:r>
    </w:p>
    <w:p w14:paraId="4177B4AB" w14:textId="77777777" w:rsidR="004554D1" w:rsidRPr="004554D1" w:rsidRDefault="004554D1" w:rsidP="0045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</w:p>
    <w:p w14:paraId="285AD1F9" w14:textId="77777777" w:rsidR="004554D1" w:rsidRPr="004554D1" w:rsidRDefault="004554D1" w:rsidP="0045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  <w:proofErr w:type="spellStart"/>
      <w:r w:rsidRPr="004554D1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select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</w:t>
      </w:r>
      <w:proofErr w:type="spellStart"/>
      <w:r w:rsidRPr="004554D1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count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(nome) </w:t>
      </w:r>
      <w:proofErr w:type="spellStart"/>
      <w:r w:rsidRPr="004554D1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from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Produtos; </w:t>
      </w:r>
    </w:p>
    <w:p w14:paraId="3F360CBB" w14:textId="77777777" w:rsidR="004554D1" w:rsidRPr="004554D1" w:rsidRDefault="004554D1" w:rsidP="0045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&gt; 198</w:t>
      </w:r>
    </w:p>
    <w:p w14:paraId="17934285" w14:textId="77777777" w:rsidR="004554D1" w:rsidRPr="004554D1" w:rsidRDefault="004554D1" w:rsidP="004554D1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Mas...</w:t>
      </w:r>
    </w:p>
    <w:p w14:paraId="076BA0F7" w14:textId="77777777" w:rsidR="004554D1" w:rsidRPr="004554D1" w:rsidRDefault="004554D1" w:rsidP="0045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</w:p>
    <w:p w14:paraId="470AE37F" w14:textId="77777777" w:rsidR="004554D1" w:rsidRPr="004554D1" w:rsidRDefault="004554D1" w:rsidP="0045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  <w:proofErr w:type="spellStart"/>
      <w:r w:rsidRPr="004554D1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select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</w:t>
      </w:r>
      <w:proofErr w:type="spellStart"/>
      <w:r w:rsidRPr="004554D1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count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(</w:t>
      </w:r>
      <w:r w:rsidRPr="004554D1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id</w:t>
      </w:r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) </w:t>
      </w:r>
      <w:proofErr w:type="spellStart"/>
      <w:r w:rsidRPr="004554D1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from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Produtos; </w:t>
      </w:r>
    </w:p>
    <w:p w14:paraId="07C648B8" w14:textId="77777777" w:rsidR="004554D1" w:rsidRPr="004554D1" w:rsidRDefault="004554D1" w:rsidP="0045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&gt; 200</w:t>
      </w:r>
    </w:p>
    <w:p w14:paraId="5CE07C8E" w14:textId="77777777" w:rsidR="004554D1" w:rsidRPr="004554D1" w:rsidRDefault="004554D1" w:rsidP="004554D1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Como assim? SQL pirou? De novo?</w:t>
      </w:r>
    </w:p>
    <w:p w14:paraId="2B1738E4" w14:textId="77777777" w:rsidR="004554D1" w:rsidRPr="004554D1" w:rsidRDefault="004554D1" w:rsidP="0045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</w:p>
    <w:p w14:paraId="34EE4C7C" w14:textId="77777777" w:rsidR="004554D1" w:rsidRPr="004554D1" w:rsidRDefault="004554D1" w:rsidP="0045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  <w:proofErr w:type="spellStart"/>
      <w:r w:rsidRPr="004554D1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select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</w:t>
      </w:r>
      <w:r w:rsidRPr="004554D1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id</w:t>
      </w:r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, nome </w:t>
      </w:r>
      <w:proofErr w:type="spellStart"/>
      <w:r w:rsidRPr="004554D1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from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Produtos </w:t>
      </w:r>
      <w:proofErr w:type="spellStart"/>
      <w:r w:rsidRPr="004554D1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where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nome </w:t>
      </w:r>
      <w:proofErr w:type="spellStart"/>
      <w:r w:rsidRPr="004554D1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is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</w:t>
      </w:r>
      <w:proofErr w:type="spellStart"/>
      <w:r w:rsidRPr="004554D1">
        <w:rPr>
          <w:rFonts w:ascii="Courier New" w:eastAsia="Times New Roman" w:hAnsi="Courier New" w:cs="Courier New"/>
          <w:color w:val="0184BB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null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; </w:t>
      </w:r>
    </w:p>
    <w:p w14:paraId="34F8F9BA" w14:textId="77777777" w:rsidR="004554D1" w:rsidRPr="004554D1" w:rsidRDefault="004554D1" w:rsidP="0045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&gt; 190, </w:t>
      </w:r>
      <w:proofErr w:type="spellStart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null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</w:t>
      </w:r>
    </w:p>
    <w:p w14:paraId="4E9135C0" w14:textId="77777777" w:rsidR="004554D1" w:rsidRPr="004554D1" w:rsidRDefault="004554D1" w:rsidP="0045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&gt; 196, </w:t>
      </w:r>
      <w:proofErr w:type="spellStart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null</w:t>
      </w:r>
      <w:proofErr w:type="spellEnd"/>
    </w:p>
    <w:p w14:paraId="33C7F725" w14:textId="77777777" w:rsidR="004554D1" w:rsidRPr="004554D1" w:rsidRDefault="004554D1" w:rsidP="004554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54D1">
        <w:rPr>
          <w:rFonts w:ascii="Arial" w:eastAsia="Times New Roman" w:hAnsi="Arial" w:cs="Arial"/>
          <w:noProof/>
          <w:color w:val="0493D4"/>
          <w:kern w:val="0"/>
          <w:lang w:eastAsia="pt-BR"/>
          <w14:ligatures w14:val="none"/>
        </w:rPr>
        <w:drawing>
          <wp:inline distT="0" distB="0" distL="0" distR="0" wp14:anchorId="524DC2D8" wp14:editId="0C38C172">
            <wp:extent cx="3143250" cy="3429000"/>
            <wp:effectExtent l="0" t="0" r="0" b="0"/>
            <wp:docPr id="8" name="Imagem 8" descr="Banner da Escola de Data Science: Matricula-se na escola de Data Science. Junte-se a uma comunidade de mais de 500 mil estudantes. Na Alura você tem acesso a todos os cursos em uma única assinatura; tem novos lançamentos a cada semana; desafios práticos. Clique e saiba mais!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anner da Escola de Data Science: Matricula-se na escola de Data Science. Junte-se a uma comunidade de mais de 500 mil estudantes. Na Alura você tem acesso a todos os cursos em uma única assinatura; tem novos lançamentos a cada semana; desafios práticos. Clique e saiba mais!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10B9A" w14:textId="77777777" w:rsidR="004554D1" w:rsidRPr="004554D1" w:rsidRDefault="004554D1" w:rsidP="00455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</w:pPr>
      <w:r w:rsidRPr="004554D1"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  <w:lastRenderedPageBreak/>
        <w:t xml:space="preserve">O que é </w:t>
      </w:r>
      <w:proofErr w:type="spellStart"/>
      <w:r w:rsidRPr="004554D1"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  <w:t>select</w:t>
      </w:r>
      <w:proofErr w:type="spellEnd"/>
      <w:r w:rsidRPr="004554D1"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4554D1"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  <w:t>count</w:t>
      </w:r>
      <w:proofErr w:type="spellEnd"/>
      <w:r w:rsidRPr="004554D1"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  <w:t>? Como usar para contar linhas no SQL</w:t>
      </w:r>
    </w:p>
    <w:p w14:paraId="3B06DF86" w14:textId="77777777" w:rsidR="004554D1" w:rsidRPr="004554D1" w:rsidRDefault="004554D1" w:rsidP="004554D1">
      <w:pPr>
        <w:spacing w:after="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O </w:t>
      </w:r>
      <w:proofErr w:type="spellStart"/>
      <w:r w:rsidRPr="004554D1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select</w:t>
      </w:r>
      <w:proofErr w:type="spellEnd"/>
      <w:r w:rsidRPr="004554D1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 xml:space="preserve"> </w:t>
      </w:r>
      <w:proofErr w:type="spellStart"/>
      <w:r w:rsidRPr="004554D1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count</w:t>
      </w:r>
      <w:proofErr w:type="spellEnd"/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 verifica o </w:t>
      </w:r>
      <w:r w:rsidRPr="004554D1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número de linhas</w:t>
      </w:r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 (conta as linhas) não nulas dentro do </w:t>
      </w:r>
      <w:proofErr w:type="spellStart"/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count</w:t>
      </w:r>
      <w:proofErr w:type="spellEnd"/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 que você quer fazer! Se tinha nome nulo, não contou! Resultado? Zoou.</w:t>
      </w:r>
    </w:p>
    <w:p w14:paraId="11B9E396" w14:textId="77777777" w:rsidR="004554D1" w:rsidRPr="004554D1" w:rsidRDefault="004554D1" w:rsidP="004554D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93366"/>
          <w:kern w:val="0"/>
          <w:sz w:val="27"/>
          <w:szCs w:val="27"/>
          <w:lang w:eastAsia="pt-BR"/>
          <w14:ligatures w14:val="none"/>
        </w:rPr>
      </w:pPr>
      <w:r w:rsidRPr="004554D1">
        <w:rPr>
          <w:rFonts w:ascii="Arial" w:eastAsia="Times New Roman" w:hAnsi="Arial" w:cs="Arial"/>
          <w:b/>
          <w:bCs/>
          <w:color w:val="093366"/>
          <w:kern w:val="0"/>
          <w:sz w:val="27"/>
          <w:szCs w:val="27"/>
          <w:lang w:eastAsia="pt-BR"/>
          <w14:ligatures w14:val="none"/>
        </w:rPr>
        <w:t xml:space="preserve">SQL </w:t>
      </w:r>
      <w:proofErr w:type="spellStart"/>
      <w:r w:rsidRPr="004554D1">
        <w:rPr>
          <w:rFonts w:ascii="Arial" w:eastAsia="Times New Roman" w:hAnsi="Arial" w:cs="Arial"/>
          <w:b/>
          <w:bCs/>
          <w:color w:val="093366"/>
          <w:kern w:val="0"/>
          <w:sz w:val="27"/>
          <w:szCs w:val="27"/>
          <w:lang w:eastAsia="pt-BR"/>
          <w14:ligatures w14:val="none"/>
        </w:rPr>
        <w:t>count</w:t>
      </w:r>
      <w:proofErr w:type="spellEnd"/>
      <w:r w:rsidRPr="004554D1">
        <w:rPr>
          <w:rFonts w:ascii="Arial" w:eastAsia="Times New Roman" w:hAnsi="Arial" w:cs="Arial"/>
          <w:b/>
          <w:bCs/>
          <w:color w:val="093366"/>
          <w:kern w:val="0"/>
          <w:sz w:val="27"/>
          <w:szCs w:val="27"/>
          <w:lang w:eastAsia="pt-BR"/>
          <w14:ligatures w14:val="none"/>
        </w:rPr>
        <w:t>: como contar valores não nulos</w:t>
      </w:r>
    </w:p>
    <w:p w14:paraId="235CA50C" w14:textId="77777777" w:rsidR="004554D1" w:rsidRPr="004554D1" w:rsidRDefault="004554D1" w:rsidP="004554D1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Muito cuidado com seus </w:t>
      </w:r>
      <w:proofErr w:type="spellStart"/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counts</w:t>
      </w:r>
      <w:proofErr w:type="spellEnd"/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. Então o que devo contar? Se você quer contar valores não nulos, use o </w:t>
      </w:r>
      <w:proofErr w:type="spellStart"/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count</w:t>
      </w:r>
      <w:proofErr w:type="spellEnd"/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(campo), como fizemos:</w:t>
      </w:r>
    </w:p>
    <w:p w14:paraId="34346FA3" w14:textId="77777777" w:rsidR="004554D1" w:rsidRPr="004554D1" w:rsidRDefault="004554D1" w:rsidP="0045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</w:p>
    <w:p w14:paraId="5AAB957B" w14:textId="77777777" w:rsidR="004554D1" w:rsidRPr="004554D1" w:rsidRDefault="004554D1" w:rsidP="0045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  <w:proofErr w:type="spellStart"/>
      <w:r w:rsidRPr="004554D1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select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</w:t>
      </w:r>
      <w:proofErr w:type="spellStart"/>
      <w:r w:rsidRPr="004554D1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count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(nome) </w:t>
      </w:r>
      <w:proofErr w:type="spellStart"/>
      <w:r w:rsidRPr="004554D1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from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Produtos; </w:t>
      </w:r>
    </w:p>
    <w:p w14:paraId="039284A7" w14:textId="77777777" w:rsidR="004554D1" w:rsidRPr="004554D1" w:rsidRDefault="004554D1" w:rsidP="0045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&gt; 198</w:t>
      </w:r>
    </w:p>
    <w:p w14:paraId="26F79C8A" w14:textId="77777777" w:rsidR="004554D1" w:rsidRPr="004554D1" w:rsidRDefault="004554D1" w:rsidP="004554D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93366"/>
          <w:kern w:val="0"/>
          <w:sz w:val="27"/>
          <w:szCs w:val="27"/>
          <w:lang w:eastAsia="pt-BR"/>
          <w14:ligatures w14:val="none"/>
        </w:rPr>
      </w:pPr>
      <w:r w:rsidRPr="004554D1">
        <w:rPr>
          <w:rFonts w:ascii="Arial" w:eastAsia="Times New Roman" w:hAnsi="Arial" w:cs="Arial"/>
          <w:b/>
          <w:bCs/>
          <w:color w:val="093366"/>
          <w:kern w:val="0"/>
          <w:sz w:val="27"/>
          <w:szCs w:val="27"/>
          <w:lang w:eastAsia="pt-BR"/>
          <w14:ligatures w14:val="none"/>
        </w:rPr>
        <w:t xml:space="preserve">SQL </w:t>
      </w:r>
      <w:proofErr w:type="spellStart"/>
      <w:r w:rsidRPr="004554D1">
        <w:rPr>
          <w:rFonts w:ascii="Arial" w:eastAsia="Times New Roman" w:hAnsi="Arial" w:cs="Arial"/>
          <w:b/>
          <w:bCs/>
          <w:color w:val="093366"/>
          <w:kern w:val="0"/>
          <w:sz w:val="27"/>
          <w:szCs w:val="27"/>
          <w:lang w:eastAsia="pt-BR"/>
          <w14:ligatures w14:val="none"/>
        </w:rPr>
        <w:t>count</w:t>
      </w:r>
      <w:proofErr w:type="spellEnd"/>
      <w:r w:rsidRPr="004554D1">
        <w:rPr>
          <w:rFonts w:ascii="Arial" w:eastAsia="Times New Roman" w:hAnsi="Arial" w:cs="Arial"/>
          <w:b/>
          <w:bCs/>
          <w:color w:val="093366"/>
          <w:kern w:val="0"/>
          <w:sz w:val="27"/>
          <w:szCs w:val="27"/>
          <w:lang w:eastAsia="pt-BR"/>
          <w14:ligatures w14:val="none"/>
        </w:rPr>
        <w:t>: como contar todos os valores</w:t>
      </w:r>
    </w:p>
    <w:p w14:paraId="043D1182" w14:textId="77777777" w:rsidR="004554D1" w:rsidRPr="004554D1" w:rsidRDefault="004554D1" w:rsidP="004554D1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Mas se quer contar todos, </w:t>
      </w:r>
      <w:proofErr w:type="spellStart"/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count</w:t>
      </w:r>
      <w:proofErr w:type="spellEnd"/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 estrela nele pra não correr risco, ele vai contar o número de registros retornados, independentemente de valores nulos:</w:t>
      </w:r>
    </w:p>
    <w:p w14:paraId="35D5649F" w14:textId="77777777" w:rsidR="004554D1" w:rsidRPr="004554D1" w:rsidRDefault="004554D1" w:rsidP="0045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</w:p>
    <w:p w14:paraId="5681EAAC" w14:textId="77777777" w:rsidR="004554D1" w:rsidRPr="004554D1" w:rsidRDefault="004554D1" w:rsidP="0045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  <w:proofErr w:type="spellStart"/>
      <w:r w:rsidRPr="004554D1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select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</w:t>
      </w:r>
      <w:proofErr w:type="spellStart"/>
      <w:proofErr w:type="gramStart"/>
      <w:r w:rsidRPr="004554D1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count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(</w:t>
      </w:r>
      <w:proofErr w:type="gram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*) </w:t>
      </w:r>
      <w:proofErr w:type="spellStart"/>
      <w:r w:rsidRPr="004554D1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from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Produtos; </w:t>
      </w:r>
    </w:p>
    <w:p w14:paraId="5114AA31" w14:textId="77777777" w:rsidR="004554D1" w:rsidRPr="004554D1" w:rsidRDefault="004554D1" w:rsidP="0045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&gt; 200</w:t>
      </w:r>
    </w:p>
    <w:p w14:paraId="20D1EE3F" w14:textId="77777777" w:rsidR="004554D1" w:rsidRPr="004554D1" w:rsidRDefault="004554D1" w:rsidP="004554D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93366"/>
          <w:kern w:val="0"/>
          <w:sz w:val="27"/>
          <w:szCs w:val="27"/>
          <w:lang w:eastAsia="pt-BR"/>
          <w14:ligatures w14:val="none"/>
        </w:rPr>
      </w:pPr>
      <w:r w:rsidRPr="004554D1">
        <w:rPr>
          <w:rFonts w:ascii="Arial" w:eastAsia="Times New Roman" w:hAnsi="Arial" w:cs="Arial"/>
          <w:b/>
          <w:bCs/>
          <w:color w:val="093366"/>
          <w:kern w:val="0"/>
          <w:sz w:val="27"/>
          <w:szCs w:val="27"/>
          <w:lang w:eastAsia="pt-BR"/>
          <w14:ligatures w14:val="none"/>
        </w:rPr>
        <w:t xml:space="preserve">Caso especial: </w:t>
      </w:r>
      <w:proofErr w:type="spellStart"/>
      <w:r w:rsidRPr="004554D1">
        <w:rPr>
          <w:rFonts w:ascii="Arial" w:eastAsia="Times New Roman" w:hAnsi="Arial" w:cs="Arial"/>
          <w:b/>
          <w:bCs/>
          <w:color w:val="093366"/>
          <w:kern w:val="0"/>
          <w:sz w:val="27"/>
          <w:szCs w:val="27"/>
          <w:lang w:eastAsia="pt-BR"/>
          <w14:ligatures w14:val="none"/>
        </w:rPr>
        <w:t>count</w:t>
      </w:r>
      <w:proofErr w:type="spellEnd"/>
      <w:r w:rsidRPr="004554D1">
        <w:rPr>
          <w:rFonts w:ascii="Arial" w:eastAsia="Times New Roman" w:hAnsi="Arial" w:cs="Arial"/>
          <w:b/>
          <w:bCs/>
          <w:color w:val="093366"/>
          <w:kern w:val="0"/>
          <w:sz w:val="27"/>
          <w:szCs w:val="27"/>
          <w:lang w:eastAsia="pt-BR"/>
          <w14:ligatures w14:val="none"/>
        </w:rPr>
        <w:t xml:space="preserve"> (1)</w:t>
      </w:r>
    </w:p>
    <w:p w14:paraId="30ADB590" w14:textId="77777777" w:rsidR="004554D1" w:rsidRPr="004554D1" w:rsidRDefault="004554D1" w:rsidP="004554D1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E o 1? Pra que o </w:t>
      </w:r>
      <w:proofErr w:type="spellStart"/>
      <w:proofErr w:type="gramStart"/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count</w:t>
      </w:r>
      <w:proofErr w:type="spellEnd"/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(</w:t>
      </w:r>
      <w:proofErr w:type="gramEnd"/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1)?</w:t>
      </w:r>
    </w:p>
    <w:p w14:paraId="131B2484" w14:textId="77777777" w:rsidR="004554D1" w:rsidRPr="004554D1" w:rsidRDefault="004554D1" w:rsidP="0045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</w:p>
    <w:p w14:paraId="13548F35" w14:textId="77777777" w:rsidR="004554D1" w:rsidRPr="004554D1" w:rsidRDefault="004554D1" w:rsidP="0045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  <w:proofErr w:type="spellStart"/>
      <w:r w:rsidRPr="004554D1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select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</w:t>
      </w:r>
      <w:proofErr w:type="spellStart"/>
      <w:proofErr w:type="gramStart"/>
      <w:r w:rsidRPr="004554D1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count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(</w:t>
      </w:r>
      <w:proofErr w:type="gramEnd"/>
      <w:r w:rsidRPr="004554D1">
        <w:rPr>
          <w:rFonts w:ascii="Courier New" w:eastAsia="Times New Roman" w:hAnsi="Courier New" w:cs="Courier New"/>
          <w:color w:val="986801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1</w:t>
      </w:r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) </w:t>
      </w:r>
      <w:proofErr w:type="spellStart"/>
      <w:r w:rsidRPr="004554D1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from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Produtos; </w:t>
      </w:r>
    </w:p>
    <w:p w14:paraId="2E06A106" w14:textId="77777777" w:rsidR="004554D1" w:rsidRPr="004554D1" w:rsidRDefault="004554D1" w:rsidP="0045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&gt; 200</w:t>
      </w:r>
    </w:p>
    <w:p w14:paraId="4F5C2292" w14:textId="77777777" w:rsidR="004554D1" w:rsidRPr="004554D1" w:rsidRDefault="004554D1" w:rsidP="004554D1">
      <w:pPr>
        <w:spacing w:after="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O </w:t>
      </w:r>
      <w:proofErr w:type="spellStart"/>
      <w:proofErr w:type="gramStart"/>
      <w:r w:rsidRPr="004554D1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count</w:t>
      </w:r>
      <w:proofErr w:type="spellEnd"/>
      <w:r w:rsidRPr="004554D1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(</w:t>
      </w:r>
      <w:proofErr w:type="gramEnd"/>
      <w:r w:rsidRPr="004554D1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1)</w:t>
      </w:r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 seria uma alternativa ao </w:t>
      </w:r>
      <w:proofErr w:type="spellStart"/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count</w:t>
      </w:r>
      <w:proofErr w:type="spellEnd"/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(</w:t>
      </w:r>
      <w:proofErr w:type="spellStart"/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algum_campo</w:t>
      </w:r>
      <w:proofErr w:type="spellEnd"/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) pois você teria certeza que nunca seria nulo, e que não precisaria ler o campo... acontece que fica bizarro </w:t>
      </w:r>
      <w:proofErr w:type="spellStart"/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select</w:t>
      </w:r>
      <w:proofErr w:type="spellEnd"/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 </w:t>
      </w:r>
      <w:proofErr w:type="spellStart"/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count</w:t>
      </w:r>
      <w:proofErr w:type="spellEnd"/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(1), e você quer ter código bizarro ou código legível?</w:t>
      </w:r>
    </w:p>
    <w:p w14:paraId="1CA70825" w14:textId="77777777" w:rsidR="004554D1" w:rsidRPr="004554D1" w:rsidRDefault="004554D1" w:rsidP="004554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</w:pPr>
      <w:r w:rsidRPr="004554D1"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  <w:t xml:space="preserve">Desafio: </w:t>
      </w:r>
      <w:proofErr w:type="spellStart"/>
      <w:proofErr w:type="gramStart"/>
      <w:r w:rsidRPr="004554D1"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  <w:t>count</w:t>
      </w:r>
      <w:proofErr w:type="spellEnd"/>
      <w:r w:rsidRPr="004554D1"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  <w:t>(</w:t>
      </w:r>
      <w:proofErr w:type="gramEnd"/>
      <w:r w:rsidRPr="004554D1"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  <w:t xml:space="preserve">), </w:t>
      </w:r>
      <w:proofErr w:type="spellStart"/>
      <w:r w:rsidRPr="004554D1"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  <w:t>count</w:t>
      </w:r>
      <w:proofErr w:type="spellEnd"/>
      <w:r w:rsidRPr="004554D1"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  <w:t xml:space="preserve"> (*) e </w:t>
      </w:r>
      <w:proofErr w:type="spellStart"/>
      <w:r w:rsidRPr="004554D1"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  <w:t>count</w:t>
      </w:r>
      <w:proofErr w:type="spellEnd"/>
      <w:r w:rsidRPr="004554D1"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  <w:t xml:space="preserve"> (1)</w:t>
      </w:r>
    </w:p>
    <w:p w14:paraId="4EF02365" w14:textId="77777777" w:rsidR="004554D1" w:rsidRPr="004554D1" w:rsidRDefault="004554D1" w:rsidP="004554D1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lastRenderedPageBreak/>
        <w:t>Como disse, eu prefiro contar estrelas... e você, conta estrelas, conta um ou conta id?</w:t>
      </w:r>
    </w:p>
    <w:p w14:paraId="6D8ABD1E" w14:textId="77777777" w:rsidR="004554D1" w:rsidRPr="004554D1" w:rsidRDefault="004554D1" w:rsidP="004554D1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Fica agora o desafio: qual o resultado da SQL a seguir?</w:t>
      </w:r>
    </w:p>
    <w:p w14:paraId="7E862985" w14:textId="77777777" w:rsidR="004554D1" w:rsidRPr="004554D1" w:rsidRDefault="004554D1" w:rsidP="0045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</w:p>
    <w:p w14:paraId="7BF3DCCE" w14:textId="77777777" w:rsidR="004554D1" w:rsidRPr="004554D1" w:rsidRDefault="004554D1" w:rsidP="0045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  <w:proofErr w:type="spellStart"/>
      <w:r w:rsidRPr="004554D1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select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</w:t>
      </w:r>
      <w:proofErr w:type="spellStart"/>
      <w:r w:rsidRPr="004554D1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count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(nome) </w:t>
      </w:r>
      <w:proofErr w:type="spellStart"/>
      <w:r w:rsidRPr="004554D1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from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Produtos </w:t>
      </w:r>
      <w:proofErr w:type="spellStart"/>
      <w:r w:rsidRPr="004554D1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where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nome </w:t>
      </w:r>
      <w:proofErr w:type="spellStart"/>
      <w:r w:rsidRPr="004554D1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is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</w:t>
      </w:r>
      <w:proofErr w:type="spellStart"/>
      <w:r w:rsidRPr="004554D1">
        <w:rPr>
          <w:rFonts w:ascii="Courier New" w:eastAsia="Times New Roman" w:hAnsi="Courier New" w:cs="Courier New"/>
          <w:color w:val="0184BB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null</w:t>
      </w:r>
      <w:proofErr w:type="spellEnd"/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; </w:t>
      </w:r>
    </w:p>
    <w:p w14:paraId="556AD707" w14:textId="77777777" w:rsidR="004554D1" w:rsidRPr="004554D1" w:rsidRDefault="004554D1" w:rsidP="0045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  <w:r w:rsidRPr="004554D1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&gt; ??????</w:t>
      </w:r>
    </w:p>
    <w:p w14:paraId="7EC7FBAF" w14:textId="77777777" w:rsidR="004554D1" w:rsidRPr="004554D1" w:rsidRDefault="004554D1" w:rsidP="004554D1">
      <w:pPr>
        <w:spacing w:after="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Gostou dessas práticas e dicas de SQL? Então confira também os cursos que temos na </w:t>
      </w:r>
      <w:proofErr w:type="spellStart"/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Alura</w:t>
      </w:r>
      <w:proofErr w:type="spellEnd"/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 xml:space="preserve"> para a </w:t>
      </w:r>
      <w:hyperlink r:id="rId10" w:history="1">
        <w:r w:rsidRPr="004554D1">
          <w:rPr>
            <w:rFonts w:ascii="Arial" w:eastAsia="Times New Roman" w:hAnsi="Arial" w:cs="Arial"/>
            <w:b/>
            <w:bCs/>
            <w:color w:val="0493D4"/>
            <w:kern w:val="0"/>
            <w:u w:val="single"/>
            <w:lang w:eastAsia="pt-BR"/>
            <w14:ligatures w14:val="none"/>
          </w:rPr>
          <w:t>SQL e banco de dados</w:t>
        </w:r>
      </w:hyperlink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! Outro assunto legal para estudar é sobre </w:t>
      </w:r>
      <w:hyperlink r:id="rId11" w:history="1">
        <w:r w:rsidRPr="004554D1">
          <w:rPr>
            <w:rFonts w:ascii="Arial" w:eastAsia="Times New Roman" w:hAnsi="Arial" w:cs="Arial"/>
            <w:b/>
            <w:bCs/>
            <w:color w:val="0493D4"/>
            <w:kern w:val="0"/>
            <w:u w:val="single"/>
            <w:lang w:eastAsia="pt-BR"/>
            <w14:ligatures w14:val="none"/>
          </w:rPr>
          <w:t>o que são como usar trigger em SQL</w:t>
        </w:r>
      </w:hyperlink>
      <w:r w:rsidRPr="004554D1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. Até o próximo artigo ;)</w:t>
      </w:r>
    </w:p>
    <w:p w14:paraId="0F9A2A0F" w14:textId="77777777" w:rsidR="009D414F" w:rsidRDefault="009D414F"/>
    <w:sectPr w:rsidR="009D41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4D1"/>
    <w:rsid w:val="0019166E"/>
    <w:rsid w:val="001E145B"/>
    <w:rsid w:val="004554D1"/>
    <w:rsid w:val="009D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3BA5A"/>
  <w15:chartTrackingRefBased/>
  <w15:docId w15:val="{F54E6F2B-2298-4B72-B8EE-A689ECC1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5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5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5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5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5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5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5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5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5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5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5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5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54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54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54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54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54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54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5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5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5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5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5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54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54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54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5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54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5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3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5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0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ura.com.br/escola-data-science?utm_source=blog&amp;utm_medium=banner&amp;utm_campaign=banners-default-blog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lura.com.br/artigos/o-que-e-sql" TargetMode="External"/><Relationship Id="rId11" Type="http://schemas.openxmlformats.org/officeDocument/2006/relationships/hyperlink" Target="https://www.alura.com.br/artigos/trigger-em-sq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alura.com.br/cursos-online-data-science/sql" TargetMode="External"/><Relationship Id="rId4" Type="http://schemas.openxmlformats.org/officeDocument/2006/relationships/hyperlink" Target="https://www.alura.com.br/artigos/data-science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376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Shirafuchi</dc:creator>
  <cp:keywords/>
  <dc:description/>
  <cp:lastModifiedBy>Marcos Shirafuchi</cp:lastModifiedBy>
  <cp:revision>1</cp:revision>
  <dcterms:created xsi:type="dcterms:W3CDTF">2025-12-04T16:40:00Z</dcterms:created>
  <dcterms:modified xsi:type="dcterms:W3CDTF">2025-12-04T16:45:00Z</dcterms:modified>
</cp:coreProperties>
</file>