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1E425" w14:textId="77777777" w:rsidR="00154E15" w:rsidRPr="00154E15" w:rsidRDefault="00154E15" w:rsidP="00154E1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54E15">
        <w:rPr>
          <w:rFonts w:ascii="Open Sans" w:eastAsia="Times New Roman" w:hAnsi="Open Sans" w:cs="Open Sans"/>
          <w:b/>
          <w:bCs/>
          <w:color w:val="000000"/>
          <w:spacing w:val="-8"/>
          <w:kern w:val="36"/>
          <w:sz w:val="22"/>
          <w:szCs w:val="22"/>
          <w:lang w:eastAsia="pt-BR"/>
          <w14:ligatures w14:val="none"/>
        </w:rPr>
        <w:t>01</w:t>
      </w:r>
      <w:r w:rsidRPr="00154E15">
        <w:rPr>
          <w:rFonts w:ascii="Open Sans" w:eastAsia="Times New Roman" w:hAnsi="Open Sans" w:cs="Open Sans"/>
          <w:b/>
          <w:bCs/>
          <w:color w:val="000000"/>
          <w:spacing w:val="-8"/>
          <w:kern w:val="36"/>
          <w:sz w:val="35"/>
          <w:szCs w:val="35"/>
          <w:lang w:eastAsia="pt-BR"/>
          <w14:ligatures w14:val="none"/>
        </w:rPr>
        <w:t>Funções de agregação - MAX, MIN e SUM</w:t>
      </w:r>
    </w:p>
    <w:p w14:paraId="74473F11" w14:textId="77777777" w:rsidR="009D414F" w:rsidRDefault="009D414F"/>
    <w:p w14:paraId="0B815085" w14:textId="77777777" w:rsidR="00154E15" w:rsidRPr="00154E15" w:rsidRDefault="00154E15" w:rsidP="00154E15">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54E15">
        <w:rPr>
          <w:rFonts w:ascii="Open Sans" w:eastAsia="Times New Roman" w:hAnsi="Open Sans" w:cs="Open Sans"/>
          <w:b/>
          <w:bCs/>
          <w:color w:val="000000"/>
          <w:spacing w:val="-8"/>
          <w:kern w:val="0"/>
          <w:sz w:val="27"/>
          <w:szCs w:val="27"/>
          <w:lang w:eastAsia="pt-BR"/>
          <w14:ligatures w14:val="none"/>
        </w:rPr>
        <w:t>Transcrição</w:t>
      </w:r>
    </w:p>
    <w:p w14:paraId="7AFAAF3E"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No vídeo anterior, compreendemos melhor como utilizamos os parênteses para fazer consultas mais detalhadas, com mais operadores lógicos, atendendo a uma demanda específica da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xml:space="preserve"> sobre alguns cursos na tabela de treinamento.</w:t>
      </w:r>
    </w:p>
    <w:p w14:paraId="7E21CED0"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Agora, 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xml:space="preserve"> tem novas demandas, mas estas são voltadas para a parte interna da empresa, a parte de números de faturamento. A empresa deseja saber </w:t>
      </w:r>
      <w:r w:rsidRPr="00154E15">
        <w:rPr>
          <w:rFonts w:ascii="Source Serif Pro" w:eastAsia="Times New Roman" w:hAnsi="Source Serif Pro" w:cs="Times New Roman"/>
          <w:b/>
          <w:bCs/>
          <w:i/>
          <w:iCs/>
          <w:color w:val="000000"/>
          <w:kern w:val="0"/>
          <w:sz w:val="27"/>
          <w:szCs w:val="27"/>
          <w:lang w:eastAsia="pt-BR"/>
          <w14:ligatures w14:val="none"/>
        </w:rPr>
        <w:t>os meses de maior e menor faturamento na história da empresa</w:t>
      </w:r>
      <w:r w:rsidRPr="00154E15">
        <w:rPr>
          <w:rFonts w:ascii="Source Serif Pro" w:eastAsia="Times New Roman" w:hAnsi="Source Serif Pro" w:cs="Times New Roman"/>
          <w:color w:val="000000"/>
          <w:kern w:val="0"/>
          <w:sz w:val="27"/>
          <w:szCs w:val="27"/>
          <w:lang w:eastAsia="pt-BR"/>
          <w14:ligatures w14:val="none"/>
        </w:rPr>
        <w:t> para poder realizar uma investigação em cada mês, entender o que foi feito de certo e de errado, ver se isso tem alguma coisa a ver com a sazonalidade e tomar as medidas necessárias para repetir os bons meses, de faturamento alto, e tentar evitar, ao máximo, meses com faturamento muito ruim.</w:t>
      </w:r>
    </w:p>
    <w:p w14:paraId="7207F3FA"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Como nós poderíamos trazer essa informação para 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Voltando ao </w:t>
      </w:r>
      <w:r w:rsidRPr="00154E15">
        <w:rPr>
          <w:rFonts w:ascii="Source Serif Pro" w:eastAsia="Times New Roman" w:hAnsi="Source Serif Pro" w:cs="Times New Roman"/>
          <w:i/>
          <w:iCs/>
          <w:color w:val="000000"/>
          <w:kern w:val="0"/>
          <w:sz w:val="27"/>
          <w:szCs w:val="27"/>
          <w:lang w:eastAsia="pt-BR"/>
          <w14:ligatures w14:val="none"/>
        </w:rPr>
        <w:t>SQL Online</w:t>
      </w:r>
      <w:r w:rsidRPr="00154E15">
        <w:rPr>
          <w:rFonts w:ascii="Source Serif Pro" w:eastAsia="Times New Roman" w:hAnsi="Source Serif Pro" w:cs="Times New Roman"/>
          <w:color w:val="000000"/>
          <w:kern w:val="0"/>
          <w:sz w:val="27"/>
          <w:szCs w:val="27"/>
          <w:lang w:eastAsia="pt-BR"/>
          <w14:ligatures w14:val="none"/>
        </w:rPr>
        <w:t> aberto no navegador, vamos abrir uma nova aba clicando no botão laranja com o símbolo de "mais", no canto superior direito.</w:t>
      </w:r>
    </w:p>
    <w:p w14:paraId="3627A5BF"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Dentro da nova aba, na primeira linha, vamos fazer o </w:t>
      </w:r>
      <w:r w:rsidRPr="00154E15">
        <w:rPr>
          <w:rFonts w:ascii="Courier New" w:eastAsia="Times New Roman" w:hAnsi="Courier New" w:cs="Courier New"/>
          <w:color w:val="000000"/>
          <w:kern w:val="0"/>
          <w:sz w:val="23"/>
          <w:szCs w:val="23"/>
          <w:shd w:val="clear" w:color="auto" w:fill="CFCCCC"/>
          <w:lang w:eastAsia="pt-BR"/>
          <w14:ligatures w14:val="none"/>
        </w:rPr>
        <w:t>SELECT</w:t>
      </w:r>
      <w:r w:rsidRPr="00154E15">
        <w:rPr>
          <w:rFonts w:ascii="Source Serif Pro" w:eastAsia="Times New Roman" w:hAnsi="Source Serif Pro" w:cs="Times New Roman"/>
          <w:color w:val="000000"/>
          <w:kern w:val="0"/>
          <w:sz w:val="27"/>
          <w:szCs w:val="27"/>
          <w:lang w:eastAsia="pt-BR"/>
          <w14:ligatures w14:val="none"/>
        </w:rPr>
        <w:t> na tabela de </w:t>
      </w:r>
      <w:r w:rsidRPr="00154E15">
        <w:rPr>
          <w:rFonts w:ascii="Courier New" w:eastAsia="Times New Roman" w:hAnsi="Courier New" w:cs="Courier New"/>
          <w:color w:val="000000"/>
          <w:kern w:val="0"/>
          <w:sz w:val="23"/>
          <w:szCs w:val="23"/>
          <w:shd w:val="clear" w:color="auto" w:fill="CFCCCC"/>
          <w:lang w:eastAsia="pt-BR"/>
          <w14:ligatures w14:val="none"/>
        </w:rPr>
        <w:t>faturamento</w:t>
      </w:r>
      <w:r w:rsidRPr="00154E15">
        <w:rPr>
          <w:rFonts w:ascii="Source Serif Pro" w:eastAsia="Times New Roman" w:hAnsi="Source Serif Pro" w:cs="Times New Roman"/>
          <w:color w:val="000000"/>
          <w:kern w:val="0"/>
          <w:sz w:val="27"/>
          <w:szCs w:val="27"/>
          <w:lang w:eastAsia="pt-BR"/>
          <w14:ligatures w14:val="none"/>
        </w:rPr>
        <w:t>, para ver todas as informações que tem nessa tabela e entender um pouco melhor o que iremos detalhar nela.</w:t>
      </w:r>
    </w:p>
    <w:p w14:paraId="2A0E67D4"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4E15">
        <w:rPr>
          <w:rFonts w:ascii="Courier New" w:eastAsia="Times New Roman" w:hAnsi="Courier New" w:cs="Courier New"/>
          <w:color w:val="D73A49"/>
          <w:kern w:val="0"/>
          <w:sz w:val="20"/>
          <w:szCs w:val="20"/>
          <w:shd w:val="clear" w:color="auto" w:fill="CFCCCC"/>
          <w:lang w:eastAsia="pt-BR"/>
          <w14:ligatures w14:val="none"/>
        </w:rPr>
        <w:t>SELECT</w:t>
      </w:r>
      <w:r w:rsidRPr="00154E15">
        <w:rPr>
          <w:rFonts w:ascii="Courier New" w:eastAsia="Times New Roman" w:hAnsi="Courier New" w:cs="Courier New"/>
          <w:color w:val="005CC5"/>
          <w:kern w:val="0"/>
          <w:sz w:val="20"/>
          <w:szCs w:val="20"/>
          <w:shd w:val="clear" w:color="auto" w:fill="CFCCCC"/>
          <w:lang w:eastAsia="pt-BR"/>
          <w14:ligatures w14:val="none"/>
        </w:rPr>
        <w:t>*</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FROM</w:t>
      </w:r>
      <w:r w:rsidRPr="00154E15">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05B208E2"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4E15">
        <w:rPr>
          <w:rFonts w:ascii="Courier New" w:eastAsia="Times New Roman" w:hAnsi="Courier New" w:cs="Courier New"/>
          <w:color w:val="000000"/>
          <w:kern w:val="0"/>
          <w:sz w:val="20"/>
          <w:szCs w:val="20"/>
          <w:lang w:eastAsia="pt-BR"/>
          <w14:ligatures w14:val="none"/>
        </w:rPr>
        <w:t>Copiar código</w:t>
      </w:r>
    </w:p>
    <w:p w14:paraId="1A0B89EA"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Se nós observarmos a área de resultados, abaixo da área de código, temos as colunas de ID, mês (que está no formato "mês/ano"), faturamento bruto, despesas, lucro líquido, número de clientes e </w:t>
      </w:r>
      <w:r w:rsidRPr="00154E15">
        <w:rPr>
          <w:rFonts w:ascii="Source Serif Pro" w:eastAsia="Times New Roman" w:hAnsi="Source Serif Pro" w:cs="Times New Roman"/>
          <w:color w:val="000000"/>
          <w:kern w:val="0"/>
          <w:sz w:val="27"/>
          <w:szCs w:val="27"/>
          <w:lang w:eastAsia="pt-BR"/>
          <w14:ligatures w14:val="none"/>
        </w:rPr>
        <w:lastRenderedPageBreak/>
        <w:t>número de novos clientes (ou seja, da clientela nova que entrou naquele mês).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71"/>
        <w:gridCol w:w="722"/>
        <w:gridCol w:w="1766"/>
        <w:gridCol w:w="822"/>
        <w:gridCol w:w="1239"/>
        <w:gridCol w:w="1508"/>
        <w:gridCol w:w="2160"/>
      </w:tblGrid>
      <w:tr w:rsidR="00154E15" w:rsidRPr="00154E15" w14:paraId="70D942CC" w14:textId="77777777" w:rsidTr="00154E15">
        <w:trPr>
          <w:tblHeader/>
          <w:tblCellSpacing w:w="15" w:type="dxa"/>
        </w:trPr>
        <w:tc>
          <w:tcPr>
            <w:tcW w:w="0" w:type="auto"/>
            <w:shd w:val="clear" w:color="auto" w:fill="F5F5F5"/>
            <w:vAlign w:val="center"/>
            <w:hideMark/>
          </w:tcPr>
          <w:p w14:paraId="47B6983F"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r w:rsidRPr="00154E15">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2FB723E"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mes</w:t>
            </w:r>
            <w:proofErr w:type="spellEnd"/>
          </w:p>
        </w:tc>
        <w:tc>
          <w:tcPr>
            <w:tcW w:w="0" w:type="auto"/>
            <w:shd w:val="clear" w:color="auto" w:fill="F5F5F5"/>
            <w:vAlign w:val="center"/>
            <w:hideMark/>
          </w:tcPr>
          <w:p w14:paraId="435A87B2"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faturamento_bruto</w:t>
            </w:r>
            <w:proofErr w:type="spellEnd"/>
          </w:p>
        </w:tc>
        <w:tc>
          <w:tcPr>
            <w:tcW w:w="0" w:type="auto"/>
            <w:shd w:val="clear" w:color="auto" w:fill="F5F5F5"/>
            <w:vAlign w:val="center"/>
            <w:hideMark/>
          </w:tcPr>
          <w:p w14:paraId="031482F9"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r w:rsidRPr="00154E15">
              <w:rPr>
                <w:rFonts w:ascii="Times New Roman" w:eastAsia="Times New Roman" w:hAnsi="Times New Roman" w:cs="Times New Roman"/>
                <w:b/>
                <w:bCs/>
                <w:color w:val="222222"/>
                <w:kern w:val="0"/>
                <w:lang w:eastAsia="pt-BR"/>
                <w14:ligatures w14:val="none"/>
              </w:rPr>
              <w:t>despesas</w:t>
            </w:r>
          </w:p>
        </w:tc>
        <w:tc>
          <w:tcPr>
            <w:tcW w:w="0" w:type="auto"/>
            <w:shd w:val="clear" w:color="auto" w:fill="F5F5F5"/>
            <w:vAlign w:val="center"/>
            <w:hideMark/>
          </w:tcPr>
          <w:p w14:paraId="44F12CA0"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lucro_liquido</w:t>
            </w:r>
            <w:proofErr w:type="spellEnd"/>
          </w:p>
        </w:tc>
        <w:tc>
          <w:tcPr>
            <w:tcW w:w="0" w:type="auto"/>
            <w:shd w:val="clear" w:color="auto" w:fill="F5F5F5"/>
            <w:vAlign w:val="center"/>
            <w:hideMark/>
          </w:tcPr>
          <w:p w14:paraId="7349C95F"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numero_clientes</w:t>
            </w:r>
            <w:proofErr w:type="spellEnd"/>
          </w:p>
        </w:tc>
        <w:tc>
          <w:tcPr>
            <w:tcW w:w="0" w:type="auto"/>
            <w:shd w:val="clear" w:color="auto" w:fill="F5F5F5"/>
            <w:vAlign w:val="center"/>
            <w:hideMark/>
          </w:tcPr>
          <w:p w14:paraId="70BF2AC9"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numero_novos_clientes</w:t>
            </w:r>
            <w:proofErr w:type="spellEnd"/>
          </w:p>
        </w:tc>
      </w:tr>
      <w:tr w:rsidR="00154E15" w:rsidRPr="00154E15" w14:paraId="2769FC6F" w14:textId="77777777" w:rsidTr="00154E15">
        <w:trPr>
          <w:tblCellSpacing w:w="15" w:type="dxa"/>
        </w:trPr>
        <w:tc>
          <w:tcPr>
            <w:tcW w:w="0" w:type="auto"/>
            <w:shd w:val="clear" w:color="auto" w:fill="FFFFFF"/>
            <w:noWrap/>
            <w:vAlign w:val="center"/>
            <w:hideMark/>
          </w:tcPr>
          <w:p w14:paraId="59E48DF5"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026E7F7"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01/2018</w:t>
            </w:r>
          </w:p>
        </w:tc>
        <w:tc>
          <w:tcPr>
            <w:tcW w:w="0" w:type="auto"/>
            <w:shd w:val="clear" w:color="auto" w:fill="FFFFFF"/>
            <w:noWrap/>
            <w:vAlign w:val="center"/>
            <w:hideMark/>
          </w:tcPr>
          <w:p w14:paraId="5F9DC126"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81775.13</w:t>
            </w:r>
          </w:p>
        </w:tc>
        <w:tc>
          <w:tcPr>
            <w:tcW w:w="0" w:type="auto"/>
            <w:shd w:val="clear" w:color="auto" w:fill="FFFFFF"/>
            <w:noWrap/>
            <w:vAlign w:val="center"/>
            <w:hideMark/>
          </w:tcPr>
          <w:p w14:paraId="4207C784"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44871.88</w:t>
            </w:r>
          </w:p>
        </w:tc>
        <w:tc>
          <w:tcPr>
            <w:tcW w:w="0" w:type="auto"/>
            <w:shd w:val="clear" w:color="auto" w:fill="FFFFFF"/>
            <w:noWrap/>
            <w:vAlign w:val="center"/>
            <w:hideMark/>
          </w:tcPr>
          <w:p w14:paraId="3F7DDE55"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36903.25</w:t>
            </w:r>
          </w:p>
        </w:tc>
        <w:tc>
          <w:tcPr>
            <w:tcW w:w="0" w:type="auto"/>
            <w:shd w:val="clear" w:color="auto" w:fill="FFFFFF"/>
            <w:noWrap/>
            <w:vAlign w:val="center"/>
            <w:hideMark/>
          </w:tcPr>
          <w:p w14:paraId="5AC73260"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849</w:t>
            </w:r>
          </w:p>
        </w:tc>
        <w:tc>
          <w:tcPr>
            <w:tcW w:w="0" w:type="auto"/>
            <w:shd w:val="clear" w:color="auto" w:fill="FFFFFF"/>
            <w:noWrap/>
            <w:vAlign w:val="center"/>
            <w:hideMark/>
          </w:tcPr>
          <w:p w14:paraId="26E4825D"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48</w:t>
            </w:r>
          </w:p>
        </w:tc>
      </w:tr>
      <w:tr w:rsidR="00154E15" w:rsidRPr="00154E15" w14:paraId="2A8FDF76" w14:textId="77777777" w:rsidTr="00154E15">
        <w:trPr>
          <w:tblCellSpacing w:w="15" w:type="dxa"/>
        </w:trPr>
        <w:tc>
          <w:tcPr>
            <w:tcW w:w="0" w:type="auto"/>
            <w:shd w:val="clear" w:color="auto" w:fill="FFFFFF"/>
            <w:noWrap/>
            <w:vAlign w:val="center"/>
            <w:hideMark/>
          </w:tcPr>
          <w:p w14:paraId="2805EF37"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6B6D000"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E563A43"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D05E0E6"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591B91D"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277540A"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6E000EA"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w:t>
            </w:r>
          </w:p>
        </w:tc>
      </w:tr>
    </w:tbl>
    <w:p w14:paraId="6C7C6C29" w14:textId="77777777" w:rsidR="00154E15" w:rsidRPr="00154E15" w:rsidRDefault="00154E15" w:rsidP="00154E1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54E15">
        <w:rPr>
          <w:rFonts w:ascii="Open Sans" w:eastAsia="Times New Roman" w:hAnsi="Open Sans" w:cs="Open Sans"/>
          <w:b/>
          <w:bCs/>
          <w:color w:val="000000"/>
          <w:spacing w:val="-8"/>
          <w:kern w:val="0"/>
          <w:sz w:val="34"/>
          <w:szCs w:val="34"/>
          <w:lang w:eastAsia="pt-BR"/>
          <w14:ligatures w14:val="none"/>
        </w:rPr>
        <w:t>Utilizando funções de agregação</w:t>
      </w:r>
    </w:p>
    <w:p w14:paraId="7C4E46DE"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Existem algumas funções específicas no SQL que conseguem trazer exatamente esse resultado: as </w:t>
      </w:r>
      <w:r w:rsidRPr="00154E15">
        <w:rPr>
          <w:rFonts w:ascii="Source Serif Pro" w:eastAsia="Times New Roman" w:hAnsi="Source Serif Pro" w:cs="Times New Roman"/>
          <w:b/>
          <w:bCs/>
          <w:i/>
          <w:iCs/>
          <w:color w:val="000000"/>
          <w:kern w:val="0"/>
          <w:sz w:val="27"/>
          <w:szCs w:val="27"/>
          <w:lang w:eastAsia="pt-BR"/>
          <w14:ligatures w14:val="none"/>
        </w:rPr>
        <w:t>funções de agregação</w:t>
      </w:r>
      <w:r w:rsidRPr="00154E15">
        <w:rPr>
          <w:rFonts w:ascii="Source Serif Pro" w:eastAsia="Times New Roman" w:hAnsi="Source Serif Pro" w:cs="Times New Roman"/>
          <w:color w:val="000000"/>
          <w:kern w:val="0"/>
          <w:sz w:val="27"/>
          <w:szCs w:val="27"/>
          <w:lang w:eastAsia="pt-BR"/>
          <w14:ligatures w14:val="none"/>
        </w:rPr>
        <w:t>. Elas agregam números (principalmente informações numéricas), e conseguem trazer o total de valores de vendas ou qualquer outro valor que trabalhe com números. Com elas, conseguimos trazer o total, o valor mínimo e o valor máximo, correlacionando com outras colunas da tabela.</w:t>
      </w:r>
    </w:p>
    <w:p w14:paraId="6201BB17"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É isso que faremos. Nessa mesma aba, vamos começar nossa consulta. Apagaremos o conteúdo da primeira linha, mantendo o </w:t>
      </w:r>
      <w:r w:rsidRPr="00154E15">
        <w:rPr>
          <w:rFonts w:ascii="Courier New" w:eastAsia="Times New Roman" w:hAnsi="Courier New" w:cs="Courier New"/>
          <w:color w:val="000000"/>
          <w:kern w:val="0"/>
          <w:sz w:val="23"/>
          <w:szCs w:val="23"/>
          <w:shd w:val="clear" w:color="auto" w:fill="CFCCCC"/>
          <w:lang w:eastAsia="pt-BR"/>
          <w14:ligatures w14:val="none"/>
        </w:rPr>
        <w:t>SELECT</w:t>
      </w:r>
      <w:r w:rsidRPr="00154E15">
        <w:rPr>
          <w:rFonts w:ascii="Source Serif Pro" w:eastAsia="Times New Roman" w:hAnsi="Source Serif Pro" w:cs="Times New Roman"/>
          <w:color w:val="000000"/>
          <w:kern w:val="0"/>
          <w:sz w:val="27"/>
          <w:szCs w:val="27"/>
          <w:lang w:eastAsia="pt-BR"/>
          <w14:ligatures w14:val="none"/>
        </w:rPr>
        <w:t>. Queremos saber o mês, portanto, à direita desse comando, vamos colocar essa coluna.</w:t>
      </w:r>
    </w:p>
    <w:p w14:paraId="777358B7"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Em seguida, adicionaremos a função </w:t>
      </w:r>
      <w:proofErr w:type="gramStart"/>
      <w:r w:rsidRPr="00154E15">
        <w:rPr>
          <w:rFonts w:ascii="Courier New" w:eastAsia="Times New Roman" w:hAnsi="Courier New" w:cs="Courier New"/>
          <w:color w:val="000000"/>
          <w:kern w:val="0"/>
          <w:sz w:val="23"/>
          <w:szCs w:val="23"/>
          <w:shd w:val="clear" w:color="auto" w:fill="CFCCCC"/>
          <w:lang w:eastAsia="pt-BR"/>
          <w14:ligatures w14:val="none"/>
        </w:rPr>
        <w:t>MAX(</w:t>
      </w:r>
      <w:proofErr w:type="gramEnd"/>
      <w:r w:rsidRPr="00154E15">
        <w:rPr>
          <w:rFonts w:ascii="Courier New" w:eastAsia="Times New Roman" w:hAnsi="Courier New" w:cs="Courier New"/>
          <w:color w:val="000000"/>
          <w:kern w:val="0"/>
          <w:sz w:val="23"/>
          <w:szCs w:val="23"/>
          <w:shd w:val="clear" w:color="auto" w:fill="CFCCCC"/>
          <w:lang w:eastAsia="pt-BR"/>
          <w14:ligatures w14:val="none"/>
        </w:rPr>
        <w:t>)</w:t>
      </w:r>
      <w:r w:rsidRPr="00154E15">
        <w:rPr>
          <w:rFonts w:ascii="Source Serif Pro" w:eastAsia="Times New Roman" w:hAnsi="Source Serif Pro" w:cs="Times New Roman"/>
          <w:color w:val="000000"/>
          <w:kern w:val="0"/>
          <w:sz w:val="27"/>
          <w:szCs w:val="27"/>
          <w:lang w:eastAsia="pt-BR"/>
          <w14:ligatures w14:val="none"/>
        </w:rPr>
        <w:t> para saber o mês em que houve o maior faturamento na história da empresa. Entre seus parênteses, vamos colocar a coluna que queremos trazer. No caso, queremos saber o faturamento bruto, então, vamos colocar </w:t>
      </w:r>
      <w:proofErr w:type="spellStart"/>
      <w:r w:rsidRPr="00154E15">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154E15">
        <w:rPr>
          <w:rFonts w:ascii="Source Serif Pro" w:eastAsia="Times New Roman" w:hAnsi="Source Serif Pro" w:cs="Times New Roman"/>
          <w:color w:val="000000"/>
          <w:kern w:val="0"/>
          <w:sz w:val="27"/>
          <w:szCs w:val="27"/>
          <w:lang w:eastAsia="pt-BR"/>
          <w14:ligatures w14:val="none"/>
        </w:rPr>
        <w:t>.</w:t>
      </w:r>
    </w:p>
    <w:p w14:paraId="1F1F4BE2"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À direita desses parênteses, vamos adicionar </w:t>
      </w:r>
      <w:r w:rsidRPr="00154E15">
        <w:rPr>
          <w:rFonts w:ascii="Courier New" w:eastAsia="Times New Roman" w:hAnsi="Courier New" w:cs="Courier New"/>
          <w:color w:val="000000"/>
          <w:kern w:val="0"/>
          <w:sz w:val="23"/>
          <w:szCs w:val="23"/>
          <w:shd w:val="clear" w:color="auto" w:fill="CFCCCC"/>
          <w:lang w:eastAsia="pt-BR"/>
          <w14:ligatures w14:val="none"/>
        </w:rPr>
        <w:t>FROM</w:t>
      </w:r>
      <w:r w:rsidRPr="00154E15">
        <w:rPr>
          <w:rFonts w:ascii="Source Serif Pro" w:eastAsia="Times New Roman" w:hAnsi="Source Serif Pro" w:cs="Times New Roman"/>
          <w:color w:val="000000"/>
          <w:kern w:val="0"/>
          <w:sz w:val="27"/>
          <w:szCs w:val="27"/>
          <w:lang w:eastAsia="pt-BR"/>
          <w14:ligatures w14:val="none"/>
        </w:rPr>
        <w:t> e colocar de qual tabela será — neste caso, da tabela </w:t>
      </w:r>
      <w:r w:rsidRPr="00154E15">
        <w:rPr>
          <w:rFonts w:ascii="Courier New" w:eastAsia="Times New Roman" w:hAnsi="Courier New" w:cs="Courier New"/>
          <w:color w:val="000000"/>
          <w:kern w:val="0"/>
          <w:sz w:val="23"/>
          <w:szCs w:val="23"/>
          <w:shd w:val="clear" w:color="auto" w:fill="CFCCCC"/>
          <w:lang w:eastAsia="pt-BR"/>
          <w14:ligatures w14:val="none"/>
        </w:rPr>
        <w:t>faturamento</w:t>
      </w:r>
      <w:r w:rsidRPr="00154E15">
        <w:rPr>
          <w:rFonts w:ascii="Source Serif Pro" w:eastAsia="Times New Roman" w:hAnsi="Source Serif Pro" w:cs="Times New Roman"/>
          <w:color w:val="000000"/>
          <w:kern w:val="0"/>
          <w:sz w:val="27"/>
          <w:szCs w:val="27"/>
          <w:lang w:eastAsia="pt-BR"/>
          <w14:ligatures w14:val="none"/>
        </w:rPr>
        <w:t>. No final do comando, adicionaremos ponto e vírgula.</w:t>
      </w:r>
    </w:p>
    <w:p w14:paraId="0EAEEA0E"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4E15">
        <w:rPr>
          <w:rFonts w:ascii="Courier New" w:eastAsia="Times New Roman" w:hAnsi="Courier New" w:cs="Courier New"/>
          <w:color w:val="D73A49"/>
          <w:kern w:val="0"/>
          <w:sz w:val="20"/>
          <w:szCs w:val="20"/>
          <w:shd w:val="clear" w:color="auto" w:fill="CFCCCC"/>
          <w:lang w:eastAsia="pt-BR"/>
          <w14:ligatures w14:val="none"/>
        </w:rPr>
        <w:t>SELECT</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4E15">
        <w:rPr>
          <w:rFonts w:ascii="Courier New" w:eastAsia="Times New Roman" w:hAnsi="Courier New" w:cs="Courier New"/>
          <w:color w:val="000000"/>
          <w:kern w:val="0"/>
          <w:sz w:val="20"/>
          <w:szCs w:val="20"/>
          <w:shd w:val="clear" w:color="auto" w:fill="CFCCCC"/>
          <w:lang w:eastAsia="pt-BR"/>
          <w14:ligatures w14:val="none"/>
        </w:rPr>
        <w:t>mes</w:t>
      </w:r>
      <w:proofErr w:type="spellEnd"/>
      <w:r w:rsidRPr="00154E1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54E15">
        <w:rPr>
          <w:rFonts w:ascii="Courier New" w:eastAsia="Times New Roman" w:hAnsi="Courier New" w:cs="Courier New"/>
          <w:color w:val="E36209"/>
          <w:kern w:val="0"/>
          <w:sz w:val="20"/>
          <w:szCs w:val="20"/>
          <w:shd w:val="clear" w:color="auto" w:fill="CFCCCC"/>
          <w:lang w:eastAsia="pt-BR"/>
          <w14:ligatures w14:val="none"/>
        </w:rPr>
        <w:t>MAX</w:t>
      </w:r>
      <w:r w:rsidRPr="00154E15">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154E15">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FROM</w:t>
      </w:r>
      <w:r w:rsidRPr="00154E15">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6755E377"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4E15">
        <w:rPr>
          <w:rFonts w:ascii="Courier New" w:eastAsia="Times New Roman" w:hAnsi="Courier New" w:cs="Courier New"/>
          <w:color w:val="000000"/>
          <w:kern w:val="0"/>
          <w:sz w:val="20"/>
          <w:szCs w:val="20"/>
          <w:lang w:eastAsia="pt-BR"/>
          <w14:ligatures w14:val="none"/>
        </w:rPr>
        <w:t>Copiar código</w:t>
      </w:r>
    </w:p>
    <w:p w14:paraId="650437E7"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lastRenderedPageBreak/>
        <w:t>Vamos rodar essa consulta clicando no botão "</w:t>
      </w:r>
      <w:proofErr w:type="spellStart"/>
      <w:r w:rsidRPr="00154E15">
        <w:rPr>
          <w:rFonts w:ascii="Source Serif Pro" w:eastAsia="Times New Roman" w:hAnsi="Source Serif Pro" w:cs="Times New Roman"/>
          <w:color w:val="000000"/>
          <w:kern w:val="0"/>
          <w:sz w:val="27"/>
          <w:szCs w:val="27"/>
          <w:lang w:eastAsia="pt-BR"/>
          <w14:ligatures w14:val="none"/>
        </w:rPr>
        <w:t>Run</w:t>
      </w:r>
      <w:proofErr w:type="spellEnd"/>
      <w:r w:rsidRPr="00154E15">
        <w:rPr>
          <w:rFonts w:ascii="Source Serif Pro" w:eastAsia="Times New Roman" w:hAnsi="Source Serif Pro" w:cs="Times New Roman"/>
          <w:color w:val="000000"/>
          <w:kern w:val="0"/>
          <w:sz w:val="27"/>
          <w:szCs w:val="27"/>
          <w:lang w:eastAsia="pt-BR"/>
          <w14:ligatures w14:val="none"/>
        </w:rPr>
        <w:t>", na barra superior do SQL. Se analisarmos o resultado, vemos a coluna de mês, com o mês 3 do ano de 2019. Ela teve o maior faturamento, de R$ 199.159,74.</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847"/>
        <w:gridCol w:w="2767"/>
      </w:tblGrid>
      <w:tr w:rsidR="00154E15" w:rsidRPr="00154E15" w14:paraId="56C89A49" w14:textId="77777777" w:rsidTr="00154E15">
        <w:trPr>
          <w:tblHeader/>
          <w:tblCellSpacing w:w="15" w:type="dxa"/>
        </w:trPr>
        <w:tc>
          <w:tcPr>
            <w:tcW w:w="0" w:type="auto"/>
            <w:shd w:val="clear" w:color="auto" w:fill="F5F5F5"/>
            <w:vAlign w:val="center"/>
            <w:hideMark/>
          </w:tcPr>
          <w:p w14:paraId="6DE1736E"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mes</w:t>
            </w:r>
            <w:proofErr w:type="spellEnd"/>
          </w:p>
        </w:tc>
        <w:tc>
          <w:tcPr>
            <w:tcW w:w="0" w:type="auto"/>
            <w:shd w:val="clear" w:color="auto" w:fill="F5F5F5"/>
            <w:vAlign w:val="center"/>
            <w:hideMark/>
          </w:tcPr>
          <w:p w14:paraId="7D162CFB"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154E15">
              <w:rPr>
                <w:rFonts w:ascii="Times New Roman" w:eastAsia="Times New Roman" w:hAnsi="Times New Roman" w:cs="Times New Roman"/>
                <w:b/>
                <w:bCs/>
                <w:color w:val="222222"/>
                <w:kern w:val="0"/>
                <w:lang w:eastAsia="pt-BR"/>
                <w14:ligatures w14:val="none"/>
              </w:rPr>
              <w:t>MAX(</w:t>
            </w:r>
            <w:proofErr w:type="spellStart"/>
            <w:proofErr w:type="gramEnd"/>
            <w:r w:rsidRPr="00154E15">
              <w:rPr>
                <w:rFonts w:ascii="Times New Roman" w:eastAsia="Times New Roman" w:hAnsi="Times New Roman" w:cs="Times New Roman"/>
                <w:b/>
                <w:bCs/>
                <w:color w:val="222222"/>
                <w:kern w:val="0"/>
                <w:lang w:eastAsia="pt-BR"/>
                <w14:ligatures w14:val="none"/>
              </w:rPr>
              <w:t>faturamento_bruto</w:t>
            </w:r>
            <w:proofErr w:type="spellEnd"/>
            <w:r w:rsidRPr="00154E15">
              <w:rPr>
                <w:rFonts w:ascii="Times New Roman" w:eastAsia="Times New Roman" w:hAnsi="Times New Roman" w:cs="Times New Roman"/>
                <w:b/>
                <w:bCs/>
                <w:color w:val="222222"/>
                <w:kern w:val="0"/>
                <w:lang w:eastAsia="pt-BR"/>
                <w14:ligatures w14:val="none"/>
              </w:rPr>
              <w:t>)</w:t>
            </w:r>
          </w:p>
        </w:tc>
      </w:tr>
      <w:tr w:rsidR="00154E15" w:rsidRPr="00154E15" w14:paraId="6660BEDB" w14:textId="77777777" w:rsidTr="00154E15">
        <w:trPr>
          <w:tblCellSpacing w:w="15" w:type="dxa"/>
        </w:trPr>
        <w:tc>
          <w:tcPr>
            <w:tcW w:w="0" w:type="auto"/>
            <w:shd w:val="clear" w:color="auto" w:fill="FFFFFF"/>
            <w:noWrap/>
            <w:vAlign w:val="center"/>
            <w:hideMark/>
          </w:tcPr>
          <w:p w14:paraId="68D3BB28"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03/2019</w:t>
            </w:r>
          </w:p>
        </w:tc>
        <w:tc>
          <w:tcPr>
            <w:tcW w:w="0" w:type="auto"/>
            <w:shd w:val="clear" w:color="auto" w:fill="FFFFFF"/>
            <w:noWrap/>
            <w:vAlign w:val="center"/>
            <w:hideMark/>
          </w:tcPr>
          <w:p w14:paraId="1DBFE92A"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199159.74</w:t>
            </w:r>
          </w:p>
        </w:tc>
      </w:tr>
    </w:tbl>
    <w:p w14:paraId="2886C628"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Trouxemos a primeira informação para 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Em seguida, temos que saber o faturamento mínimo, o mês que ela menos trouxe faturamento na história da empresa.</w:t>
      </w:r>
    </w:p>
    <w:p w14:paraId="556CA3E7"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Para isso, manteremos a consulta </w:t>
      </w:r>
      <w:r w:rsidRPr="00154E15">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r w:rsidRPr="00154E15">
        <w:rPr>
          <w:rFonts w:ascii="Courier New" w:eastAsia="Times New Roman" w:hAnsi="Courier New" w:cs="Courier New"/>
          <w:color w:val="000000"/>
          <w:kern w:val="0"/>
          <w:sz w:val="23"/>
          <w:szCs w:val="23"/>
          <w:shd w:val="clear" w:color="auto" w:fill="CFCCCC"/>
          <w:lang w:eastAsia="pt-BR"/>
          <w14:ligatures w14:val="none"/>
        </w:rPr>
        <w:t>mes</w:t>
      </w:r>
      <w:proofErr w:type="spellEnd"/>
      <w:r w:rsidRPr="00154E15">
        <w:rPr>
          <w:rFonts w:ascii="Source Serif Pro" w:eastAsia="Times New Roman" w:hAnsi="Source Serif Pro" w:cs="Times New Roman"/>
          <w:color w:val="000000"/>
          <w:kern w:val="0"/>
          <w:sz w:val="27"/>
          <w:szCs w:val="27"/>
          <w:lang w:eastAsia="pt-BR"/>
          <w14:ligatures w14:val="none"/>
        </w:rPr>
        <w:t> e, ao invés de </w:t>
      </w:r>
      <w:proofErr w:type="gramStart"/>
      <w:r w:rsidRPr="00154E15">
        <w:rPr>
          <w:rFonts w:ascii="Courier New" w:eastAsia="Times New Roman" w:hAnsi="Courier New" w:cs="Courier New"/>
          <w:color w:val="000000"/>
          <w:kern w:val="0"/>
          <w:sz w:val="23"/>
          <w:szCs w:val="23"/>
          <w:shd w:val="clear" w:color="auto" w:fill="CFCCCC"/>
          <w:lang w:eastAsia="pt-BR"/>
          <w14:ligatures w14:val="none"/>
        </w:rPr>
        <w:t>MAX(</w:t>
      </w:r>
      <w:proofErr w:type="gramEnd"/>
      <w:r w:rsidRPr="00154E15">
        <w:rPr>
          <w:rFonts w:ascii="Courier New" w:eastAsia="Times New Roman" w:hAnsi="Courier New" w:cs="Courier New"/>
          <w:color w:val="000000"/>
          <w:kern w:val="0"/>
          <w:sz w:val="23"/>
          <w:szCs w:val="23"/>
          <w:shd w:val="clear" w:color="auto" w:fill="CFCCCC"/>
          <w:lang w:eastAsia="pt-BR"/>
          <w14:ligatures w14:val="none"/>
        </w:rPr>
        <w:t>)</w:t>
      </w:r>
      <w:r w:rsidRPr="00154E15">
        <w:rPr>
          <w:rFonts w:ascii="Source Serif Pro" w:eastAsia="Times New Roman" w:hAnsi="Source Serif Pro" w:cs="Times New Roman"/>
          <w:color w:val="000000"/>
          <w:kern w:val="0"/>
          <w:sz w:val="27"/>
          <w:szCs w:val="27"/>
          <w:lang w:eastAsia="pt-BR"/>
          <w14:ligatures w14:val="none"/>
        </w:rPr>
        <w:t>, vamos usar a função de agregação </w:t>
      </w:r>
      <w:r w:rsidRPr="00154E15">
        <w:rPr>
          <w:rFonts w:ascii="Courier New" w:eastAsia="Times New Roman" w:hAnsi="Courier New" w:cs="Courier New"/>
          <w:color w:val="000000"/>
          <w:kern w:val="0"/>
          <w:sz w:val="23"/>
          <w:szCs w:val="23"/>
          <w:shd w:val="clear" w:color="auto" w:fill="CFCCCC"/>
          <w:lang w:eastAsia="pt-BR"/>
          <w14:ligatures w14:val="none"/>
        </w:rPr>
        <w:t>MIN()</w:t>
      </w:r>
      <w:r w:rsidRPr="00154E15">
        <w:rPr>
          <w:rFonts w:ascii="Source Serif Pro" w:eastAsia="Times New Roman" w:hAnsi="Source Serif Pro" w:cs="Times New Roman"/>
          <w:color w:val="000000"/>
          <w:kern w:val="0"/>
          <w:sz w:val="27"/>
          <w:szCs w:val="27"/>
          <w:lang w:eastAsia="pt-BR"/>
          <w14:ligatures w14:val="none"/>
        </w:rPr>
        <w:t>. Os nomes delas são bem intuitivos, tornando bem simples de entender qual função cada uma exerce.</w:t>
      </w:r>
    </w:p>
    <w:p w14:paraId="43D8B7AC"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Rodando essa consulta, veremos nos resultados a coluna de mês, com o mês 9 do ano de 2023. Ela teve o menor faturamento, de R$ 50.997,86.</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847"/>
        <w:gridCol w:w="2767"/>
      </w:tblGrid>
      <w:tr w:rsidR="00154E15" w:rsidRPr="00154E15" w14:paraId="1C4F7D85" w14:textId="77777777" w:rsidTr="00154E15">
        <w:trPr>
          <w:tblHeader/>
          <w:tblCellSpacing w:w="15" w:type="dxa"/>
        </w:trPr>
        <w:tc>
          <w:tcPr>
            <w:tcW w:w="0" w:type="auto"/>
            <w:shd w:val="clear" w:color="auto" w:fill="F5F5F5"/>
            <w:vAlign w:val="center"/>
            <w:hideMark/>
          </w:tcPr>
          <w:p w14:paraId="6C0B2AC2"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4E15">
              <w:rPr>
                <w:rFonts w:ascii="Times New Roman" w:eastAsia="Times New Roman" w:hAnsi="Times New Roman" w:cs="Times New Roman"/>
                <w:b/>
                <w:bCs/>
                <w:color w:val="222222"/>
                <w:kern w:val="0"/>
                <w:lang w:eastAsia="pt-BR"/>
                <w14:ligatures w14:val="none"/>
              </w:rPr>
              <w:t>mes</w:t>
            </w:r>
            <w:proofErr w:type="spellEnd"/>
          </w:p>
        </w:tc>
        <w:tc>
          <w:tcPr>
            <w:tcW w:w="0" w:type="auto"/>
            <w:shd w:val="clear" w:color="auto" w:fill="F5F5F5"/>
            <w:vAlign w:val="center"/>
            <w:hideMark/>
          </w:tcPr>
          <w:p w14:paraId="03743630"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154E15">
              <w:rPr>
                <w:rFonts w:ascii="Times New Roman" w:eastAsia="Times New Roman" w:hAnsi="Times New Roman" w:cs="Times New Roman"/>
                <w:b/>
                <w:bCs/>
                <w:color w:val="222222"/>
                <w:kern w:val="0"/>
                <w:lang w:eastAsia="pt-BR"/>
                <w14:ligatures w14:val="none"/>
              </w:rPr>
              <w:t>MAX(</w:t>
            </w:r>
            <w:proofErr w:type="spellStart"/>
            <w:proofErr w:type="gramEnd"/>
            <w:r w:rsidRPr="00154E15">
              <w:rPr>
                <w:rFonts w:ascii="Times New Roman" w:eastAsia="Times New Roman" w:hAnsi="Times New Roman" w:cs="Times New Roman"/>
                <w:b/>
                <w:bCs/>
                <w:color w:val="222222"/>
                <w:kern w:val="0"/>
                <w:lang w:eastAsia="pt-BR"/>
                <w14:ligatures w14:val="none"/>
              </w:rPr>
              <w:t>faturamento_bruto</w:t>
            </w:r>
            <w:proofErr w:type="spellEnd"/>
            <w:r w:rsidRPr="00154E15">
              <w:rPr>
                <w:rFonts w:ascii="Times New Roman" w:eastAsia="Times New Roman" w:hAnsi="Times New Roman" w:cs="Times New Roman"/>
                <w:b/>
                <w:bCs/>
                <w:color w:val="222222"/>
                <w:kern w:val="0"/>
                <w:lang w:eastAsia="pt-BR"/>
                <w14:ligatures w14:val="none"/>
              </w:rPr>
              <w:t>)</w:t>
            </w:r>
          </w:p>
        </w:tc>
      </w:tr>
      <w:tr w:rsidR="00154E15" w:rsidRPr="00154E15" w14:paraId="73690B92" w14:textId="77777777" w:rsidTr="00154E15">
        <w:trPr>
          <w:tblCellSpacing w:w="15" w:type="dxa"/>
        </w:trPr>
        <w:tc>
          <w:tcPr>
            <w:tcW w:w="0" w:type="auto"/>
            <w:shd w:val="clear" w:color="auto" w:fill="FFFFFF"/>
            <w:noWrap/>
            <w:vAlign w:val="center"/>
            <w:hideMark/>
          </w:tcPr>
          <w:p w14:paraId="308F25FE"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09/2023</w:t>
            </w:r>
          </w:p>
        </w:tc>
        <w:tc>
          <w:tcPr>
            <w:tcW w:w="0" w:type="auto"/>
            <w:shd w:val="clear" w:color="auto" w:fill="FFFFFF"/>
            <w:noWrap/>
            <w:vAlign w:val="center"/>
            <w:hideMark/>
          </w:tcPr>
          <w:p w14:paraId="7EB15078"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50997.86</w:t>
            </w:r>
          </w:p>
        </w:tc>
      </w:tr>
    </w:tbl>
    <w:p w14:paraId="1FEDC32C"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Com essas informações, a empresa já pode construir analises. Esse é o poder da linguagem SQL: com poucas linhas de código, trazemos valores de consultas que seriam extremamente complexas se realizadas manualmente.</w:t>
      </w:r>
    </w:p>
    <w:p w14:paraId="7F652E72"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Outra informação que 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xml:space="preserve"> deseja saber é a soma dos novos clientes do último ano, do ano de 2023. Como nós poderíamos somar todos os novos clientes?</w:t>
      </w:r>
    </w:p>
    <w:p w14:paraId="67B3C5D8"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lastRenderedPageBreak/>
        <w:t>Vamos acessar a tabela de faturamento. Na aba lateral esquerda, vamos clicar na seta à direita da tabela "faturamento" para expandi-la e verificar a coluna que chama "</w:t>
      </w:r>
      <w:proofErr w:type="spellStart"/>
      <w:r w:rsidRPr="00154E15">
        <w:rPr>
          <w:rFonts w:ascii="Source Serif Pro" w:eastAsia="Times New Roman" w:hAnsi="Source Serif Pro" w:cs="Times New Roman"/>
          <w:color w:val="000000"/>
          <w:kern w:val="0"/>
          <w:sz w:val="27"/>
          <w:szCs w:val="27"/>
          <w:lang w:eastAsia="pt-BR"/>
          <w14:ligatures w14:val="none"/>
        </w:rPr>
        <w:t>numero_novos_clientes</w:t>
      </w:r>
      <w:proofErr w:type="spellEnd"/>
      <w:r w:rsidRPr="00154E15">
        <w:rPr>
          <w:rFonts w:ascii="Source Serif Pro" w:eastAsia="Times New Roman" w:hAnsi="Source Serif Pro" w:cs="Times New Roman"/>
          <w:color w:val="000000"/>
          <w:kern w:val="0"/>
          <w:sz w:val="27"/>
          <w:szCs w:val="27"/>
          <w:lang w:eastAsia="pt-BR"/>
          <w14:ligatures w14:val="none"/>
        </w:rPr>
        <w:t>". Ela possui um número, que entra todo mês.</w:t>
      </w:r>
    </w:p>
    <w:p w14:paraId="76B9E82D"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A partir disso, a empresa quer a soma de todos os meses de 2023. Como poderíamos fazer essa consulta?</w:t>
      </w:r>
    </w:p>
    <w:p w14:paraId="550CF816"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Vamos abrir uma nova aba, clicando novamente no botão de "mais", no canto superior direito. Dentro da nova aba, vamos começar também com o </w:t>
      </w:r>
      <w:r w:rsidRPr="00154E15">
        <w:rPr>
          <w:rFonts w:ascii="Courier New" w:eastAsia="Times New Roman" w:hAnsi="Courier New" w:cs="Courier New"/>
          <w:color w:val="000000"/>
          <w:kern w:val="0"/>
          <w:sz w:val="23"/>
          <w:szCs w:val="23"/>
          <w:shd w:val="clear" w:color="auto" w:fill="CFCCCC"/>
          <w:lang w:eastAsia="pt-BR"/>
          <w14:ligatures w14:val="none"/>
        </w:rPr>
        <w:t>SELECT</w:t>
      </w:r>
      <w:r w:rsidRPr="00154E15">
        <w:rPr>
          <w:rFonts w:ascii="Source Serif Pro" w:eastAsia="Times New Roman" w:hAnsi="Source Serif Pro" w:cs="Times New Roman"/>
          <w:color w:val="000000"/>
          <w:kern w:val="0"/>
          <w:sz w:val="27"/>
          <w:szCs w:val="27"/>
          <w:lang w:eastAsia="pt-BR"/>
          <w14:ligatures w14:val="none"/>
        </w:rPr>
        <w:t>. À sua direita, a função de agregação que vamos usar é a </w:t>
      </w:r>
      <w:proofErr w:type="gramStart"/>
      <w:r w:rsidRPr="00154E15">
        <w:rPr>
          <w:rFonts w:ascii="Courier New" w:eastAsia="Times New Roman" w:hAnsi="Courier New" w:cs="Courier New"/>
          <w:color w:val="000000"/>
          <w:kern w:val="0"/>
          <w:sz w:val="23"/>
          <w:szCs w:val="23"/>
          <w:shd w:val="clear" w:color="auto" w:fill="CFCCCC"/>
          <w:lang w:eastAsia="pt-BR"/>
          <w14:ligatures w14:val="none"/>
        </w:rPr>
        <w:t>SUM(</w:t>
      </w:r>
      <w:proofErr w:type="gramEnd"/>
      <w:r w:rsidRPr="00154E15">
        <w:rPr>
          <w:rFonts w:ascii="Courier New" w:eastAsia="Times New Roman" w:hAnsi="Courier New" w:cs="Courier New"/>
          <w:color w:val="000000"/>
          <w:kern w:val="0"/>
          <w:sz w:val="23"/>
          <w:szCs w:val="23"/>
          <w:shd w:val="clear" w:color="auto" w:fill="CFCCCC"/>
          <w:lang w:eastAsia="pt-BR"/>
          <w14:ligatures w14:val="none"/>
        </w:rPr>
        <w:t>)</w:t>
      </w:r>
      <w:r w:rsidRPr="00154E15">
        <w:rPr>
          <w:rFonts w:ascii="Source Serif Pro" w:eastAsia="Times New Roman" w:hAnsi="Source Serif Pro" w:cs="Times New Roman"/>
          <w:color w:val="000000"/>
          <w:kern w:val="0"/>
          <w:sz w:val="27"/>
          <w:szCs w:val="27"/>
          <w:lang w:eastAsia="pt-BR"/>
          <w14:ligatures w14:val="none"/>
        </w:rPr>
        <w:t>, que vem de "soma", em inglês.</w:t>
      </w:r>
    </w:p>
    <w:p w14:paraId="6D965A00"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Qual coluna que queremos somar? Entre os parênteses da função de agregação, sempre adicionamos a coluna na qual queremos aplicá-la. No caso, queremos que ela seja aplicada em </w:t>
      </w:r>
      <w:proofErr w:type="spellStart"/>
      <w:r w:rsidRPr="00154E15">
        <w:rPr>
          <w:rFonts w:ascii="Courier New" w:eastAsia="Times New Roman" w:hAnsi="Courier New" w:cs="Courier New"/>
          <w:color w:val="000000"/>
          <w:kern w:val="0"/>
          <w:sz w:val="23"/>
          <w:szCs w:val="23"/>
          <w:shd w:val="clear" w:color="auto" w:fill="CFCCCC"/>
          <w:lang w:eastAsia="pt-BR"/>
          <w14:ligatures w14:val="none"/>
        </w:rPr>
        <w:t>numero_novos_clientes</w:t>
      </w:r>
      <w:proofErr w:type="spellEnd"/>
      <w:r w:rsidRPr="00154E15">
        <w:rPr>
          <w:rFonts w:ascii="Source Serif Pro" w:eastAsia="Times New Roman" w:hAnsi="Source Serif Pro" w:cs="Times New Roman"/>
          <w:color w:val="000000"/>
          <w:kern w:val="0"/>
          <w:sz w:val="27"/>
          <w:szCs w:val="27"/>
          <w:lang w:eastAsia="pt-BR"/>
          <w14:ligatures w14:val="none"/>
        </w:rPr>
        <w:t>, para saber o número de entidades clientes novas naquele ano.</w:t>
      </w:r>
    </w:p>
    <w:p w14:paraId="3C07B56D"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Vamos até criar um apelido para essa informação que ele vai trazer, para entender o que é. Já aprendemos como criar um apelido — colocamos </w:t>
      </w:r>
      <w:r w:rsidRPr="00154E15">
        <w:rPr>
          <w:rFonts w:ascii="Courier New" w:eastAsia="Times New Roman" w:hAnsi="Courier New" w:cs="Courier New"/>
          <w:color w:val="000000"/>
          <w:kern w:val="0"/>
          <w:sz w:val="23"/>
          <w:szCs w:val="23"/>
          <w:shd w:val="clear" w:color="auto" w:fill="CFCCCC"/>
          <w:lang w:eastAsia="pt-BR"/>
          <w14:ligatures w14:val="none"/>
        </w:rPr>
        <w:t>AS</w:t>
      </w:r>
      <w:r w:rsidRPr="00154E15">
        <w:rPr>
          <w:rFonts w:ascii="Source Serif Pro" w:eastAsia="Times New Roman" w:hAnsi="Source Serif Pro" w:cs="Times New Roman"/>
          <w:color w:val="000000"/>
          <w:kern w:val="0"/>
          <w:sz w:val="27"/>
          <w:szCs w:val="27"/>
          <w:lang w:eastAsia="pt-BR"/>
          <w14:ligatures w14:val="none"/>
        </w:rPr>
        <w:t> e um nome que queremos que apareça, entre aspas simples. Vamos colocar o nome </w:t>
      </w:r>
      <w:r w:rsidRPr="00154E15">
        <w:rPr>
          <w:rFonts w:ascii="Courier New" w:eastAsia="Times New Roman" w:hAnsi="Courier New" w:cs="Courier New"/>
          <w:color w:val="000000"/>
          <w:kern w:val="0"/>
          <w:sz w:val="23"/>
          <w:szCs w:val="23"/>
          <w:shd w:val="clear" w:color="auto" w:fill="CFCCCC"/>
          <w:lang w:eastAsia="pt-BR"/>
          <w14:ligatures w14:val="none"/>
        </w:rPr>
        <w:t>'Novos clientes 2023'</w:t>
      </w:r>
      <w:r w:rsidRPr="00154E15">
        <w:rPr>
          <w:rFonts w:ascii="Source Serif Pro" w:eastAsia="Times New Roman" w:hAnsi="Source Serif Pro" w:cs="Times New Roman"/>
          <w:color w:val="000000"/>
          <w:kern w:val="0"/>
          <w:sz w:val="27"/>
          <w:szCs w:val="27"/>
          <w:lang w:eastAsia="pt-BR"/>
          <w14:ligatures w14:val="none"/>
        </w:rPr>
        <w:t>, para entender do que se trata.</w:t>
      </w:r>
    </w:p>
    <w:p w14:paraId="0EC7E128"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À direita do apelido, colocamos </w:t>
      </w:r>
      <w:r w:rsidRPr="00154E15">
        <w:rPr>
          <w:rFonts w:ascii="Courier New" w:eastAsia="Times New Roman" w:hAnsi="Courier New" w:cs="Courier New"/>
          <w:color w:val="000000"/>
          <w:kern w:val="0"/>
          <w:sz w:val="23"/>
          <w:szCs w:val="23"/>
          <w:shd w:val="clear" w:color="auto" w:fill="CFCCCC"/>
          <w:lang w:eastAsia="pt-BR"/>
          <w14:ligatures w14:val="none"/>
        </w:rPr>
        <w:t>FROM</w:t>
      </w:r>
      <w:r w:rsidRPr="00154E15">
        <w:rPr>
          <w:rFonts w:ascii="Source Serif Pro" w:eastAsia="Times New Roman" w:hAnsi="Source Serif Pro" w:cs="Times New Roman"/>
          <w:color w:val="000000"/>
          <w:kern w:val="0"/>
          <w:sz w:val="27"/>
          <w:szCs w:val="27"/>
          <w:lang w:eastAsia="pt-BR"/>
          <w14:ligatures w14:val="none"/>
        </w:rPr>
        <w:t>, para identificar de qual tabela vamos buscar essa informação. Neste caso, usaremos a tabela </w:t>
      </w:r>
      <w:r w:rsidRPr="00154E15">
        <w:rPr>
          <w:rFonts w:ascii="Courier New" w:eastAsia="Times New Roman" w:hAnsi="Courier New" w:cs="Courier New"/>
          <w:color w:val="000000"/>
          <w:kern w:val="0"/>
          <w:sz w:val="23"/>
          <w:szCs w:val="23"/>
          <w:shd w:val="clear" w:color="auto" w:fill="CFCCCC"/>
          <w:lang w:eastAsia="pt-BR"/>
          <w14:ligatures w14:val="none"/>
        </w:rPr>
        <w:t>faturamento</w:t>
      </w:r>
      <w:r w:rsidRPr="00154E15">
        <w:rPr>
          <w:rFonts w:ascii="Source Serif Pro" w:eastAsia="Times New Roman" w:hAnsi="Source Serif Pro" w:cs="Times New Roman"/>
          <w:color w:val="000000"/>
          <w:kern w:val="0"/>
          <w:sz w:val="27"/>
          <w:szCs w:val="27"/>
          <w:lang w:eastAsia="pt-BR"/>
          <w14:ligatures w14:val="none"/>
        </w:rPr>
        <w:t>.</w:t>
      </w:r>
    </w:p>
    <w:p w14:paraId="251564BE"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4E15">
        <w:rPr>
          <w:rFonts w:ascii="Courier New" w:eastAsia="Times New Roman" w:hAnsi="Courier New" w:cs="Courier New"/>
          <w:color w:val="D73A49"/>
          <w:kern w:val="0"/>
          <w:sz w:val="20"/>
          <w:szCs w:val="20"/>
          <w:shd w:val="clear" w:color="auto" w:fill="CFCCCC"/>
          <w:lang w:eastAsia="pt-BR"/>
          <w14:ligatures w14:val="none"/>
        </w:rPr>
        <w:t>SELECT</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54E15">
        <w:rPr>
          <w:rFonts w:ascii="Courier New" w:eastAsia="Times New Roman" w:hAnsi="Courier New" w:cs="Courier New"/>
          <w:color w:val="E36209"/>
          <w:kern w:val="0"/>
          <w:sz w:val="20"/>
          <w:szCs w:val="20"/>
          <w:shd w:val="clear" w:color="auto" w:fill="CFCCCC"/>
          <w:lang w:eastAsia="pt-BR"/>
          <w14:ligatures w14:val="none"/>
        </w:rPr>
        <w:t>SUM</w:t>
      </w:r>
      <w:r w:rsidRPr="00154E15">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154E15">
        <w:rPr>
          <w:rFonts w:ascii="Courier New" w:eastAsia="Times New Roman" w:hAnsi="Courier New" w:cs="Courier New"/>
          <w:color w:val="000000"/>
          <w:kern w:val="0"/>
          <w:sz w:val="20"/>
          <w:szCs w:val="20"/>
          <w:shd w:val="clear" w:color="auto" w:fill="CFCCCC"/>
          <w:lang w:eastAsia="pt-BR"/>
          <w14:ligatures w14:val="none"/>
        </w:rPr>
        <w:t>numero_novos_clientes</w:t>
      </w:r>
      <w:proofErr w:type="spellEnd"/>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AS</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032F62"/>
          <w:kern w:val="0"/>
          <w:sz w:val="20"/>
          <w:szCs w:val="20"/>
          <w:shd w:val="clear" w:color="auto" w:fill="CFCCCC"/>
          <w:lang w:eastAsia="pt-BR"/>
          <w14:ligatures w14:val="none"/>
        </w:rPr>
        <w:t>'Novos clientes 2023'</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FROM</w:t>
      </w:r>
      <w:r w:rsidRPr="00154E15">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40C6A31E"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4E15">
        <w:rPr>
          <w:rFonts w:ascii="Courier New" w:eastAsia="Times New Roman" w:hAnsi="Courier New" w:cs="Courier New"/>
          <w:color w:val="000000"/>
          <w:kern w:val="0"/>
          <w:sz w:val="20"/>
          <w:szCs w:val="20"/>
          <w:lang w:eastAsia="pt-BR"/>
          <w14:ligatures w14:val="none"/>
        </w:rPr>
        <w:t>Copiar código</w:t>
      </w:r>
    </w:p>
    <w:p w14:paraId="1F6C846D"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Desceremos uma linha, na qual vamos colocar a nossa especificação — </w:t>
      </w:r>
      <w:r w:rsidRPr="00154E15">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154E15">
        <w:rPr>
          <w:rFonts w:ascii="Courier New" w:eastAsia="Times New Roman" w:hAnsi="Courier New" w:cs="Courier New"/>
          <w:color w:val="000000"/>
          <w:kern w:val="0"/>
          <w:sz w:val="23"/>
          <w:szCs w:val="23"/>
          <w:shd w:val="clear" w:color="auto" w:fill="CFCCCC"/>
          <w:lang w:eastAsia="pt-BR"/>
          <w14:ligatures w14:val="none"/>
        </w:rPr>
        <w:t>mes</w:t>
      </w:r>
      <w:proofErr w:type="spellEnd"/>
      <w:r w:rsidRPr="00154E15">
        <w:rPr>
          <w:rFonts w:ascii="Source Serif Pro" w:eastAsia="Times New Roman" w:hAnsi="Source Serif Pro" w:cs="Times New Roman"/>
          <w:color w:val="000000"/>
          <w:kern w:val="0"/>
          <w:sz w:val="27"/>
          <w:szCs w:val="27"/>
          <w:lang w:eastAsia="pt-BR"/>
          <w14:ligatures w14:val="none"/>
        </w:rPr>
        <w:t xml:space="preserve">. Queremos trazer todas as linhas que sejam do ano de </w:t>
      </w:r>
      <w:r w:rsidRPr="00154E15">
        <w:rPr>
          <w:rFonts w:ascii="Source Serif Pro" w:eastAsia="Times New Roman" w:hAnsi="Source Serif Pro" w:cs="Times New Roman"/>
          <w:color w:val="000000"/>
          <w:kern w:val="0"/>
          <w:sz w:val="27"/>
          <w:szCs w:val="27"/>
          <w:lang w:eastAsia="pt-BR"/>
          <w14:ligatures w14:val="none"/>
        </w:rPr>
        <w:lastRenderedPageBreak/>
        <w:t>2023, porque a data está em formato mês-ano. Como poderíamos fazer essa consulta com o que aprendemos até aqui?</w:t>
      </w:r>
    </w:p>
    <w:p w14:paraId="21210ADD" w14:textId="77777777" w:rsidR="00154E15" w:rsidRPr="00154E15" w:rsidRDefault="00154E15" w:rsidP="00154E15">
      <w:pPr>
        <w:spacing w:after="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Podemos usar o </w:t>
      </w:r>
      <w:r w:rsidRPr="00154E15">
        <w:rPr>
          <w:rFonts w:ascii="Courier New" w:eastAsia="Times New Roman" w:hAnsi="Courier New" w:cs="Courier New"/>
          <w:color w:val="000000"/>
          <w:kern w:val="0"/>
          <w:sz w:val="23"/>
          <w:szCs w:val="23"/>
          <w:shd w:val="clear" w:color="auto" w:fill="CFCCCC"/>
          <w:lang w:eastAsia="pt-BR"/>
          <w14:ligatures w14:val="none"/>
        </w:rPr>
        <w:t>LIKE</w:t>
      </w:r>
      <w:r w:rsidRPr="00154E15">
        <w:rPr>
          <w:rFonts w:ascii="Source Serif Pro" w:eastAsia="Times New Roman" w:hAnsi="Source Serif Pro" w:cs="Times New Roman"/>
          <w:color w:val="000000"/>
          <w:kern w:val="0"/>
          <w:sz w:val="27"/>
          <w:szCs w:val="27"/>
          <w:lang w:eastAsia="pt-BR"/>
          <w14:ligatures w14:val="none"/>
        </w:rPr>
        <w:t>. Colocamos </w:t>
      </w:r>
      <w:r w:rsidRPr="00154E15">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154E15">
        <w:rPr>
          <w:rFonts w:ascii="Courier New" w:eastAsia="Times New Roman" w:hAnsi="Courier New" w:cs="Courier New"/>
          <w:color w:val="000000"/>
          <w:kern w:val="0"/>
          <w:sz w:val="23"/>
          <w:szCs w:val="23"/>
          <w:shd w:val="clear" w:color="auto" w:fill="CFCCCC"/>
          <w:lang w:eastAsia="pt-BR"/>
          <w14:ligatures w14:val="none"/>
        </w:rPr>
        <w:t>mes</w:t>
      </w:r>
      <w:proofErr w:type="spellEnd"/>
      <w:r w:rsidRPr="00154E15">
        <w:rPr>
          <w:rFonts w:ascii="Courier New" w:eastAsia="Times New Roman" w:hAnsi="Courier New" w:cs="Courier New"/>
          <w:color w:val="000000"/>
          <w:kern w:val="0"/>
          <w:sz w:val="23"/>
          <w:szCs w:val="23"/>
          <w:shd w:val="clear" w:color="auto" w:fill="CFCCCC"/>
          <w:lang w:eastAsia="pt-BR"/>
          <w14:ligatures w14:val="none"/>
        </w:rPr>
        <w:t xml:space="preserve"> LIKE</w:t>
      </w:r>
      <w:r w:rsidRPr="00154E15">
        <w:rPr>
          <w:rFonts w:ascii="Source Serif Pro" w:eastAsia="Times New Roman" w:hAnsi="Source Serif Pro" w:cs="Times New Roman"/>
          <w:color w:val="000000"/>
          <w:kern w:val="0"/>
          <w:sz w:val="27"/>
          <w:szCs w:val="27"/>
          <w:lang w:eastAsia="pt-BR"/>
          <w14:ligatures w14:val="none"/>
        </w:rPr>
        <w:t> e, entre aspas simples, o sinal de porcentagem seguido de </w:t>
      </w:r>
      <w:r w:rsidRPr="00154E15">
        <w:rPr>
          <w:rFonts w:ascii="Courier New" w:eastAsia="Times New Roman" w:hAnsi="Courier New" w:cs="Courier New"/>
          <w:color w:val="000000"/>
          <w:kern w:val="0"/>
          <w:sz w:val="23"/>
          <w:szCs w:val="23"/>
          <w:shd w:val="clear" w:color="auto" w:fill="CFCCCC"/>
          <w:lang w:eastAsia="pt-BR"/>
          <w14:ligatures w14:val="none"/>
        </w:rPr>
        <w:t>2023</w:t>
      </w:r>
      <w:r w:rsidRPr="00154E15">
        <w:rPr>
          <w:rFonts w:ascii="Source Serif Pro" w:eastAsia="Times New Roman" w:hAnsi="Source Serif Pro" w:cs="Times New Roman"/>
          <w:color w:val="000000"/>
          <w:kern w:val="0"/>
          <w:sz w:val="27"/>
          <w:szCs w:val="27"/>
          <w:lang w:eastAsia="pt-BR"/>
          <w14:ligatures w14:val="none"/>
        </w:rPr>
        <w:t>. No final, colocamos um ponto e vírgula.</w:t>
      </w:r>
    </w:p>
    <w:p w14:paraId="0BAA7BC8"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4E15">
        <w:rPr>
          <w:rFonts w:ascii="Courier New" w:eastAsia="Times New Roman" w:hAnsi="Courier New" w:cs="Courier New"/>
          <w:color w:val="D73A49"/>
          <w:kern w:val="0"/>
          <w:sz w:val="20"/>
          <w:szCs w:val="20"/>
          <w:shd w:val="clear" w:color="auto" w:fill="CFCCCC"/>
          <w:lang w:eastAsia="pt-BR"/>
          <w14:ligatures w14:val="none"/>
        </w:rPr>
        <w:t>SELECT</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154E15">
        <w:rPr>
          <w:rFonts w:ascii="Courier New" w:eastAsia="Times New Roman" w:hAnsi="Courier New" w:cs="Courier New"/>
          <w:color w:val="E36209"/>
          <w:kern w:val="0"/>
          <w:sz w:val="20"/>
          <w:szCs w:val="20"/>
          <w:shd w:val="clear" w:color="auto" w:fill="CFCCCC"/>
          <w:lang w:eastAsia="pt-BR"/>
          <w14:ligatures w14:val="none"/>
        </w:rPr>
        <w:t>SUM</w:t>
      </w:r>
      <w:r w:rsidRPr="00154E15">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154E15">
        <w:rPr>
          <w:rFonts w:ascii="Courier New" w:eastAsia="Times New Roman" w:hAnsi="Courier New" w:cs="Courier New"/>
          <w:color w:val="000000"/>
          <w:kern w:val="0"/>
          <w:sz w:val="20"/>
          <w:szCs w:val="20"/>
          <w:shd w:val="clear" w:color="auto" w:fill="CFCCCC"/>
          <w:lang w:eastAsia="pt-BR"/>
          <w14:ligatures w14:val="none"/>
        </w:rPr>
        <w:t>numero_novos_clientes</w:t>
      </w:r>
      <w:proofErr w:type="spellEnd"/>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AS</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032F62"/>
          <w:kern w:val="0"/>
          <w:sz w:val="20"/>
          <w:szCs w:val="20"/>
          <w:shd w:val="clear" w:color="auto" w:fill="CFCCCC"/>
          <w:lang w:eastAsia="pt-BR"/>
          <w14:ligatures w14:val="none"/>
        </w:rPr>
        <w:t>'Novos clientes 2023'</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FROM</w:t>
      </w:r>
      <w:r w:rsidRPr="00154E15">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265B63AD"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4E15">
        <w:rPr>
          <w:rFonts w:ascii="Courier New" w:eastAsia="Times New Roman" w:hAnsi="Courier New" w:cs="Courier New"/>
          <w:color w:val="D73A49"/>
          <w:kern w:val="0"/>
          <w:sz w:val="20"/>
          <w:szCs w:val="20"/>
          <w:shd w:val="clear" w:color="auto" w:fill="CFCCCC"/>
          <w:lang w:eastAsia="pt-BR"/>
          <w14:ligatures w14:val="none"/>
        </w:rPr>
        <w:t>WHERE</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4E15">
        <w:rPr>
          <w:rFonts w:ascii="Courier New" w:eastAsia="Times New Roman" w:hAnsi="Courier New" w:cs="Courier New"/>
          <w:color w:val="000000"/>
          <w:kern w:val="0"/>
          <w:sz w:val="20"/>
          <w:szCs w:val="20"/>
          <w:shd w:val="clear" w:color="auto" w:fill="CFCCCC"/>
          <w:lang w:eastAsia="pt-BR"/>
          <w14:ligatures w14:val="none"/>
        </w:rPr>
        <w:t>mes</w:t>
      </w:r>
      <w:proofErr w:type="spellEnd"/>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D73A49"/>
          <w:kern w:val="0"/>
          <w:sz w:val="20"/>
          <w:szCs w:val="20"/>
          <w:shd w:val="clear" w:color="auto" w:fill="CFCCCC"/>
          <w:lang w:eastAsia="pt-BR"/>
          <w14:ligatures w14:val="none"/>
        </w:rPr>
        <w:t>LIKE</w:t>
      </w:r>
      <w:r w:rsidRPr="00154E15">
        <w:rPr>
          <w:rFonts w:ascii="Courier New" w:eastAsia="Times New Roman" w:hAnsi="Courier New" w:cs="Courier New"/>
          <w:color w:val="000000"/>
          <w:kern w:val="0"/>
          <w:sz w:val="20"/>
          <w:szCs w:val="20"/>
          <w:shd w:val="clear" w:color="auto" w:fill="CFCCCC"/>
          <w:lang w:eastAsia="pt-BR"/>
          <w14:ligatures w14:val="none"/>
        </w:rPr>
        <w:t xml:space="preserve"> </w:t>
      </w:r>
      <w:r w:rsidRPr="00154E15">
        <w:rPr>
          <w:rFonts w:ascii="Courier New" w:eastAsia="Times New Roman" w:hAnsi="Courier New" w:cs="Courier New"/>
          <w:color w:val="032F62"/>
          <w:kern w:val="0"/>
          <w:sz w:val="20"/>
          <w:szCs w:val="20"/>
          <w:shd w:val="clear" w:color="auto" w:fill="CFCCCC"/>
          <w:lang w:eastAsia="pt-BR"/>
          <w14:ligatures w14:val="none"/>
        </w:rPr>
        <w:t>'%2023'</w:t>
      </w:r>
      <w:r w:rsidRPr="00154E15">
        <w:rPr>
          <w:rFonts w:ascii="Courier New" w:eastAsia="Times New Roman" w:hAnsi="Courier New" w:cs="Courier New"/>
          <w:color w:val="000000"/>
          <w:kern w:val="0"/>
          <w:sz w:val="20"/>
          <w:szCs w:val="20"/>
          <w:shd w:val="clear" w:color="auto" w:fill="CFCCCC"/>
          <w:lang w:eastAsia="pt-BR"/>
          <w14:ligatures w14:val="none"/>
        </w:rPr>
        <w:t>;</w:t>
      </w:r>
    </w:p>
    <w:p w14:paraId="1B0BAA48" w14:textId="77777777" w:rsidR="00154E15" w:rsidRPr="00154E15" w:rsidRDefault="00154E15" w:rsidP="00154E1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4E15">
        <w:rPr>
          <w:rFonts w:ascii="Courier New" w:eastAsia="Times New Roman" w:hAnsi="Courier New" w:cs="Courier New"/>
          <w:color w:val="000000"/>
          <w:kern w:val="0"/>
          <w:sz w:val="20"/>
          <w:szCs w:val="20"/>
          <w:lang w:eastAsia="pt-BR"/>
          <w14:ligatures w14:val="none"/>
        </w:rPr>
        <w:t>Copiar código</w:t>
      </w:r>
    </w:p>
    <w:p w14:paraId="29905C1B"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Dessa forma, todas as linhas que terminarem em "2023" vão estar dentro dessa consulta, que é o que queremos. Queremos todas as informações do ano de 2023.</w:t>
      </w:r>
    </w:p>
    <w:p w14:paraId="222A4A62"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 xml:space="preserve">Vamos rodar a consulta. Nos resultados, apareceu a coluna "Novos clientes 2023" e o valor 601. Assim, conseguimos trazer uma informação importante, permitindo que a </w:t>
      </w:r>
      <w:proofErr w:type="spellStart"/>
      <w:r w:rsidRPr="00154E15">
        <w:rPr>
          <w:rFonts w:ascii="Source Serif Pro" w:eastAsia="Times New Roman" w:hAnsi="Source Serif Pro" w:cs="Times New Roman"/>
          <w:color w:val="000000"/>
          <w:kern w:val="0"/>
          <w:sz w:val="27"/>
          <w:szCs w:val="27"/>
          <w:lang w:eastAsia="pt-BR"/>
          <w14:ligatures w14:val="none"/>
        </w:rPr>
        <w:t>Fokus</w:t>
      </w:r>
      <w:proofErr w:type="spellEnd"/>
      <w:r w:rsidRPr="00154E15">
        <w:rPr>
          <w:rFonts w:ascii="Source Serif Pro" w:eastAsia="Times New Roman" w:hAnsi="Source Serif Pro" w:cs="Times New Roman"/>
          <w:color w:val="000000"/>
          <w:kern w:val="0"/>
          <w:sz w:val="27"/>
          <w:szCs w:val="27"/>
          <w:lang w:eastAsia="pt-BR"/>
          <w14:ligatures w14:val="none"/>
        </w:rPr>
        <w:t xml:space="preserve"> saiba quantas entidades clientes novas ela adquiriu no último ano, 2023.</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077"/>
      </w:tblGrid>
      <w:tr w:rsidR="00154E15" w:rsidRPr="00154E15" w14:paraId="478216D1" w14:textId="77777777" w:rsidTr="00154E15">
        <w:trPr>
          <w:tblHeader/>
          <w:tblCellSpacing w:w="15" w:type="dxa"/>
        </w:trPr>
        <w:tc>
          <w:tcPr>
            <w:tcW w:w="0" w:type="auto"/>
            <w:shd w:val="clear" w:color="auto" w:fill="F5F5F5"/>
            <w:vAlign w:val="center"/>
            <w:hideMark/>
          </w:tcPr>
          <w:p w14:paraId="4B744B85" w14:textId="77777777" w:rsidR="00154E15" w:rsidRPr="00154E15" w:rsidRDefault="00154E15" w:rsidP="00154E15">
            <w:pPr>
              <w:spacing w:after="0" w:line="240" w:lineRule="auto"/>
              <w:jc w:val="center"/>
              <w:rPr>
                <w:rFonts w:ascii="Times New Roman" w:eastAsia="Times New Roman" w:hAnsi="Times New Roman" w:cs="Times New Roman"/>
                <w:b/>
                <w:bCs/>
                <w:color w:val="222222"/>
                <w:kern w:val="0"/>
                <w:lang w:eastAsia="pt-BR"/>
                <w14:ligatures w14:val="none"/>
              </w:rPr>
            </w:pPr>
            <w:r w:rsidRPr="00154E15">
              <w:rPr>
                <w:rFonts w:ascii="Times New Roman" w:eastAsia="Times New Roman" w:hAnsi="Times New Roman" w:cs="Times New Roman"/>
                <w:b/>
                <w:bCs/>
                <w:color w:val="222222"/>
                <w:kern w:val="0"/>
                <w:lang w:eastAsia="pt-BR"/>
                <w14:ligatures w14:val="none"/>
              </w:rPr>
              <w:t>Novos clientes 2023</w:t>
            </w:r>
          </w:p>
        </w:tc>
      </w:tr>
      <w:tr w:rsidR="00154E15" w:rsidRPr="00154E15" w14:paraId="2089266E" w14:textId="77777777" w:rsidTr="00154E15">
        <w:trPr>
          <w:tblCellSpacing w:w="15" w:type="dxa"/>
        </w:trPr>
        <w:tc>
          <w:tcPr>
            <w:tcW w:w="0" w:type="auto"/>
            <w:shd w:val="clear" w:color="auto" w:fill="FFFFFF"/>
            <w:noWrap/>
            <w:vAlign w:val="center"/>
            <w:hideMark/>
          </w:tcPr>
          <w:p w14:paraId="64B2202C" w14:textId="77777777" w:rsidR="00154E15" w:rsidRPr="00154E15" w:rsidRDefault="00154E15" w:rsidP="00154E15">
            <w:pPr>
              <w:spacing w:after="0" w:line="240" w:lineRule="auto"/>
              <w:rPr>
                <w:rFonts w:ascii="Times New Roman" w:eastAsia="Times New Roman" w:hAnsi="Times New Roman" w:cs="Times New Roman"/>
                <w:color w:val="222222"/>
                <w:kern w:val="0"/>
                <w:lang w:eastAsia="pt-BR"/>
                <w14:ligatures w14:val="none"/>
              </w:rPr>
            </w:pPr>
            <w:r w:rsidRPr="00154E15">
              <w:rPr>
                <w:rFonts w:ascii="Times New Roman" w:eastAsia="Times New Roman" w:hAnsi="Times New Roman" w:cs="Times New Roman"/>
                <w:color w:val="222222"/>
                <w:kern w:val="0"/>
                <w:lang w:eastAsia="pt-BR"/>
                <w14:ligatures w14:val="none"/>
              </w:rPr>
              <w:t>601</w:t>
            </w:r>
          </w:p>
        </w:tc>
      </w:tr>
    </w:tbl>
    <w:p w14:paraId="489419C2"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Existem também algumas funções de agregação com as quais conseguimos até ver a média. Seria interessante conseguir ver a média de lucro e de faturamento que a empresa teve por mês, para ter uma base de quanto ela está girando mensalmente.</w:t>
      </w:r>
    </w:p>
    <w:p w14:paraId="74AD1279" w14:textId="77777777" w:rsidR="00154E15" w:rsidRPr="00154E15" w:rsidRDefault="00154E15" w:rsidP="00154E1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4E15">
        <w:rPr>
          <w:rFonts w:ascii="Source Serif Pro" w:eastAsia="Times New Roman" w:hAnsi="Source Serif Pro" w:cs="Times New Roman"/>
          <w:color w:val="000000"/>
          <w:kern w:val="0"/>
          <w:sz w:val="27"/>
          <w:szCs w:val="27"/>
          <w:lang w:eastAsia="pt-BR"/>
          <w14:ligatures w14:val="none"/>
        </w:rPr>
        <w:t>Isso vai ficar para o próximo vídeo. Até mais!</w:t>
      </w:r>
    </w:p>
    <w:p w14:paraId="729639A7" w14:textId="77777777" w:rsidR="00154E15" w:rsidRDefault="00154E15"/>
    <w:p w14:paraId="7B3402A3" w14:textId="77777777" w:rsidR="00F33B24" w:rsidRDefault="00F33B24"/>
    <w:p w14:paraId="4A01FE15" w14:textId="77777777" w:rsidR="00F33B24" w:rsidRPr="00F33B24" w:rsidRDefault="00F33B24" w:rsidP="00F33B2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33B24">
        <w:rPr>
          <w:rFonts w:ascii="Open Sans" w:eastAsia="Times New Roman" w:hAnsi="Open Sans" w:cs="Open Sans"/>
          <w:b/>
          <w:bCs/>
          <w:color w:val="000000"/>
          <w:spacing w:val="-8"/>
          <w:kern w:val="36"/>
          <w:sz w:val="22"/>
          <w:szCs w:val="22"/>
          <w:lang w:eastAsia="pt-BR"/>
          <w14:ligatures w14:val="none"/>
        </w:rPr>
        <w:lastRenderedPageBreak/>
        <w:t>02</w:t>
      </w:r>
      <w:r w:rsidRPr="00F33B24">
        <w:rPr>
          <w:rFonts w:ascii="Open Sans" w:eastAsia="Times New Roman" w:hAnsi="Open Sans" w:cs="Open Sans"/>
          <w:b/>
          <w:bCs/>
          <w:color w:val="000000"/>
          <w:spacing w:val="-8"/>
          <w:kern w:val="36"/>
          <w:sz w:val="35"/>
          <w:szCs w:val="35"/>
          <w:lang w:eastAsia="pt-BR"/>
          <w14:ligatures w14:val="none"/>
        </w:rPr>
        <w:t>Desvendando MAX, MIN e SUM na Prática Médica</w:t>
      </w:r>
    </w:p>
    <w:p w14:paraId="25BA1F9E" w14:textId="77777777" w:rsidR="00F33B24" w:rsidRDefault="00F33B24"/>
    <w:p w14:paraId="730450A7" w14:textId="77777777" w:rsidR="00F33B24" w:rsidRDefault="00F33B24" w:rsidP="00F33B24">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está trabalhando como analista de dados na Clínica Médica </w:t>
      </w:r>
      <w:proofErr w:type="spellStart"/>
      <w:r>
        <w:rPr>
          <w:rFonts w:ascii="Source Serif Pro" w:hAnsi="Source Serif Pro"/>
          <w:color w:val="000000"/>
          <w:sz w:val="27"/>
          <w:szCs w:val="27"/>
        </w:rPr>
        <w:t>Voll</w:t>
      </w:r>
      <w:proofErr w:type="spellEnd"/>
      <w:r>
        <w:rPr>
          <w:rFonts w:ascii="Source Serif Pro" w:hAnsi="Source Serif Pro"/>
          <w:color w:val="000000"/>
          <w:sz w:val="27"/>
          <w:szCs w:val="27"/>
        </w:rPr>
        <w:t>, uma instituição renomada que está sempre buscando melhorar seus serviços através da análise de dados. Você recebeu uma tarefa para analisar a base de dados dos pacientes e extrair informações valiosas que ajudarão a equipe médica a entender melhor os extremos e os totais dos procedimentos realizados.</w:t>
      </w:r>
    </w:p>
    <w:p w14:paraId="07971B98" w14:textId="77777777" w:rsidR="00F33B24" w:rsidRDefault="00F33B24" w:rsidP="00F33B24">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Usando as funções de agregação MAX, MIN e SUM do SQL, como você consultaria a base de dados para encontrar o valor máximo cobrado por um procedimento, o valor mínimo e a soma total de todos os procedimentos realizados na clínica?</w:t>
      </w:r>
    </w:p>
    <w:p w14:paraId="63EAB4C4" w14:textId="77777777" w:rsidR="00F33B24" w:rsidRDefault="00F33B24"/>
    <w:p w14:paraId="1363AF0A" w14:textId="77777777" w:rsidR="00F33B24" w:rsidRDefault="00F33B24" w:rsidP="00F33B24">
      <w:pPr>
        <w:pStyle w:val="NormalWeb"/>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COUNT(</w:t>
      </w:r>
      <w:proofErr w:type="spellStart"/>
      <w:proofErr w:type="gramEnd"/>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FROM procedimentos;</w:t>
      </w:r>
    </w:p>
    <w:p w14:paraId="723EDFA8" w14:textId="77777777" w:rsidR="00F33B24" w:rsidRDefault="00F33B24" w:rsidP="00F33B24">
      <w:pPr>
        <w:pStyle w:val="alternativelist-item"/>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711725BE" w14:textId="77777777" w:rsidR="00F33B24" w:rsidRDefault="00F33B24" w:rsidP="00F33B24">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MAX(</w:t>
      </w:r>
      <w:proofErr w:type="spellStart"/>
      <w:proofErr w:type="gramEnd"/>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xml:space="preserve">) AS </w:t>
      </w:r>
      <w:proofErr w:type="spellStart"/>
      <w:r>
        <w:rPr>
          <w:rStyle w:val="CdigoHTML"/>
          <w:rFonts w:eastAsiaTheme="majorEastAsia"/>
          <w:color w:val="000000"/>
          <w:sz w:val="22"/>
          <w:szCs w:val="22"/>
          <w:shd w:val="clear" w:color="auto" w:fill="CFCCCC"/>
        </w:rPr>
        <w:t>PrecoMaximo</w:t>
      </w:r>
      <w:proofErr w:type="spellEnd"/>
      <w:r>
        <w:rPr>
          <w:rStyle w:val="CdigoHTML"/>
          <w:rFonts w:eastAsiaTheme="majorEastAsia"/>
          <w:color w:val="000000"/>
          <w:sz w:val="22"/>
          <w:szCs w:val="22"/>
          <w:shd w:val="clear" w:color="auto" w:fill="CFCCCC"/>
        </w:rPr>
        <w:t>, MIN(</w:t>
      </w:r>
      <w:proofErr w:type="spellStart"/>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xml:space="preserve">) AS </w:t>
      </w:r>
      <w:proofErr w:type="spellStart"/>
      <w:r>
        <w:rPr>
          <w:rStyle w:val="CdigoHTML"/>
          <w:rFonts w:eastAsiaTheme="majorEastAsia"/>
          <w:color w:val="000000"/>
          <w:sz w:val="22"/>
          <w:szCs w:val="22"/>
          <w:shd w:val="clear" w:color="auto" w:fill="CFCCCC"/>
        </w:rPr>
        <w:t>PrecoMinimo</w:t>
      </w:r>
      <w:proofErr w:type="spellEnd"/>
      <w:r>
        <w:rPr>
          <w:rStyle w:val="CdigoHTML"/>
          <w:rFonts w:eastAsiaTheme="majorEastAsia"/>
          <w:color w:val="000000"/>
          <w:sz w:val="22"/>
          <w:szCs w:val="22"/>
          <w:shd w:val="clear" w:color="auto" w:fill="CFCCCC"/>
        </w:rPr>
        <w:t xml:space="preserve"> FROM procedimentos;</w:t>
      </w:r>
    </w:p>
    <w:p w14:paraId="200FD1A7" w14:textId="77777777" w:rsidR="00F33B24" w:rsidRDefault="00F33B24" w:rsidP="00F33B24">
      <w:pPr>
        <w:pStyle w:val="alternativelist-item"/>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19EAAF3D" w14:textId="77777777" w:rsidR="00F33B24" w:rsidRDefault="00F33B24" w:rsidP="00F33B24">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MAX(</w:t>
      </w:r>
      <w:proofErr w:type="gramEnd"/>
      <w:r>
        <w:rPr>
          <w:rStyle w:val="CdigoHTML"/>
          <w:rFonts w:eastAsiaTheme="majorEastAsia"/>
          <w:color w:val="000000"/>
          <w:sz w:val="22"/>
          <w:szCs w:val="22"/>
          <w:shd w:val="clear" w:color="auto" w:fill="CFCCCC"/>
        </w:rPr>
        <w:t>pacientes), MIN(pacientes), SUM(pacientes) FROM procedimentos;</w:t>
      </w:r>
    </w:p>
    <w:p w14:paraId="5B517A25" w14:textId="77777777" w:rsidR="00F33B24" w:rsidRDefault="00F33B24" w:rsidP="00F33B24">
      <w:pPr>
        <w:pStyle w:val="alternativelist-item"/>
        <w:numPr>
          <w:ilvl w:val="0"/>
          <w:numId w:val="1"/>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5FC7C61D" w14:textId="77777777" w:rsidR="00F33B24" w:rsidRDefault="00F33B24" w:rsidP="00F33B24">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MAX(</w:t>
      </w:r>
      <w:proofErr w:type="spellStart"/>
      <w:proofErr w:type="gramEnd"/>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MIN(</w:t>
      </w:r>
      <w:proofErr w:type="spellStart"/>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SUM(</w:t>
      </w:r>
      <w:proofErr w:type="spellStart"/>
      <w:r>
        <w:rPr>
          <w:rStyle w:val="CdigoHTML"/>
          <w:rFonts w:eastAsiaTheme="majorEastAsia"/>
          <w:color w:val="000000"/>
          <w:sz w:val="22"/>
          <w:szCs w:val="22"/>
          <w:shd w:val="clear" w:color="auto" w:fill="CFCCCC"/>
        </w:rPr>
        <w:t>preco</w:t>
      </w:r>
      <w:proofErr w:type="spellEnd"/>
      <w:r>
        <w:rPr>
          <w:rStyle w:val="CdigoHTML"/>
          <w:rFonts w:eastAsiaTheme="majorEastAsia"/>
          <w:color w:val="000000"/>
          <w:sz w:val="22"/>
          <w:szCs w:val="22"/>
          <w:shd w:val="clear" w:color="auto" w:fill="CFCCCC"/>
        </w:rPr>
        <w:t>) FROM procedimentos;</w:t>
      </w:r>
    </w:p>
    <w:p w14:paraId="0E083D3A" w14:textId="77777777" w:rsidR="00F33B24" w:rsidRDefault="00F33B24" w:rsidP="00F33B24">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Esta consulta usa as funções de agregação MAX, MIN e SUM corretamente para extrair o valor máximo, mínimo e a soma total dos preços dos procedimentos.</w:t>
      </w:r>
    </w:p>
    <w:p w14:paraId="786F5468" w14:textId="77777777" w:rsidR="00F33B24" w:rsidRDefault="00F33B24"/>
    <w:p w14:paraId="0A2697AF" w14:textId="77777777" w:rsidR="00F33B24" w:rsidRDefault="00F33B24"/>
    <w:p w14:paraId="7558203D" w14:textId="77777777" w:rsidR="00A71AA5" w:rsidRDefault="00A71AA5"/>
    <w:p w14:paraId="497DA181" w14:textId="77777777" w:rsidR="00A71AA5" w:rsidRDefault="00A71AA5"/>
    <w:p w14:paraId="4D699E5E" w14:textId="77777777" w:rsidR="00A71AA5" w:rsidRDefault="00A71AA5"/>
    <w:p w14:paraId="1633E628" w14:textId="77777777" w:rsidR="00A71AA5" w:rsidRDefault="00A71AA5"/>
    <w:p w14:paraId="1075628A" w14:textId="77777777" w:rsidR="00A71AA5" w:rsidRDefault="00A71AA5"/>
    <w:p w14:paraId="20A10527" w14:textId="77777777" w:rsidR="00A71AA5" w:rsidRDefault="00A71AA5"/>
    <w:p w14:paraId="19223A18" w14:textId="77777777" w:rsidR="00F33B24" w:rsidRPr="00F33B24" w:rsidRDefault="00F33B24" w:rsidP="00F33B2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33B24">
        <w:rPr>
          <w:rFonts w:ascii="Open Sans" w:eastAsia="Times New Roman" w:hAnsi="Open Sans" w:cs="Open Sans"/>
          <w:b/>
          <w:bCs/>
          <w:color w:val="000000"/>
          <w:spacing w:val="-8"/>
          <w:kern w:val="36"/>
          <w:sz w:val="22"/>
          <w:szCs w:val="22"/>
          <w:lang w:eastAsia="pt-BR"/>
          <w14:ligatures w14:val="none"/>
        </w:rPr>
        <w:lastRenderedPageBreak/>
        <w:t>03</w:t>
      </w:r>
      <w:r w:rsidRPr="00F33B24">
        <w:rPr>
          <w:rFonts w:ascii="Open Sans" w:eastAsia="Times New Roman" w:hAnsi="Open Sans" w:cs="Open Sans"/>
          <w:b/>
          <w:bCs/>
          <w:color w:val="000000"/>
          <w:spacing w:val="-8"/>
          <w:kern w:val="36"/>
          <w:sz w:val="35"/>
          <w:szCs w:val="35"/>
          <w:lang w:eastAsia="pt-BR"/>
          <w14:ligatures w14:val="none"/>
        </w:rPr>
        <w:t>Funções de agregação - COUNT e AVG</w:t>
      </w:r>
    </w:p>
    <w:p w14:paraId="5F61BE4C" w14:textId="77777777" w:rsidR="00F33B24" w:rsidRDefault="00F33B24"/>
    <w:p w14:paraId="3136877F" w14:textId="77777777" w:rsidR="00F33B24" w:rsidRPr="00F33B24" w:rsidRDefault="00F33B24" w:rsidP="00F33B24">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F33B24">
        <w:rPr>
          <w:rFonts w:ascii="Open Sans" w:eastAsia="Times New Roman" w:hAnsi="Open Sans" w:cs="Open Sans"/>
          <w:b/>
          <w:bCs/>
          <w:color w:val="000000"/>
          <w:spacing w:val="-8"/>
          <w:kern w:val="0"/>
          <w:sz w:val="27"/>
          <w:szCs w:val="27"/>
          <w:lang w:eastAsia="pt-BR"/>
          <w14:ligatures w14:val="none"/>
        </w:rPr>
        <w:t>Transcrição</w:t>
      </w:r>
    </w:p>
    <w:p w14:paraId="13F8F24D"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No vídeo anterior, nós entendemos melhor como funcionam as funções de agregação para trazer os maiores valores, os menores valores, e até a soma de alguns valores de colunas determinadas, através das funções </w:t>
      </w:r>
      <w:proofErr w:type="gramStart"/>
      <w:r w:rsidRPr="00F33B24">
        <w:rPr>
          <w:rFonts w:ascii="Courier New" w:eastAsia="Times New Roman" w:hAnsi="Courier New" w:cs="Courier New"/>
          <w:color w:val="000000"/>
          <w:kern w:val="0"/>
          <w:sz w:val="23"/>
          <w:szCs w:val="23"/>
          <w:shd w:val="clear" w:color="auto" w:fill="CFCCCC"/>
          <w:lang w:eastAsia="pt-BR"/>
          <w14:ligatures w14:val="none"/>
        </w:rPr>
        <w:t>MAX(</w:t>
      </w:r>
      <w:proofErr w:type="gramEnd"/>
      <w:r w:rsidRPr="00F33B24">
        <w:rPr>
          <w:rFonts w:ascii="Courier New" w:eastAsia="Times New Roman" w:hAnsi="Courier New" w:cs="Courier New"/>
          <w:color w:val="000000"/>
          <w:kern w:val="0"/>
          <w:sz w:val="23"/>
          <w:szCs w:val="23"/>
          <w:shd w:val="clear" w:color="auto" w:fill="CFCCCC"/>
          <w:lang w:eastAsia="pt-BR"/>
          <w14:ligatures w14:val="none"/>
        </w:rPr>
        <w:t>)</w:t>
      </w:r>
      <w:r w:rsidRPr="00F33B24">
        <w:rPr>
          <w:rFonts w:ascii="Source Serif Pro" w:eastAsia="Times New Roman" w:hAnsi="Source Serif Pro" w:cs="Times New Roman"/>
          <w:color w:val="000000"/>
          <w:kern w:val="0"/>
          <w:sz w:val="27"/>
          <w:szCs w:val="27"/>
          <w:lang w:eastAsia="pt-BR"/>
          <w14:ligatures w14:val="none"/>
        </w:rPr>
        <w:t>, </w:t>
      </w:r>
      <w:r w:rsidRPr="00F33B24">
        <w:rPr>
          <w:rFonts w:ascii="Courier New" w:eastAsia="Times New Roman" w:hAnsi="Courier New" w:cs="Courier New"/>
          <w:color w:val="000000"/>
          <w:kern w:val="0"/>
          <w:sz w:val="23"/>
          <w:szCs w:val="23"/>
          <w:shd w:val="clear" w:color="auto" w:fill="CFCCCC"/>
          <w:lang w:eastAsia="pt-BR"/>
          <w14:ligatures w14:val="none"/>
        </w:rPr>
        <w:t>MIN()</w:t>
      </w:r>
      <w:r w:rsidRPr="00F33B24">
        <w:rPr>
          <w:rFonts w:ascii="Source Serif Pro" w:eastAsia="Times New Roman" w:hAnsi="Source Serif Pro" w:cs="Times New Roman"/>
          <w:color w:val="000000"/>
          <w:kern w:val="0"/>
          <w:sz w:val="27"/>
          <w:szCs w:val="27"/>
          <w:lang w:eastAsia="pt-BR"/>
          <w14:ligatures w14:val="none"/>
        </w:rPr>
        <w:t> e </w:t>
      </w:r>
      <w:r w:rsidRPr="00F33B24">
        <w:rPr>
          <w:rFonts w:ascii="Courier New" w:eastAsia="Times New Roman" w:hAnsi="Courier New" w:cs="Courier New"/>
          <w:color w:val="000000"/>
          <w:kern w:val="0"/>
          <w:sz w:val="23"/>
          <w:szCs w:val="23"/>
          <w:shd w:val="clear" w:color="auto" w:fill="CFCCCC"/>
          <w:lang w:eastAsia="pt-BR"/>
          <w14:ligatures w14:val="none"/>
        </w:rPr>
        <w:t>SUM()</w:t>
      </w:r>
      <w:r w:rsidRPr="00F33B24">
        <w:rPr>
          <w:rFonts w:ascii="Source Serif Pro" w:eastAsia="Times New Roman" w:hAnsi="Source Serif Pro" w:cs="Times New Roman"/>
          <w:color w:val="000000"/>
          <w:kern w:val="0"/>
          <w:sz w:val="27"/>
          <w:szCs w:val="27"/>
          <w:lang w:eastAsia="pt-BR"/>
          <w14:ligatures w14:val="none"/>
        </w:rPr>
        <w:t>.</w:t>
      </w:r>
    </w:p>
    <w:p w14:paraId="5074325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 xml:space="preserve">Agora, a </w:t>
      </w:r>
      <w:proofErr w:type="spellStart"/>
      <w:r w:rsidRPr="00F33B24">
        <w:rPr>
          <w:rFonts w:ascii="Source Serif Pro" w:eastAsia="Times New Roman" w:hAnsi="Source Serif Pro" w:cs="Times New Roman"/>
          <w:color w:val="000000"/>
          <w:kern w:val="0"/>
          <w:sz w:val="27"/>
          <w:szCs w:val="27"/>
          <w:lang w:eastAsia="pt-BR"/>
          <w14:ligatures w14:val="none"/>
        </w:rPr>
        <w:t>Fokus</w:t>
      </w:r>
      <w:proofErr w:type="spellEnd"/>
      <w:r w:rsidRPr="00F33B24">
        <w:rPr>
          <w:rFonts w:ascii="Source Serif Pro" w:eastAsia="Times New Roman" w:hAnsi="Source Serif Pro" w:cs="Times New Roman"/>
          <w:color w:val="000000"/>
          <w:kern w:val="0"/>
          <w:sz w:val="27"/>
          <w:szCs w:val="27"/>
          <w:lang w:eastAsia="pt-BR"/>
          <w14:ligatures w14:val="none"/>
        </w:rPr>
        <w:t xml:space="preserve"> tem novas demandas que vão exigir que aprendamos outras funções de agregação. Ela gostaria de saber </w:t>
      </w:r>
      <w:r w:rsidRPr="00F33B24">
        <w:rPr>
          <w:rFonts w:ascii="Source Serif Pro" w:eastAsia="Times New Roman" w:hAnsi="Source Serif Pro" w:cs="Times New Roman"/>
          <w:b/>
          <w:bCs/>
          <w:i/>
          <w:iCs/>
          <w:color w:val="000000"/>
          <w:kern w:val="0"/>
          <w:sz w:val="27"/>
          <w:szCs w:val="27"/>
          <w:lang w:eastAsia="pt-BR"/>
          <w14:ligatures w14:val="none"/>
        </w:rPr>
        <w:t>a média do lucro e a média das despesas</w:t>
      </w:r>
      <w:r w:rsidRPr="00F33B24">
        <w:rPr>
          <w:rFonts w:ascii="Source Serif Pro" w:eastAsia="Times New Roman" w:hAnsi="Source Serif Pro" w:cs="Times New Roman"/>
          <w:color w:val="000000"/>
          <w:kern w:val="0"/>
          <w:sz w:val="27"/>
          <w:szCs w:val="27"/>
          <w:lang w:eastAsia="pt-BR"/>
          <w14:ligatures w14:val="none"/>
        </w:rPr>
        <w:t> que teve durante todos os meses de existência da empresa.</w:t>
      </w:r>
    </w:p>
    <w:p w14:paraId="14BB05B3" w14:textId="77777777" w:rsidR="00F33B24" w:rsidRPr="00F33B24" w:rsidRDefault="00F33B24" w:rsidP="00F33B24">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33B24">
        <w:rPr>
          <w:rFonts w:ascii="Open Sans" w:eastAsia="Times New Roman" w:hAnsi="Open Sans" w:cs="Open Sans"/>
          <w:b/>
          <w:bCs/>
          <w:color w:val="000000"/>
          <w:spacing w:val="-8"/>
          <w:kern w:val="0"/>
          <w:sz w:val="34"/>
          <w:szCs w:val="34"/>
          <w:lang w:eastAsia="pt-BR"/>
          <w14:ligatures w14:val="none"/>
        </w:rPr>
        <w:t>Gerando as médias com </w:t>
      </w:r>
      <w:proofErr w:type="gramStart"/>
      <w:r w:rsidRPr="00F33B24">
        <w:rPr>
          <w:rFonts w:ascii="Courier New" w:eastAsia="Times New Roman" w:hAnsi="Courier New" w:cs="Courier New"/>
          <w:b/>
          <w:bCs/>
          <w:color w:val="000000"/>
          <w:spacing w:val="-8"/>
          <w:kern w:val="0"/>
          <w:sz w:val="29"/>
          <w:szCs w:val="29"/>
          <w:shd w:val="clear" w:color="auto" w:fill="CFCCCC"/>
          <w:lang w:eastAsia="pt-BR"/>
          <w14:ligatures w14:val="none"/>
        </w:rPr>
        <w:t>AVG(</w:t>
      </w:r>
      <w:proofErr w:type="gramEnd"/>
      <w:r w:rsidRPr="00F33B24">
        <w:rPr>
          <w:rFonts w:ascii="Courier New" w:eastAsia="Times New Roman" w:hAnsi="Courier New" w:cs="Courier New"/>
          <w:b/>
          <w:bCs/>
          <w:color w:val="000000"/>
          <w:spacing w:val="-8"/>
          <w:kern w:val="0"/>
          <w:sz w:val="29"/>
          <w:szCs w:val="29"/>
          <w:shd w:val="clear" w:color="auto" w:fill="CFCCCC"/>
          <w:lang w:eastAsia="pt-BR"/>
          <w14:ligatures w14:val="none"/>
        </w:rPr>
        <w:t>)</w:t>
      </w:r>
    </w:p>
    <w:p w14:paraId="65D6675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Podemos trazer essa informação voltando ao </w:t>
      </w:r>
      <w:proofErr w:type="spellStart"/>
      <w:r w:rsidRPr="00F33B24">
        <w:rPr>
          <w:rFonts w:ascii="Source Serif Pro" w:eastAsia="Times New Roman" w:hAnsi="Source Serif Pro" w:cs="Times New Roman"/>
          <w:i/>
          <w:iCs/>
          <w:color w:val="000000"/>
          <w:kern w:val="0"/>
          <w:sz w:val="27"/>
          <w:szCs w:val="27"/>
          <w:lang w:eastAsia="pt-BR"/>
          <w14:ligatures w14:val="none"/>
        </w:rPr>
        <w:t>SQLite</w:t>
      </w:r>
      <w:proofErr w:type="spellEnd"/>
      <w:r w:rsidRPr="00F33B24">
        <w:rPr>
          <w:rFonts w:ascii="Source Serif Pro" w:eastAsia="Times New Roman" w:hAnsi="Source Serif Pro" w:cs="Times New Roman"/>
          <w:i/>
          <w:iCs/>
          <w:color w:val="000000"/>
          <w:kern w:val="0"/>
          <w:sz w:val="27"/>
          <w:szCs w:val="27"/>
          <w:lang w:eastAsia="pt-BR"/>
          <w14:ligatures w14:val="none"/>
        </w:rPr>
        <w:t xml:space="preserve"> Online</w:t>
      </w:r>
      <w:r w:rsidRPr="00F33B24">
        <w:rPr>
          <w:rFonts w:ascii="Source Serif Pro" w:eastAsia="Times New Roman" w:hAnsi="Source Serif Pro" w:cs="Times New Roman"/>
          <w:color w:val="000000"/>
          <w:kern w:val="0"/>
          <w:sz w:val="27"/>
          <w:szCs w:val="27"/>
          <w:lang w:eastAsia="pt-BR"/>
          <w14:ligatures w14:val="none"/>
        </w:rPr>
        <w:t>, clicando no símbolo de "mais", no canto superior direito, para abrir uma nova aba. Em seu interior, vamos começar a nossa consulta com o </w:t>
      </w:r>
      <w:r w:rsidRPr="00F33B24">
        <w:rPr>
          <w:rFonts w:ascii="Courier New" w:eastAsia="Times New Roman" w:hAnsi="Courier New" w:cs="Courier New"/>
          <w:color w:val="000000"/>
          <w:kern w:val="0"/>
          <w:sz w:val="23"/>
          <w:szCs w:val="23"/>
          <w:shd w:val="clear" w:color="auto" w:fill="CFCCCC"/>
          <w:lang w:eastAsia="pt-BR"/>
          <w14:ligatures w14:val="none"/>
        </w:rPr>
        <w:t>SELECT</w:t>
      </w:r>
      <w:r w:rsidRPr="00F33B24">
        <w:rPr>
          <w:rFonts w:ascii="Source Serif Pro" w:eastAsia="Times New Roman" w:hAnsi="Source Serif Pro" w:cs="Times New Roman"/>
          <w:color w:val="000000"/>
          <w:kern w:val="0"/>
          <w:sz w:val="27"/>
          <w:szCs w:val="27"/>
          <w:lang w:eastAsia="pt-BR"/>
          <w14:ligatures w14:val="none"/>
        </w:rPr>
        <w:t> e, depois, adicionar uma nova função de agregação: a </w:t>
      </w:r>
      <w:proofErr w:type="gramStart"/>
      <w:r w:rsidRPr="00F33B24">
        <w:rPr>
          <w:rFonts w:ascii="Courier New" w:eastAsia="Times New Roman" w:hAnsi="Courier New" w:cs="Courier New"/>
          <w:color w:val="000000"/>
          <w:kern w:val="0"/>
          <w:sz w:val="23"/>
          <w:szCs w:val="23"/>
          <w:shd w:val="clear" w:color="auto" w:fill="CFCCCC"/>
          <w:lang w:eastAsia="pt-BR"/>
          <w14:ligatures w14:val="none"/>
        </w:rPr>
        <w:t>AVG(</w:t>
      </w:r>
      <w:proofErr w:type="gramEnd"/>
      <w:r w:rsidRPr="00F33B24">
        <w:rPr>
          <w:rFonts w:ascii="Courier New" w:eastAsia="Times New Roman" w:hAnsi="Courier New" w:cs="Courier New"/>
          <w:color w:val="000000"/>
          <w:kern w:val="0"/>
          <w:sz w:val="23"/>
          <w:szCs w:val="23"/>
          <w:shd w:val="clear" w:color="auto" w:fill="CFCCCC"/>
          <w:lang w:eastAsia="pt-BR"/>
          <w14:ligatures w14:val="none"/>
        </w:rPr>
        <w:t>)</w:t>
      </w:r>
      <w:r w:rsidRPr="00F33B24">
        <w:rPr>
          <w:rFonts w:ascii="Source Serif Pro" w:eastAsia="Times New Roman" w:hAnsi="Source Serif Pro" w:cs="Times New Roman"/>
          <w:color w:val="000000"/>
          <w:kern w:val="0"/>
          <w:sz w:val="27"/>
          <w:szCs w:val="27"/>
          <w:lang w:eastAsia="pt-BR"/>
          <w14:ligatures w14:val="none"/>
        </w:rPr>
        <w:t>. Ela serve para ver a média — </w:t>
      </w:r>
      <w:r w:rsidRPr="00F33B24">
        <w:rPr>
          <w:rFonts w:ascii="Courier New" w:eastAsia="Times New Roman" w:hAnsi="Courier New" w:cs="Courier New"/>
          <w:color w:val="000000"/>
          <w:kern w:val="0"/>
          <w:sz w:val="23"/>
          <w:szCs w:val="23"/>
          <w:shd w:val="clear" w:color="auto" w:fill="CFCCCC"/>
          <w:lang w:eastAsia="pt-BR"/>
          <w14:ligatures w14:val="none"/>
        </w:rPr>
        <w:t>AVG</w:t>
      </w:r>
      <w:r w:rsidRPr="00F33B24">
        <w:rPr>
          <w:rFonts w:ascii="Source Serif Pro" w:eastAsia="Times New Roman" w:hAnsi="Source Serif Pro" w:cs="Times New Roman"/>
          <w:color w:val="000000"/>
          <w:kern w:val="0"/>
          <w:sz w:val="27"/>
          <w:szCs w:val="27"/>
          <w:lang w:eastAsia="pt-BR"/>
          <w14:ligatures w14:val="none"/>
        </w:rPr>
        <w:t> vem de </w:t>
      </w:r>
      <w:proofErr w:type="spellStart"/>
      <w:r w:rsidRPr="00F33B24">
        <w:rPr>
          <w:rFonts w:ascii="Source Serif Pro" w:eastAsia="Times New Roman" w:hAnsi="Source Serif Pro" w:cs="Times New Roman"/>
          <w:i/>
          <w:iCs/>
          <w:color w:val="000000"/>
          <w:kern w:val="0"/>
          <w:sz w:val="27"/>
          <w:szCs w:val="27"/>
          <w:lang w:eastAsia="pt-BR"/>
          <w14:ligatures w14:val="none"/>
        </w:rPr>
        <w:t>Average</w:t>
      </w:r>
      <w:proofErr w:type="spellEnd"/>
      <w:r w:rsidRPr="00F33B24">
        <w:rPr>
          <w:rFonts w:ascii="Source Serif Pro" w:eastAsia="Times New Roman" w:hAnsi="Source Serif Pro" w:cs="Times New Roman"/>
          <w:color w:val="000000"/>
          <w:kern w:val="0"/>
          <w:sz w:val="27"/>
          <w:szCs w:val="27"/>
          <w:lang w:eastAsia="pt-BR"/>
          <w14:ligatures w14:val="none"/>
        </w:rPr>
        <w:t> (média em inglês).</w:t>
      </w:r>
    </w:p>
    <w:p w14:paraId="6D46463F"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Entre seus parênteses, vamos colocar a coluna que queremos saber, que é a coluna </w:t>
      </w:r>
      <w:r w:rsidRPr="00F33B24">
        <w:rPr>
          <w:rFonts w:ascii="Courier New" w:eastAsia="Times New Roman" w:hAnsi="Courier New" w:cs="Courier New"/>
          <w:color w:val="000000"/>
          <w:kern w:val="0"/>
          <w:sz w:val="23"/>
          <w:szCs w:val="23"/>
          <w:shd w:val="clear" w:color="auto" w:fill="CFCCCC"/>
          <w:lang w:eastAsia="pt-BR"/>
          <w14:ligatures w14:val="none"/>
        </w:rPr>
        <w:t>despesas</w:t>
      </w:r>
      <w:r w:rsidRPr="00F33B24">
        <w:rPr>
          <w:rFonts w:ascii="Source Serif Pro" w:eastAsia="Times New Roman" w:hAnsi="Source Serif Pro" w:cs="Times New Roman"/>
          <w:color w:val="000000"/>
          <w:kern w:val="0"/>
          <w:sz w:val="27"/>
          <w:szCs w:val="27"/>
          <w:lang w:eastAsia="pt-BR"/>
          <w14:ligatures w14:val="none"/>
        </w:rPr>
        <w:t>. À direita dos parênteses, continuamos o comando com o termo </w:t>
      </w:r>
      <w:r w:rsidRPr="00F33B24">
        <w:rPr>
          <w:rFonts w:ascii="Courier New" w:eastAsia="Times New Roman" w:hAnsi="Courier New" w:cs="Courier New"/>
          <w:color w:val="000000"/>
          <w:kern w:val="0"/>
          <w:sz w:val="23"/>
          <w:szCs w:val="23"/>
          <w:shd w:val="clear" w:color="auto" w:fill="CFCCCC"/>
          <w:lang w:eastAsia="pt-BR"/>
          <w14:ligatures w14:val="none"/>
        </w:rPr>
        <w:t>FROM</w:t>
      </w:r>
      <w:r w:rsidRPr="00F33B24">
        <w:rPr>
          <w:rFonts w:ascii="Source Serif Pro" w:eastAsia="Times New Roman" w:hAnsi="Source Serif Pro" w:cs="Times New Roman"/>
          <w:color w:val="000000"/>
          <w:kern w:val="0"/>
          <w:sz w:val="27"/>
          <w:szCs w:val="27"/>
          <w:lang w:eastAsia="pt-BR"/>
          <w14:ligatures w14:val="none"/>
        </w:rPr>
        <w:t> para determinar de qual tabela queremos trazer — neste caso, da tabela </w:t>
      </w:r>
      <w:r w:rsidRPr="00F33B24">
        <w:rPr>
          <w:rFonts w:ascii="Courier New" w:eastAsia="Times New Roman" w:hAnsi="Courier New" w:cs="Courier New"/>
          <w:color w:val="000000"/>
          <w:kern w:val="0"/>
          <w:sz w:val="23"/>
          <w:szCs w:val="23"/>
          <w:shd w:val="clear" w:color="auto" w:fill="CFCCCC"/>
          <w:lang w:eastAsia="pt-BR"/>
          <w14:ligatures w14:val="none"/>
        </w:rPr>
        <w:t>faturamento</w:t>
      </w:r>
      <w:r w:rsidRPr="00F33B24">
        <w:rPr>
          <w:rFonts w:ascii="Source Serif Pro" w:eastAsia="Times New Roman" w:hAnsi="Source Serif Pro" w:cs="Times New Roman"/>
          <w:color w:val="000000"/>
          <w:kern w:val="0"/>
          <w:sz w:val="27"/>
          <w:szCs w:val="27"/>
          <w:lang w:eastAsia="pt-BR"/>
          <w14:ligatures w14:val="none"/>
        </w:rPr>
        <w:t>. Por fim, vamos colocar ponto e vírgula e rodar a consulta.</w:t>
      </w:r>
    </w:p>
    <w:p w14:paraId="3C01C517"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SELECT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33B24">
        <w:rPr>
          <w:rFonts w:ascii="Courier New" w:eastAsia="Times New Roman" w:hAnsi="Courier New" w:cs="Courier New"/>
          <w:color w:val="E36209"/>
          <w:kern w:val="0"/>
          <w:sz w:val="20"/>
          <w:szCs w:val="20"/>
          <w:shd w:val="clear" w:color="auto" w:fill="CFCCCC"/>
          <w:lang w:eastAsia="pt-BR"/>
          <w14:ligatures w14:val="none"/>
        </w:rPr>
        <w:t>AVG</w:t>
      </w:r>
      <w:r w:rsidRPr="00F33B24">
        <w:rPr>
          <w:rFonts w:ascii="Courier New" w:eastAsia="Times New Roman" w:hAnsi="Courier New" w:cs="Courier New"/>
          <w:color w:val="000000"/>
          <w:kern w:val="0"/>
          <w:sz w:val="20"/>
          <w:szCs w:val="20"/>
          <w:shd w:val="clear" w:color="auto" w:fill="CFCCCC"/>
          <w:lang w:eastAsia="pt-BR"/>
          <w14:ligatures w14:val="none"/>
        </w:rPr>
        <w:t>(</w:t>
      </w:r>
      <w:proofErr w:type="gramEnd"/>
      <w:r w:rsidRPr="00F33B24">
        <w:rPr>
          <w:rFonts w:ascii="Courier New" w:eastAsia="Times New Roman" w:hAnsi="Courier New" w:cs="Courier New"/>
          <w:color w:val="000000"/>
          <w:kern w:val="0"/>
          <w:sz w:val="20"/>
          <w:szCs w:val="20"/>
          <w:shd w:val="clear" w:color="auto" w:fill="CFCCCC"/>
          <w:lang w:eastAsia="pt-BR"/>
          <w14:ligatures w14:val="none"/>
        </w:rPr>
        <w:t xml:space="preserve">despesas) </w:t>
      </w:r>
      <w:r w:rsidRPr="00F33B24">
        <w:rPr>
          <w:rFonts w:ascii="Courier New" w:eastAsia="Times New Roman" w:hAnsi="Courier New" w:cs="Courier New"/>
          <w:color w:val="D73A49"/>
          <w:kern w:val="0"/>
          <w:sz w:val="20"/>
          <w:szCs w:val="20"/>
          <w:shd w:val="clear" w:color="auto" w:fill="CFCCCC"/>
          <w:lang w:eastAsia="pt-BR"/>
          <w14:ligatures w14:val="none"/>
        </w:rPr>
        <w:t>FROM</w:t>
      </w:r>
      <w:r w:rsidRPr="00F33B24">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2AF2D3E8"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33B24">
        <w:rPr>
          <w:rFonts w:ascii="Courier New" w:eastAsia="Times New Roman" w:hAnsi="Courier New" w:cs="Courier New"/>
          <w:color w:val="000000"/>
          <w:kern w:val="0"/>
          <w:sz w:val="20"/>
          <w:szCs w:val="20"/>
          <w:lang w:eastAsia="pt-BR"/>
          <w14:ligatures w14:val="none"/>
        </w:rPr>
        <w:t>Copiar código</w:t>
      </w:r>
    </w:p>
    <w:p w14:paraId="40B828DF"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 xml:space="preserve">Na seção de resultados, apareceu o resultado da nossa consulta, que é a média de despesas da empresa durante todos os meses de existência </w:t>
      </w:r>
      <w:r w:rsidRPr="00F33B24">
        <w:rPr>
          <w:rFonts w:ascii="Source Serif Pro" w:eastAsia="Times New Roman" w:hAnsi="Source Serif Pro" w:cs="Times New Roman"/>
          <w:color w:val="000000"/>
          <w:kern w:val="0"/>
          <w:sz w:val="27"/>
          <w:szCs w:val="27"/>
          <w:lang w:eastAsia="pt-BR"/>
          <w14:ligatures w14:val="none"/>
        </w:rPr>
        <w:lastRenderedPageBreak/>
        <w:t>dela. A média por mês é de R$ 62.377 junto a várias casas decimais de centavos.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070"/>
      </w:tblGrid>
      <w:tr w:rsidR="00F33B24" w:rsidRPr="00F33B24" w14:paraId="78F9C46E" w14:textId="77777777" w:rsidTr="00F33B24">
        <w:trPr>
          <w:tblHeader/>
          <w:tblCellSpacing w:w="15" w:type="dxa"/>
        </w:trPr>
        <w:tc>
          <w:tcPr>
            <w:tcW w:w="0" w:type="auto"/>
            <w:shd w:val="clear" w:color="auto" w:fill="F5F5F5"/>
            <w:vAlign w:val="center"/>
            <w:hideMark/>
          </w:tcPr>
          <w:p w14:paraId="7404D8B0" w14:textId="77777777" w:rsidR="00F33B24" w:rsidRPr="00F33B24" w:rsidRDefault="00F33B24" w:rsidP="00F33B24">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F33B24">
              <w:rPr>
                <w:rFonts w:ascii="Times New Roman" w:eastAsia="Times New Roman" w:hAnsi="Times New Roman" w:cs="Times New Roman"/>
                <w:b/>
                <w:bCs/>
                <w:color w:val="222222"/>
                <w:kern w:val="0"/>
                <w:lang w:eastAsia="pt-BR"/>
                <w14:ligatures w14:val="none"/>
              </w:rPr>
              <w:t>AVG(</w:t>
            </w:r>
            <w:proofErr w:type="gramEnd"/>
            <w:r w:rsidRPr="00F33B24">
              <w:rPr>
                <w:rFonts w:ascii="Times New Roman" w:eastAsia="Times New Roman" w:hAnsi="Times New Roman" w:cs="Times New Roman"/>
                <w:b/>
                <w:bCs/>
                <w:color w:val="222222"/>
                <w:kern w:val="0"/>
                <w:lang w:eastAsia="pt-BR"/>
                <w14:ligatures w14:val="none"/>
              </w:rPr>
              <w:t>despesas)</w:t>
            </w:r>
          </w:p>
        </w:tc>
      </w:tr>
      <w:tr w:rsidR="00F33B24" w:rsidRPr="00F33B24" w14:paraId="73170BF8" w14:textId="77777777" w:rsidTr="00F33B24">
        <w:trPr>
          <w:tblCellSpacing w:w="15" w:type="dxa"/>
        </w:trPr>
        <w:tc>
          <w:tcPr>
            <w:tcW w:w="0" w:type="auto"/>
            <w:shd w:val="clear" w:color="auto" w:fill="FFFFFF"/>
            <w:noWrap/>
            <w:vAlign w:val="center"/>
            <w:hideMark/>
          </w:tcPr>
          <w:p w14:paraId="20F1B0C4" w14:textId="77777777" w:rsidR="00F33B24" w:rsidRPr="00F33B24" w:rsidRDefault="00F33B24" w:rsidP="00F33B24">
            <w:pPr>
              <w:spacing w:after="0" w:line="240" w:lineRule="auto"/>
              <w:rPr>
                <w:rFonts w:ascii="Times New Roman" w:eastAsia="Times New Roman" w:hAnsi="Times New Roman" w:cs="Times New Roman"/>
                <w:color w:val="222222"/>
                <w:kern w:val="0"/>
                <w:lang w:eastAsia="pt-BR"/>
                <w14:ligatures w14:val="none"/>
              </w:rPr>
            </w:pPr>
            <w:r w:rsidRPr="00F33B24">
              <w:rPr>
                <w:rFonts w:ascii="Times New Roman" w:eastAsia="Times New Roman" w:hAnsi="Times New Roman" w:cs="Times New Roman"/>
                <w:color w:val="222222"/>
                <w:kern w:val="0"/>
                <w:lang w:eastAsia="pt-BR"/>
                <w14:ligatures w14:val="none"/>
              </w:rPr>
              <w:t>62377.87541666667</w:t>
            </w:r>
          </w:p>
        </w:tc>
      </w:tr>
    </w:tbl>
    <w:p w14:paraId="56330ED8"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 xml:space="preserve">A </w:t>
      </w:r>
      <w:proofErr w:type="spellStart"/>
      <w:r w:rsidRPr="00F33B24">
        <w:rPr>
          <w:rFonts w:ascii="Source Serif Pro" w:eastAsia="Times New Roman" w:hAnsi="Source Serif Pro" w:cs="Times New Roman"/>
          <w:color w:val="000000"/>
          <w:kern w:val="0"/>
          <w:sz w:val="27"/>
          <w:szCs w:val="27"/>
          <w:lang w:eastAsia="pt-BR"/>
          <w14:ligatures w14:val="none"/>
        </w:rPr>
        <w:t>Fokus</w:t>
      </w:r>
      <w:proofErr w:type="spellEnd"/>
      <w:r w:rsidRPr="00F33B24">
        <w:rPr>
          <w:rFonts w:ascii="Source Serif Pro" w:eastAsia="Times New Roman" w:hAnsi="Source Serif Pro" w:cs="Times New Roman"/>
          <w:color w:val="000000"/>
          <w:kern w:val="0"/>
          <w:sz w:val="27"/>
          <w:szCs w:val="27"/>
          <w:lang w:eastAsia="pt-BR"/>
          <w14:ligatures w14:val="none"/>
        </w:rPr>
        <w:t xml:space="preserve"> também gostaria de saber a média de lucro líquido da empresa. Para isso, manteremos a mesma consulta e somente entre os parênteses vamos modificar, trocando </w:t>
      </w:r>
      <w:r w:rsidRPr="00F33B24">
        <w:rPr>
          <w:rFonts w:ascii="Courier New" w:eastAsia="Times New Roman" w:hAnsi="Courier New" w:cs="Courier New"/>
          <w:color w:val="000000"/>
          <w:kern w:val="0"/>
          <w:sz w:val="23"/>
          <w:szCs w:val="23"/>
          <w:shd w:val="clear" w:color="auto" w:fill="CFCCCC"/>
          <w:lang w:eastAsia="pt-BR"/>
          <w14:ligatures w14:val="none"/>
        </w:rPr>
        <w:t>despesas</w:t>
      </w:r>
      <w:r w:rsidRPr="00F33B24">
        <w:rPr>
          <w:rFonts w:ascii="Source Serif Pro" w:eastAsia="Times New Roman" w:hAnsi="Source Serif Pro" w:cs="Times New Roman"/>
          <w:color w:val="000000"/>
          <w:kern w:val="0"/>
          <w:sz w:val="27"/>
          <w:szCs w:val="27"/>
          <w:lang w:eastAsia="pt-BR"/>
          <w14:ligatures w14:val="none"/>
        </w:rPr>
        <w:t> por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lucro_liquido</w:t>
      </w:r>
      <w:proofErr w:type="spellEnd"/>
      <w:r w:rsidRPr="00F33B24">
        <w:rPr>
          <w:rFonts w:ascii="Source Serif Pro" w:eastAsia="Times New Roman" w:hAnsi="Source Serif Pro" w:cs="Times New Roman"/>
          <w:color w:val="000000"/>
          <w:kern w:val="0"/>
          <w:sz w:val="27"/>
          <w:szCs w:val="27"/>
          <w:lang w:eastAsia="pt-BR"/>
          <w14:ligatures w14:val="none"/>
        </w:rPr>
        <w:t>. Vamos rodar essa nova consulta.</w:t>
      </w:r>
    </w:p>
    <w:p w14:paraId="7FCD6814"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SELECT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33B24">
        <w:rPr>
          <w:rFonts w:ascii="Courier New" w:eastAsia="Times New Roman" w:hAnsi="Courier New" w:cs="Courier New"/>
          <w:color w:val="E36209"/>
          <w:kern w:val="0"/>
          <w:sz w:val="20"/>
          <w:szCs w:val="20"/>
          <w:shd w:val="clear" w:color="auto" w:fill="CFCCCC"/>
          <w:lang w:eastAsia="pt-BR"/>
          <w14:ligatures w14:val="none"/>
        </w:rPr>
        <w:t>AVG</w:t>
      </w:r>
      <w:r w:rsidRPr="00F33B24">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F33B24">
        <w:rPr>
          <w:rFonts w:ascii="Courier New" w:eastAsia="Times New Roman" w:hAnsi="Courier New" w:cs="Courier New"/>
          <w:color w:val="000000"/>
          <w:kern w:val="0"/>
          <w:sz w:val="20"/>
          <w:szCs w:val="20"/>
          <w:shd w:val="clear" w:color="auto" w:fill="CFCCCC"/>
          <w:lang w:eastAsia="pt-BR"/>
          <w14:ligatures w14:val="none"/>
        </w:rPr>
        <w:t>lucro_liquido</w:t>
      </w:r>
      <w:proofErr w:type="spellEnd"/>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D73A49"/>
          <w:kern w:val="0"/>
          <w:sz w:val="20"/>
          <w:szCs w:val="20"/>
          <w:shd w:val="clear" w:color="auto" w:fill="CFCCCC"/>
          <w:lang w:eastAsia="pt-BR"/>
          <w14:ligatures w14:val="none"/>
        </w:rPr>
        <w:t>FROM</w:t>
      </w:r>
      <w:r w:rsidRPr="00F33B24">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061ED1E3"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33B24">
        <w:rPr>
          <w:rFonts w:ascii="Courier New" w:eastAsia="Times New Roman" w:hAnsi="Courier New" w:cs="Courier New"/>
          <w:color w:val="000000"/>
          <w:kern w:val="0"/>
          <w:sz w:val="20"/>
          <w:szCs w:val="20"/>
          <w:lang w:eastAsia="pt-BR"/>
          <w14:ligatures w14:val="none"/>
        </w:rPr>
        <w:t>Copiar código</w:t>
      </w:r>
    </w:p>
    <w:p w14:paraId="6766A670"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Nos resultados, temos o valor da média de lucro líquido, que é R$ 67.457 junto a várias casas decimais.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157"/>
      </w:tblGrid>
      <w:tr w:rsidR="00F33B24" w:rsidRPr="00F33B24" w14:paraId="2F8140E9" w14:textId="77777777" w:rsidTr="00F33B24">
        <w:trPr>
          <w:tblHeader/>
          <w:tblCellSpacing w:w="15" w:type="dxa"/>
        </w:trPr>
        <w:tc>
          <w:tcPr>
            <w:tcW w:w="0" w:type="auto"/>
            <w:shd w:val="clear" w:color="auto" w:fill="F5F5F5"/>
            <w:vAlign w:val="center"/>
            <w:hideMark/>
          </w:tcPr>
          <w:p w14:paraId="680C00A2" w14:textId="77777777" w:rsidR="00F33B24" w:rsidRPr="00F33B24" w:rsidRDefault="00F33B24" w:rsidP="00F33B24">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F33B24">
              <w:rPr>
                <w:rFonts w:ascii="Times New Roman" w:eastAsia="Times New Roman" w:hAnsi="Times New Roman" w:cs="Times New Roman"/>
                <w:b/>
                <w:bCs/>
                <w:color w:val="222222"/>
                <w:kern w:val="0"/>
                <w:lang w:eastAsia="pt-BR"/>
                <w14:ligatures w14:val="none"/>
              </w:rPr>
              <w:t>AVG(</w:t>
            </w:r>
            <w:proofErr w:type="spellStart"/>
            <w:proofErr w:type="gramEnd"/>
            <w:r w:rsidRPr="00F33B24">
              <w:rPr>
                <w:rFonts w:ascii="Times New Roman" w:eastAsia="Times New Roman" w:hAnsi="Times New Roman" w:cs="Times New Roman"/>
                <w:b/>
                <w:bCs/>
                <w:color w:val="222222"/>
                <w:kern w:val="0"/>
                <w:lang w:eastAsia="pt-BR"/>
                <w14:ligatures w14:val="none"/>
              </w:rPr>
              <w:t>lucro_liquido</w:t>
            </w:r>
            <w:proofErr w:type="spellEnd"/>
            <w:r w:rsidRPr="00F33B24">
              <w:rPr>
                <w:rFonts w:ascii="Times New Roman" w:eastAsia="Times New Roman" w:hAnsi="Times New Roman" w:cs="Times New Roman"/>
                <w:b/>
                <w:bCs/>
                <w:color w:val="222222"/>
                <w:kern w:val="0"/>
                <w:lang w:eastAsia="pt-BR"/>
                <w14:ligatures w14:val="none"/>
              </w:rPr>
              <w:t>)</w:t>
            </w:r>
          </w:p>
        </w:tc>
      </w:tr>
      <w:tr w:rsidR="00F33B24" w:rsidRPr="00F33B24" w14:paraId="0AAEC1D6" w14:textId="77777777" w:rsidTr="00F33B24">
        <w:trPr>
          <w:tblCellSpacing w:w="15" w:type="dxa"/>
        </w:trPr>
        <w:tc>
          <w:tcPr>
            <w:tcW w:w="0" w:type="auto"/>
            <w:shd w:val="clear" w:color="auto" w:fill="FFFFFF"/>
            <w:noWrap/>
            <w:vAlign w:val="center"/>
            <w:hideMark/>
          </w:tcPr>
          <w:p w14:paraId="0CA4005E" w14:textId="77777777" w:rsidR="00F33B24" w:rsidRPr="00F33B24" w:rsidRDefault="00F33B24" w:rsidP="00F33B24">
            <w:pPr>
              <w:spacing w:after="0" w:line="240" w:lineRule="auto"/>
              <w:rPr>
                <w:rFonts w:ascii="Times New Roman" w:eastAsia="Times New Roman" w:hAnsi="Times New Roman" w:cs="Times New Roman"/>
                <w:color w:val="222222"/>
                <w:kern w:val="0"/>
                <w:lang w:eastAsia="pt-BR"/>
                <w14:ligatures w14:val="none"/>
              </w:rPr>
            </w:pPr>
            <w:r w:rsidRPr="00F33B24">
              <w:rPr>
                <w:rFonts w:ascii="Times New Roman" w:eastAsia="Times New Roman" w:hAnsi="Times New Roman" w:cs="Times New Roman"/>
                <w:color w:val="222222"/>
                <w:kern w:val="0"/>
                <w:lang w:eastAsia="pt-BR"/>
                <w14:ligatures w14:val="none"/>
              </w:rPr>
              <w:t>67457.16569444444</w:t>
            </w:r>
          </w:p>
        </w:tc>
      </w:tr>
    </w:tbl>
    <w:p w14:paraId="6D4EDE3F" w14:textId="77777777" w:rsidR="00F33B24" w:rsidRPr="00F33B24" w:rsidRDefault="00F33B24" w:rsidP="00F33B24">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33B24">
        <w:rPr>
          <w:rFonts w:ascii="Open Sans" w:eastAsia="Times New Roman" w:hAnsi="Open Sans" w:cs="Open Sans"/>
          <w:b/>
          <w:bCs/>
          <w:color w:val="000000"/>
          <w:spacing w:val="-8"/>
          <w:kern w:val="0"/>
          <w:sz w:val="34"/>
          <w:szCs w:val="34"/>
          <w:lang w:eastAsia="pt-BR"/>
          <w14:ligatures w14:val="none"/>
        </w:rPr>
        <w:t>Gerando contagens de linhas com </w:t>
      </w:r>
      <w:proofErr w:type="gramStart"/>
      <w:r w:rsidRPr="00F33B24">
        <w:rPr>
          <w:rFonts w:ascii="Courier New" w:eastAsia="Times New Roman" w:hAnsi="Courier New" w:cs="Courier New"/>
          <w:b/>
          <w:bCs/>
          <w:color w:val="000000"/>
          <w:spacing w:val="-8"/>
          <w:kern w:val="0"/>
          <w:sz w:val="29"/>
          <w:szCs w:val="29"/>
          <w:shd w:val="clear" w:color="auto" w:fill="CFCCCC"/>
          <w:lang w:eastAsia="pt-BR"/>
          <w14:ligatures w14:val="none"/>
        </w:rPr>
        <w:t>COUNT(</w:t>
      </w:r>
      <w:proofErr w:type="gramEnd"/>
      <w:r w:rsidRPr="00F33B24">
        <w:rPr>
          <w:rFonts w:ascii="Courier New" w:eastAsia="Times New Roman" w:hAnsi="Courier New" w:cs="Courier New"/>
          <w:b/>
          <w:bCs/>
          <w:color w:val="000000"/>
          <w:spacing w:val="-8"/>
          <w:kern w:val="0"/>
          <w:sz w:val="29"/>
          <w:szCs w:val="29"/>
          <w:shd w:val="clear" w:color="auto" w:fill="CFCCCC"/>
          <w:lang w:eastAsia="pt-BR"/>
          <w14:ligatures w14:val="none"/>
        </w:rPr>
        <w:t>)</w:t>
      </w:r>
    </w:p>
    <w:p w14:paraId="05B0F6E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Também temos a função de agregação </w:t>
      </w:r>
      <w:proofErr w:type="gramStart"/>
      <w:r w:rsidRPr="00F33B24">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33B24">
        <w:rPr>
          <w:rFonts w:ascii="Courier New" w:eastAsia="Times New Roman" w:hAnsi="Courier New" w:cs="Courier New"/>
          <w:color w:val="000000"/>
          <w:kern w:val="0"/>
          <w:sz w:val="23"/>
          <w:szCs w:val="23"/>
          <w:shd w:val="clear" w:color="auto" w:fill="CFCCCC"/>
          <w:lang w:eastAsia="pt-BR"/>
          <w14:ligatures w14:val="none"/>
        </w:rPr>
        <w:t>)</w:t>
      </w:r>
      <w:r w:rsidRPr="00F33B24">
        <w:rPr>
          <w:rFonts w:ascii="Source Serif Pro" w:eastAsia="Times New Roman" w:hAnsi="Source Serif Pro" w:cs="Times New Roman"/>
          <w:color w:val="000000"/>
          <w:kern w:val="0"/>
          <w:sz w:val="27"/>
          <w:szCs w:val="27"/>
          <w:lang w:eastAsia="pt-BR"/>
          <w14:ligatures w14:val="none"/>
        </w:rPr>
        <w:t xml:space="preserve">, que vai contar um número de linhas específicas que respondem a um determinado critério ou condição que colocarmos na nossa consulta. Ela será ótima para a próxima demanda da </w:t>
      </w:r>
      <w:proofErr w:type="spellStart"/>
      <w:r w:rsidRPr="00F33B24">
        <w:rPr>
          <w:rFonts w:ascii="Source Serif Pro" w:eastAsia="Times New Roman" w:hAnsi="Source Serif Pro" w:cs="Times New Roman"/>
          <w:color w:val="000000"/>
          <w:kern w:val="0"/>
          <w:sz w:val="27"/>
          <w:szCs w:val="27"/>
          <w:lang w:eastAsia="pt-BR"/>
          <w14:ligatures w14:val="none"/>
        </w:rPr>
        <w:t>Fokus</w:t>
      </w:r>
      <w:proofErr w:type="spellEnd"/>
      <w:r w:rsidRPr="00F33B24">
        <w:rPr>
          <w:rFonts w:ascii="Source Serif Pro" w:eastAsia="Times New Roman" w:hAnsi="Source Serif Pro" w:cs="Times New Roman"/>
          <w:color w:val="000000"/>
          <w:kern w:val="0"/>
          <w:sz w:val="27"/>
          <w:szCs w:val="27"/>
          <w:lang w:eastAsia="pt-BR"/>
          <w14:ligatures w14:val="none"/>
        </w:rPr>
        <w:t>, já que ela deseja saber </w:t>
      </w:r>
      <w:r w:rsidRPr="00F33B24">
        <w:rPr>
          <w:rFonts w:ascii="Source Serif Pro" w:eastAsia="Times New Roman" w:hAnsi="Source Serif Pro" w:cs="Times New Roman"/>
          <w:b/>
          <w:bCs/>
          <w:i/>
          <w:iCs/>
          <w:color w:val="000000"/>
          <w:kern w:val="0"/>
          <w:sz w:val="27"/>
          <w:szCs w:val="27"/>
          <w:lang w:eastAsia="pt-BR"/>
          <w14:ligatures w14:val="none"/>
        </w:rPr>
        <w:t>a quantidade exata de pessoas colaboradoras desempregadas</w:t>
      </w:r>
      <w:r w:rsidRPr="00F33B24">
        <w:rPr>
          <w:rFonts w:ascii="Source Serif Pro" w:eastAsia="Times New Roman" w:hAnsi="Source Serif Pro" w:cs="Times New Roman"/>
          <w:color w:val="000000"/>
          <w:kern w:val="0"/>
          <w:sz w:val="27"/>
          <w:szCs w:val="27"/>
          <w:lang w:eastAsia="pt-BR"/>
          <w14:ligatures w14:val="none"/>
        </w:rPr>
        <w:t>.</w:t>
      </w:r>
    </w:p>
    <w:p w14:paraId="70FB96B6"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Vamos abrir uma nova aba no </w:t>
      </w:r>
      <w:proofErr w:type="spellStart"/>
      <w:r w:rsidRPr="00F33B24">
        <w:rPr>
          <w:rFonts w:ascii="Source Serif Pro" w:eastAsia="Times New Roman" w:hAnsi="Source Serif Pro" w:cs="Times New Roman"/>
          <w:i/>
          <w:iCs/>
          <w:color w:val="000000"/>
          <w:kern w:val="0"/>
          <w:sz w:val="27"/>
          <w:szCs w:val="27"/>
          <w:lang w:eastAsia="pt-BR"/>
          <w14:ligatures w14:val="none"/>
        </w:rPr>
        <w:t>SQLite</w:t>
      </w:r>
      <w:proofErr w:type="spellEnd"/>
      <w:r w:rsidRPr="00F33B24">
        <w:rPr>
          <w:rFonts w:ascii="Source Serif Pro" w:eastAsia="Times New Roman" w:hAnsi="Source Serif Pro" w:cs="Times New Roman"/>
          <w:i/>
          <w:iCs/>
          <w:color w:val="000000"/>
          <w:kern w:val="0"/>
          <w:sz w:val="27"/>
          <w:szCs w:val="27"/>
          <w:lang w:eastAsia="pt-BR"/>
          <w14:ligatures w14:val="none"/>
        </w:rPr>
        <w:t xml:space="preserve"> Online</w:t>
      </w:r>
      <w:r w:rsidRPr="00F33B24">
        <w:rPr>
          <w:rFonts w:ascii="Source Serif Pro" w:eastAsia="Times New Roman" w:hAnsi="Source Serif Pro" w:cs="Times New Roman"/>
          <w:color w:val="000000"/>
          <w:kern w:val="0"/>
          <w:sz w:val="27"/>
          <w:szCs w:val="27"/>
          <w:lang w:eastAsia="pt-BR"/>
          <w14:ligatures w14:val="none"/>
        </w:rPr>
        <w:t> e começar essa consulta usando essa nova função. No interior da aba, vamos começar com o </w:t>
      </w:r>
      <w:r w:rsidRPr="00F33B24">
        <w:rPr>
          <w:rFonts w:ascii="Courier New" w:eastAsia="Times New Roman" w:hAnsi="Courier New" w:cs="Courier New"/>
          <w:color w:val="000000"/>
          <w:kern w:val="0"/>
          <w:sz w:val="23"/>
          <w:szCs w:val="23"/>
          <w:shd w:val="clear" w:color="auto" w:fill="CFCCCC"/>
          <w:lang w:eastAsia="pt-BR"/>
          <w14:ligatures w14:val="none"/>
        </w:rPr>
        <w:t>SELECT</w:t>
      </w:r>
      <w:r w:rsidRPr="00F33B24">
        <w:rPr>
          <w:rFonts w:ascii="Source Serif Pro" w:eastAsia="Times New Roman" w:hAnsi="Source Serif Pro" w:cs="Times New Roman"/>
          <w:color w:val="000000"/>
          <w:kern w:val="0"/>
          <w:sz w:val="27"/>
          <w:szCs w:val="27"/>
          <w:lang w:eastAsia="pt-BR"/>
          <w14:ligatures w14:val="none"/>
        </w:rPr>
        <w:t> e com a função </w:t>
      </w:r>
      <w:proofErr w:type="gramStart"/>
      <w:r w:rsidRPr="00F33B24">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33B24">
        <w:rPr>
          <w:rFonts w:ascii="Courier New" w:eastAsia="Times New Roman" w:hAnsi="Courier New" w:cs="Courier New"/>
          <w:color w:val="000000"/>
          <w:kern w:val="0"/>
          <w:sz w:val="23"/>
          <w:szCs w:val="23"/>
          <w:shd w:val="clear" w:color="auto" w:fill="CFCCCC"/>
          <w:lang w:eastAsia="pt-BR"/>
          <w14:ligatures w14:val="none"/>
        </w:rPr>
        <w:t>)</w:t>
      </w:r>
      <w:r w:rsidRPr="00F33B24">
        <w:rPr>
          <w:rFonts w:ascii="Source Serif Pro" w:eastAsia="Times New Roman" w:hAnsi="Source Serif Pro" w:cs="Times New Roman"/>
          <w:color w:val="000000"/>
          <w:kern w:val="0"/>
          <w:sz w:val="27"/>
          <w:szCs w:val="27"/>
          <w:lang w:eastAsia="pt-BR"/>
          <w14:ligatures w14:val="none"/>
        </w:rPr>
        <w:t>. Entre seus parênteses, vamos colocar o asterisco, porque queremos levar em conta toda a tabela.</w:t>
      </w:r>
    </w:p>
    <w:p w14:paraId="7ED1ABD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À direita, colocamos o </w:t>
      </w:r>
      <w:r w:rsidRPr="00F33B24">
        <w:rPr>
          <w:rFonts w:ascii="Courier New" w:eastAsia="Times New Roman" w:hAnsi="Courier New" w:cs="Courier New"/>
          <w:color w:val="000000"/>
          <w:kern w:val="0"/>
          <w:sz w:val="23"/>
          <w:szCs w:val="23"/>
          <w:shd w:val="clear" w:color="auto" w:fill="CFCCCC"/>
          <w:lang w:eastAsia="pt-BR"/>
          <w14:ligatures w14:val="none"/>
        </w:rPr>
        <w:t>FROM</w:t>
      </w:r>
      <w:r w:rsidRPr="00F33B24">
        <w:rPr>
          <w:rFonts w:ascii="Source Serif Pro" w:eastAsia="Times New Roman" w:hAnsi="Source Serif Pro" w:cs="Times New Roman"/>
          <w:color w:val="000000"/>
          <w:kern w:val="0"/>
          <w:sz w:val="27"/>
          <w:szCs w:val="27"/>
          <w:lang w:eastAsia="pt-BR"/>
          <w14:ligatures w14:val="none"/>
        </w:rPr>
        <w:t> e a tabela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F33B24">
        <w:rPr>
          <w:rFonts w:ascii="Source Serif Pro" w:eastAsia="Times New Roman" w:hAnsi="Source Serif Pro" w:cs="Times New Roman"/>
          <w:color w:val="000000"/>
          <w:kern w:val="0"/>
          <w:sz w:val="27"/>
          <w:szCs w:val="27"/>
          <w:lang w:eastAsia="pt-BR"/>
          <w14:ligatures w14:val="none"/>
        </w:rPr>
        <w:t> que tem as informações de data de término do contrato. Desceremos uma linha e colocaremos o </w:t>
      </w:r>
      <w:r w:rsidRPr="00F33B24">
        <w:rPr>
          <w:rFonts w:ascii="Courier New" w:eastAsia="Times New Roman" w:hAnsi="Courier New" w:cs="Courier New"/>
          <w:color w:val="000000"/>
          <w:kern w:val="0"/>
          <w:sz w:val="23"/>
          <w:szCs w:val="23"/>
          <w:shd w:val="clear" w:color="auto" w:fill="CFCCCC"/>
          <w:lang w:eastAsia="pt-BR"/>
          <w14:ligatures w14:val="none"/>
        </w:rPr>
        <w:t>WHERE</w:t>
      </w:r>
      <w:r w:rsidRPr="00F33B24">
        <w:rPr>
          <w:rFonts w:ascii="Source Serif Pro" w:eastAsia="Times New Roman" w:hAnsi="Source Serif Pro" w:cs="Times New Roman"/>
          <w:color w:val="000000"/>
          <w:kern w:val="0"/>
          <w:sz w:val="27"/>
          <w:szCs w:val="27"/>
          <w:lang w:eastAsia="pt-BR"/>
          <w14:ligatures w14:val="none"/>
        </w:rPr>
        <w:t> para especificar de qual coluna queremos visualizar essa contagem.</w:t>
      </w:r>
    </w:p>
    <w:p w14:paraId="4CB959C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lastRenderedPageBreak/>
        <w:t>Adicionaremos o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F33B24">
        <w:rPr>
          <w:rFonts w:ascii="Courier New" w:eastAsia="Times New Roman" w:hAnsi="Courier New" w:cs="Courier New"/>
          <w:color w:val="000000"/>
          <w:kern w:val="0"/>
          <w:sz w:val="23"/>
          <w:szCs w:val="23"/>
          <w:shd w:val="clear" w:color="auto" w:fill="CFCCCC"/>
          <w:lang w:eastAsia="pt-BR"/>
          <w14:ligatures w14:val="none"/>
        </w:rPr>
        <w:t xml:space="preserve"> NOT NULL</w:t>
      </w:r>
      <w:r w:rsidRPr="00F33B24">
        <w:rPr>
          <w:rFonts w:ascii="Source Serif Pro" w:eastAsia="Times New Roman" w:hAnsi="Source Serif Pro" w:cs="Times New Roman"/>
          <w:color w:val="000000"/>
          <w:kern w:val="0"/>
          <w:sz w:val="27"/>
          <w:szCs w:val="27"/>
          <w:lang w:eastAsia="pt-BR"/>
          <w14:ligatures w14:val="none"/>
        </w:rPr>
        <w:t>, com o qual queremos que a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F33B24">
        <w:rPr>
          <w:rFonts w:ascii="Source Serif Pro" w:eastAsia="Times New Roman" w:hAnsi="Source Serif Pro" w:cs="Times New Roman"/>
          <w:color w:val="000000"/>
          <w:kern w:val="0"/>
          <w:sz w:val="27"/>
          <w:szCs w:val="27"/>
          <w:lang w:eastAsia="pt-BR"/>
          <w14:ligatures w14:val="none"/>
        </w:rPr>
        <w:t> não seja nula, ou seja, já tenha alguma data término. Isso indica que a pessoa colaboradora atualmente não está vinculada a nenhum contrato. Por fim, vamos colocar ponto e vírgula e rodar essa consulta.</w:t>
      </w:r>
    </w:p>
    <w:p w14:paraId="7DB4F915"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SELECT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33B24">
        <w:rPr>
          <w:rFonts w:ascii="Courier New" w:eastAsia="Times New Roman" w:hAnsi="Courier New" w:cs="Courier New"/>
          <w:color w:val="E36209"/>
          <w:kern w:val="0"/>
          <w:sz w:val="20"/>
          <w:szCs w:val="20"/>
          <w:shd w:val="clear" w:color="auto" w:fill="CFCCCC"/>
          <w:lang w:eastAsia="pt-BR"/>
          <w14:ligatures w14:val="none"/>
        </w:rPr>
        <w:t>COUNT</w:t>
      </w:r>
      <w:r w:rsidRPr="00F33B24">
        <w:rPr>
          <w:rFonts w:ascii="Courier New" w:eastAsia="Times New Roman" w:hAnsi="Courier New" w:cs="Courier New"/>
          <w:color w:val="000000"/>
          <w:kern w:val="0"/>
          <w:sz w:val="20"/>
          <w:szCs w:val="20"/>
          <w:shd w:val="clear" w:color="auto" w:fill="CFCCCC"/>
          <w:lang w:eastAsia="pt-BR"/>
          <w14:ligatures w14:val="none"/>
        </w:rPr>
        <w:t>(</w:t>
      </w:r>
      <w:proofErr w:type="gramEnd"/>
      <w:r w:rsidRPr="00F33B24">
        <w:rPr>
          <w:rFonts w:ascii="Courier New" w:eastAsia="Times New Roman" w:hAnsi="Courier New" w:cs="Courier New"/>
          <w:color w:val="005CC5"/>
          <w:kern w:val="0"/>
          <w:sz w:val="20"/>
          <w:szCs w:val="20"/>
          <w:shd w:val="clear" w:color="auto" w:fill="CFCCCC"/>
          <w:lang w:eastAsia="pt-BR"/>
          <w14:ligatures w14:val="none"/>
        </w:rPr>
        <w: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D73A49"/>
          <w:kern w:val="0"/>
          <w:sz w:val="20"/>
          <w:szCs w:val="20"/>
          <w:shd w:val="clear" w:color="auto" w:fill="CFCCCC"/>
          <w:lang w:eastAsia="pt-BR"/>
          <w14:ligatures w14:val="none"/>
        </w:rPr>
        <w:t>FROM</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3B24">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22C48EC5"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WHERE</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3B24">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D73A49"/>
          <w:kern w:val="0"/>
          <w:sz w:val="20"/>
          <w:szCs w:val="20"/>
          <w:shd w:val="clear" w:color="auto" w:fill="CFCCCC"/>
          <w:lang w:eastAsia="pt-BR"/>
          <w14:ligatures w14:val="none"/>
        </w:rPr>
        <w:t>NOT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D73A49"/>
          <w:kern w:val="0"/>
          <w:sz w:val="20"/>
          <w:szCs w:val="20"/>
          <w:shd w:val="clear" w:color="auto" w:fill="CFCCCC"/>
          <w:lang w:eastAsia="pt-BR"/>
          <w14:ligatures w14:val="none"/>
        </w:rPr>
        <w:t>NULL</w:t>
      </w:r>
      <w:r w:rsidRPr="00F33B24">
        <w:rPr>
          <w:rFonts w:ascii="Courier New" w:eastAsia="Times New Roman" w:hAnsi="Courier New" w:cs="Courier New"/>
          <w:color w:val="000000"/>
          <w:kern w:val="0"/>
          <w:sz w:val="20"/>
          <w:szCs w:val="20"/>
          <w:shd w:val="clear" w:color="auto" w:fill="CFCCCC"/>
          <w:lang w:eastAsia="pt-BR"/>
          <w14:ligatures w14:val="none"/>
        </w:rPr>
        <w:t>;</w:t>
      </w:r>
    </w:p>
    <w:p w14:paraId="69A5E405"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33B24">
        <w:rPr>
          <w:rFonts w:ascii="Courier New" w:eastAsia="Times New Roman" w:hAnsi="Courier New" w:cs="Courier New"/>
          <w:color w:val="000000"/>
          <w:kern w:val="0"/>
          <w:sz w:val="20"/>
          <w:szCs w:val="20"/>
          <w:lang w:eastAsia="pt-BR"/>
          <w14:ligatures w14:val="none"/>
        </w:rPr>
        <w:t>Copiar código</w:t>
      </w:r>
    </w:p>
    <w:p w14:paraId="1C298676"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 xml:space="preserve">Nos resultados, veremos o número 85. Com isso, sabemos que há 85 pessoas colaboradoras cadastradas na base de dados da </w:t>
      </w:r>
      <w:proofErr w:type="spellStart"/>
      <w:r w:rsidRPr="00F33B24">
        <w:rPr>
          <w:rFonts w:ascii="Source Serif Pro" w:eastAsia="Times New Roman" w:hAnsi="Source Serif Pro" w:cs="Times New Roman"/>
          <w:color w:val="000000"/>
          <w:kern w:val="0"/>
          <w:sz w:val="27"/>
          <w:szCs w:val="27"/>
          <w:lang w:eastAsia="pt-BR"/>
          <w14:ligatures w14:val="none"/>
        </w:rPr>
        <w:t>Fokus</w:t>
      </w:r>
      <w:proofErr w:type="spellEnd"/>
      <w:r w:rsidRPr="00F33B24">
        <w:rPr>
          <w:rFonts w:ascii="Source Serif Pro" w:eastAsia="Times New Roman" w:hAnsi="Source Serif Pro" w:cs="Times New Roman"/>
          <w:color w:val="000000"/>
          <w:kern w:val="0"/>
          <w:sz w:val="27"/>
          <w:szCs w:val="27"/>
          <w:lang w:eastAsia="pt-BR"/>
          <w14:ligatures w14:val="none"/>
        </w:rPr>
        <w:t xml:space="preserve"> que estão desempregadas no momento. Esse dado é relevante para a administração da empresa, que pode recolocar essas pessoas.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37"/>
      </w:tblGrid>
      <w:tr w:rsidR="00F33B24" w:rsidRPr="00F33B24" w14:paraId="35B39797" w14:textId="77777777" w:rsidTr="00F33B24">
        <w:trPr>
          <w:tblHeader/>
          <w:tblCellSpacing w:w="15" w:type="dxa"/>
        </w:trPr>
        <w:tc>
          <w:tcPr>
            <w:tcW w:w="0" w:type="auto"/>
            <w:shd w:val="clear" w:color="auto" w:fill="F5F5F5"/>
            <w:vAlign w:val="center"/>
            <w:hideMark/>
          </w:tcPr>
          <w:p w14:paraId="00180CE7" w14:textId="77777777" w:rsidR="00F33B24" w:rsidRPr="00F33B24" w:rsidRDefault="00F33B24" w:rsidP="00F33B24">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F33B24">
              <w:rPr>
                <w:rFonts w:ascii="Times New Roman" w:eastAsia="Times New Roman" w:hAnsi="Times New Roman" w:cs="Times New Roman"/>
                <w:b/>
                <w:bCs/>
                <w:color w:val="222222"/>
                <w:kern w:val="0"/>
                <w:lang w:eastAsia="pt-BR"/>
                <w14:ligatures w14:val="none"/>
              </w:rPr>
              <w:t>COUNT(</w:t>
            </w:r>
            <w:proofErr w:type="gramEnd"/>
            <w:r w:rsidRPr="00F33B24">
              <w:rPr>
                <w:rFonts w:ascii="Times New Roman" w:eastAsia="Times New Roman" w:hAnsi="Times New Roman" w:cs="Times New Roman"/>
                <w:b/>
                <w:bCs/>
                <w:color w:val="222222"/>
                <w:kern w:val="0"/>
                <w:lang w:eastAsia="pt-BR"/>
                <w14:ligatures w14:val="none"/>
              </w:rPr>
              <w:t>*)</w:t>
            </w:r>
          </w:p>
        </w:tc>
      </w:tr>
      <w:tr w:rsidR="00F33B24" w:rsidRPr="00F33B24" w14:paraId="243BF1A1" w14:textId="77777777" w:rsidTr="00F33B24">
        <w:trPr>
          <w:tblCellSpacing w:w="15" w:type="dxa"/>
        </w:trPr>
        <w:tc>
          <w:tcPr>
            <w:tcW w:w="0" w:type="auto"/>
            <w:shd w:val="clear" w:color="auto" w:fill="FFFFFF"/>
            <w:noWrap/>
            <w:vAlign w:val="center"/>
            <w:hideMark/>
          </w:tcPr>
          <w:p w14:paraId="45CB5300" w14:textId="77777777" w:rsidR="00F33B24" w:rsidRPr="00F33B24" w:rsidRDefault="00F33B24" w:rsidP="00F33B24">
            <w:pPr>
              <w:spacing w:after="0" w:line="240" w:lineRule="auto"/>
              <w:rPr>
                <w:rFonts w:ascii="Times New Roman" w:eastAsia="Times New Roman" w:hAnsi="Times New Roman" w:cs="Times New Roman"/>
                <w:color w:val="222222"/>
                <w:kern w:val="0"/>
                <w:lang w:eastAsia="pt-BR"/>
                <w14:ligatures w14:val="none"/>
              </w:rPr>
            </w:pPr>
            <w:r w:rsidRPr="00F33B24">
              <w:rPr>
                <w:rFonts w:ascii="Times New Roman" w:eastAsia="Times New Roman" w:hAnsi="Times New Roman" w:cs="Times New Roman"/>
                <w:color w:val="222222"/>
                <w:kern w:val="0"/>
                <w:lang w:eastAsia="pt-BR"/>
                <w14:ligatures w14:val="none"/>
              </w:rPr>
              <w:t>85</w:t>
            </w:r>
          </w:p>
        </w:tc>
      </w:tr>
    </w:tbl>
    <w:p w14:paraId="2AB18408"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Essa função de contagem pode ser utilizada para várias outras tarefas. Por exemplo, podemos contar quantas licenças do tipo "férias" as pessoas colaboradoras tiraram.</w:t>
      </w:r>
    </w:p>
    <w:p w14:paraId="7722F8E0"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Para isso, vamos abrir uma nova aba e adicionar o </w:t>
      </w:r>
      <w:r w:rsidRPr="00F33B24">
        <w:rPr>
          <w:rFonts w:ascii="Courier New" w:eastAsia="Times New Roman" w:hAnsi="Courier New" w:cs="Courier New"/>
          <w:color w:val="000000"/>
          <w:kern w:val="0"/>
          <w:sz w:val="23"/>
          <w:szCs w:val="23"/>
          <w:shd w:val="clear" w:color="auto" w:fill="CFCCCC"/>
          <w:lang w:eastAsia="pt-BR"/>
          <w14:ligatures w14:val="none"/>
        </w:rPr>
        <w:t>SELECT</w:t>
      </w:r>
      <w:r w:rsidRPr="00F33B24">
        <w:rPr>
          <w:rFonts w:ascii="Source Serif Pro" w:eastAsia="Times New Roman" w:hAnsi="Source Serif Pro" w:cs="Times New Roman"/>
          <w:color w:val="000000"/>
          <w:kern w:val="0"/>
          <w:sz w:val="27"/>
          <w:szCs w:val="27"/>
          <w:lang w:eastAsia="pt-BR"/>
          <w14:ligatures w14:val="none"/>
        </w:rPr>
        <w:t>, o </w:t>
      </w:r>
      <w:proofErr w:type="gramStart"/>
      <w:r w:rsidRPr="00F33B24">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33B24">
        <w:rPr>
          <w:rFonts w:ascii="Courier New" w:eastAsia="Times New Roman" w:hAnsi="Courier New" w:cs="Courier New"/>
          <w:color w:val="000000"/>
          <w:kern w:val="0"/>
          <w:sz w:val="23"/>
          <w:szCs w:val="23"/>
          <w:shd w:val="clear" w:color="auto" w:fill="CFCCCC"/>
          <w:lang w:eastAsia="pt-BR"/>
          <w14:ligatures w14:val="none"/>
        </w:rPr>
        <w:t>)</w:t>
      </w:r>
      <w:r w:rsidRPr="00F33B24">
        <w:rPr>
          <w:rFonts w:ascii="Source Serif Pro" w:eastAsia="Times New Roman" w:hAnsi="Source Serif Pro" w:cs="Times New Roman"/>
          <w:color w:val="000000"/>
          <w:kern w:val="0"/>
          <w:sz w:val="27"/>
          <w:szCs w:val="27"/>
          <w:lang w:eastAsia="pt-BR"/>
          <w14:ligatures w14:val="none"/>
        </w:rPr>
        <w:t> e, entre parênteses, o asterisco, porque queremos abranger todas as informações da tabela. À direita, vamos adicionar a tabela a ser utilizada — neste caso, a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Licencas</w:t>
      </w:r>
      <w:proofErr w:type="spellEnd"/>
      <w:r w:rsidRPr="00F33B24">
        <w:rPr>
          <w:rFonts w:ascii="Source Serif Pro" w:eastAsia="Times New Roman" w:hAnsi="Source Serif Pro" w:cs="Times New Roman"/>
          <w:color w:val="000000"/>
          <w:kern w:val="0"/>
          <w:sz w:val="27"/>
          <w:szCs w:val="27"/>
          <w:lang w:eastAsia="pt-BR"/>
          <w14:ligatures w14:val="none"/>
        </w:rPr>
        <w:t>.</w:t>
      </w:r>
    </w:p>
    <w:p w14:paraId="13B29EA4"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Descendo uma linha, especificaremos a condição a ser trazida por essa contagem. Acessando a aba lateral esquerda, vamos clicar na seta à direita da tabela "</w:t>
      </w:r>
      <w:proofErr w:type="spellStart"/>
      <w:r w:rsidRPr="00F33B24">
        <w:rPr>
          <w:rFonts w:ascii="Source Serif Pro" w:eastAsia="Times New Roman" w:hAnsi="Source Serif Pro" w:cs="Times New Roman"/>
          <w:color w:val="000000"/>
          <w:kern w:val="0"/>
          <w:sz w:val="27"/>
          <w:szCs w:val="27"/>
          <w:lang w:eastAsia="pt-BR"/>
          <w14:ligatures w14:val="none"/>
        </w:rPr>
        <w:t>Licencas</w:t>
      </w:r>
      <w:proofErr w:type="spellEnd"/>
      <w:r w:rsidRPr="00F33B24">
        <w:rPr>
          <w:rFonts w:ascii="Source Serif Pro" w:eastAsia="Times New Roman" w:hAnsi="Source Serif Pro" w:cs="Times New Roman"/>
          <w:color w:val="000000"/>
          <w:kern w:val="0"/>
          <w:sz w:val="27"/>
          <w:szCs w:val="27"/>
          <w:lang w:eastAsia="pt-BR"/>
          <w14:ligatures w14:val="none"/>
        </w:rPr>
        <w:t>" para expandi-la e ver o nome das colunas. Entre elas, temos a coluna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TipoLicenca</w:t>
      </w:r>
      <w:proofErr w:type="spellEnd"/>
      <w:r w:rsidRPr="00F33B24">
        <w:rPr>
          <w:rFonts w:ascii="Source Serif Pro" w:eastAsia="Times New Roman" w:hAnsi="Source Serif Pro" w:cs="Times New Roman"/>
          <w:color w:val="000000"/>
          <w:kern w:val="0"/>
          <w:sz w:val="27"/>
          <w:szCs w:val="27"/>
          <w:lang w:eastAsia="pt-BR"/>
          <w14:ligatures w14:val="none"/>
        </w:rPr>
        <w:t>, que informa se a licença é médica ou se é férias.</w:t>
      </w:r>
    </w:p>
    <w:p w14:paraId="467CB765" w14:textId="77777777" w:rsidR="00F33B24" w:rsidRPr="00F33B24" w:rsidRDefault="00F33B24" w:rsidP="00F33B24">
      <w:pPr>
        <w:spacing w:after="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lastRenderedPageBreak/>
        <w:t>Voltando ao código, vamos colocar o </w:t>
      </w:r>
      <w:r w:rsidRPr="00F33B24">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F33B24">
        <w:rPr>
          <w:rFonts w:ascii="Courier New" w:eastAsia="Times New Roman" w:hAnsi="Courier New" w:cs="Courier New"/>
          <w:color w:val="000000"/>
          <w:kern w:val="0"/>
          <w:sz w:val="23"/>
          <w:szCs w:val="23"/>
          <w:shd w:val="clear" w:color="auto" w:fill="CFCCCC"/>
          <w:lang w:eastAsia="pt-BR"/>
          <w14:ligatures w14:val="none"/>
        </w:rPr>
        <w:t>TipoLicenca</w:t>
      </w:r>
      <w:proofErr w:type="spellEnd"/>
      <w:r w:rsidRPr="00F33B24">
        <w:rPr>
          <w:rFonts w:ascii="Source Serif Pro" w:eastAsia="Times New Roman" w:hAnsi="Source Serif Pro" w:cs="Times New Roman"/>
          <w:color w:val="000000"/>
          <w:kern w:val="0"/>
          <w:sz w:val="27"/>
          <w:szCs w:val="27"/>
          <w:lang w:eastAsia="pt-BR"/>
          <w14:ligatures w14:val="none"/>
        </w:rPr>
        <w:t> e um sinal de igual. Para saber quantas pessoas colaboradoras tiraram férias, adicionaremos </w:t>
      </w:r>
      <w:r w:rsidRPr="00F33B24">
        <w:rPr>
          <w:rFonts w:ascii="Courier New" w:eastAsia="Times New Roman" w:hAnsi="Courier New" w:cs="Courier New"/>
          <w:color w:val="000000"/>
          <w:kern w:val="0"/>
          <w:sz w:val="23"/>
          <w:szCs w:val="23"/>
          <w:shd w:val="clear" w:color="auto" w:fill="CFCCCC"/>
          <w:lang w:eastAsia="pt-BR"/>
          <w14:ligatures w14:val="none"/>
        </w:rPr>
        <w:t>férias</w:t>
      </w:r>
      <w:r w:rsidRPr="00F33B24">
        <w:rPr>
          <w:rFonts w:ascii="Source Serif Pro" w:eastAsia="Times New Roman" w:hAnsi="Source Serif Pro" w:cs="Times New Roman"/>
          <w:color w:val="000000"/>
          <w:kern w:val="0"/>
          <w:sz w:val="27"/>
          <w:szCs w:val="27"/>
          <w:lang w:eastAsia="pt-BR"/>
          <w14:ligatures w14:val="none"/>
        </w:rPr>
        <w:t> entre aspas simples, e vamos rodar essa consulta.</w:t>
      </w:r>
    </w:p>
    <w:p w14:paraId="399471E9"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SELECT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33B24">
        <w:rPr>
          <w:rFonts w:ascii="Courier New" w:eastAsia="Times New Roman" w:hAnsi="Courier New" w:cs="Courier New"/>
          <w:color w:val="E36209"/>
          <w:kern w:val="0"/>
          <w:sz w:val="20"/>
          <w:szCs w:val="20"/>
          <w:shd w:val="clear" w:color="auto" w:fill="CFCCCC"/>
          <w:lang w:eastAsia="pt-BR"/>
          <w14:ligatures w14:val="none"/>
        </w:rPr>
        <w:t>COUNT</w:t>
      </w:r>
      <w:r w:rsidRPr="00F33B24">
        <w:rPr>
          <w:rFonts w:ascii="Courier New" w:eastAsia="Times New Roman" w:hAnsi="Courier New" w:cs="Courier New"/>
          <w:color w:val="000000"/>
          <w:kern w:val="0"/>
          <w:sz w:val="20"/>
          <w:szCs w:val="20"/>
          <w:shd w:val="clear" w:color="auto" w:fill="CFCCCC"/>
          <w:lang w:eastAsia="pt-BR"/>
          <w14:ligatures w14:val="none"/>
        </w:rPr>
        <w:t>(</w:t>
      </w:r>
      <w:proofErr w:type="gramEnd"/>
      <w:r w:rsidRPr="00F33B24">
        <w:rPr>
          <w:rFonts w:ascii="Courier New" w:eastAsia="Times New Roman" w:hAnsi="Courier New" w:cs="Courier New"/>
          <w:color w:val="005CC5"/>
          <w:kern w:val="0"/>
          <w:sz w:val="20"/>
          <w:szCs w:val="20"/>
          <w:shd w:val="clear" w:color="auto" w:fill="CFCCCC"/>
          <w:lang w:eastAsia="pt-BR"/>
          <w14:ligatures w14:val="none"/>
        </w:rPr>
        <w: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D73A49"/>
          <w:kern w:val="0"/>
          <w:sz w:val="20"/>
          <w:szCs w:val="20"/>
          <w:shd w:val="clear" w:color="auto" w:fill="CFCCCC"/>
          <w:lang w:eastAsia="pt-BR"/>
          <w14:ligatures w14:val="none"/>
        </w:rPr>
        <w:t>FROM</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3B24">
        <w:rPr>
          <w:rFonts w:ascii="Courier New" w:eastAsia="Times New Roman" w:hAnsi="Courier New" w:cs="Courier New"/>
          <w:color w:val="000000"/>
          <w:kern w:val="0"/>
          <w:sz w:val="20"/>
          <w:szCs w:val="20"/>
          <w:shd w:val="clear" w:color="auto" w:fill="CFCCCC"/>
          <w:lang w:eastAsia="pt-BR"/>
          <w14:ligatures w14:val="none"/>
        </w:rPr>
        <w:t>Licencas</w:t>
      </w:r>
      <w:proofErr w:type="spellEnd"/>
    </w:p>
    <w:p w14:paraId="0EE2D7C8"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33B24">
        <w:rPr>
          <w:rFonts w:ascii="Courier New" w:eastAsia="Times New Roman" w:hAnsi="Courier New" w:cs="Courier New"/>
          <w:color w:val="D73A49"/>
          <w:kern w:val="0"/>
          <w:sz w:val="20"/>
          <w:szCs w:val="20"/>
          <w:shd w:val="clear" w:color="auto" w:fill="CFCCCC"/>
          <w:lang w:eastAsia="pt-BR"/>
          <w14:ligatures w14:val="none"/>
        </w:rPr>
        <w:t>WHERE</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3B24">
        <w:rPr>
          <w:rFonts w:ascii="Courier New" w:eastAsia="Times New Roman" w:hAnsi="Courier New" w:cs="Courier New"/>
          <w:color w:val="000000"/>
          <w:kern w:val="0"/>
          <w:sz w:val="20"/>
          <w:szCs w:val="20"/>
          <w:shd w:val="clear" w:color="auto" w:fill="CFCCCC"/>
          <w:lang w:eastAsia="pt-BR"/>
          <w14:ligatures w14:val="none"/>
        </w:rPr>
        <w:t>tipolicenca</w:t>
      </w:r>
      <w:proofErr w:type="spellEnd"/>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005CC5"/>
          <w:kern w:val="0"/>
          <w:sz w:val="20"/>
          <w:szCs w:val="20"/>
          <w:shd w:val="clear" w:color="auto" w:fill="CFCCCC"/>
          <w:lang w:eastAsia="pt-BR"/>
          <w14:ligatures w14:val="none"/>
        </w:rPr>
        <w:t>=</w:t>
      </w:r>
      <w:r w:rsidRPr="00F33B24">
        <w:rPr>
          <w:rFonts w:ascii="Courier New" w:eastAsia="Times New Roman" w:hAnsi="Courier New" w:cs="Courier New"/>
          <w:color w:val="000000"/>
          <w:kern w:val="0"/>
          <w:sz w:val="20"/>
          <w:szCs w:val="20"/>
          <w:shd w:val="clear" w:color="auto" w:fill="CFCCCC"/>
          <w:lang w:eastAsia="pt-BR"/>
          <w14:ligatures w14:val="none"/>
        </w:rPr>
        <w:t xml:space="preserve"> </w:t>
      </w:r>
      <w:r w:rsidRPr="00F33B24">
        <w:rPr>
          <w:rFonts w:ascii="Courier New" w:eastAsia="Times New Roman" w:hAnsi="Courier New" w:cs="Courier New"/>
          <w:color w:val="032F62"/>
          <w:kern w:val="0"/>
          <w:sz w:val="20"/>
          <w:szCs w:val="20"/>
          <w:shd w:val="clear" w:color="auto" w:fill="CFCCCC"/>
          <w:lang w:eastAsia="pt-BR"/>
          <w14:ligatures w14:val="none"/>
        </w:rPr>
        <w:t>'férias'</w:t>
      </w:r>
      <w:r w:rsidRPr="00F33B24">
        <w:rPr>
          <w:rFonts w:ascii="Courier New" w:eastAsia="Times New Roman" w:hAnsi="Courier New" w:cs="Courier New"/>
          <w:color w:val="000000"/>
          <w:kern w:val="0"/>
          <w:sz w:val="20"/>
          <w:szCs w:val="20"/>
          <w:shd w:val="clear" w:color="auto" w:fill="CFCCCC"/>
          <w:lang w:eastAsia="pt-BR"/>
          <w14:ligatures w14:val="none"/>
        </w:rPr>
        <w:t>;</w:t>
      </w:r>
    </w:p>
    <w:p w14:paraId="2F7CC8DB" w14:textId="77777777" w:rsidR="00F33B24" w:rsidRPr="00F33B24" w:rsidRDefault="00F33B24" w:rsidP="00F33B2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33B24">
        <w:rPr>
          <w:rFonts w:ascii="Courier New" w:eastAsia="Times New Roman" w:hAnsi="Courier New" w:cs="Courier New"/>
          <w:color w:val="000000"/>
          <w:kern w:val="0"/>
          <w:sz w:val="20"/>
          <w:szCs w:val="20"/>
          <w:lang w:eastAsia="pt-BR"/>
          <w14:ligatures w14:val="none"/>
        </w:rPr>
        <w:t>Copiar código</w:t>
      </w:r>
    </w:p>
    <w:p w14:paraId="6132520C"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Nos resultados, vemos que há 147 colaboradores que marcaram férias na licença em algum período, nesses últimos anos.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37"/>
      </w:tblGrid>
      <w:tr w:rsidR="00F33B24" w:rsidRPr="00F33B24" w14:paraId="4410E3EE" w14:textId="77777777" w:rsidTr="00F33B24">
        <w:trPr>
          <w:tblHeader/>
          <w:tblCellSpacing w:w="15" w:type="dxa"/>
        </w:trPr>
        <w:tc>
          <w:tcPr>
            <w:tcW w:w="0" w:type="auto"/>
            <w:shd w:val="clear" w:color="auto" w:fill="F5F5F5"/>
            <w:vAlign w:val="center"/>
            <w:hideMark/>
          </w:tcPr>
          <w:p w14:paraId="6282840D" w14:textId="77777777" w:rsidR="00F33B24" w:rsidRPr="00F33B24" w:rsidRDefault="00F33B24" w:rsidP="00F33B24">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F33B24">
              <w:rPr>
                <w:rFonts w:ascii="Times New Roman" w:eastAsia="Times New Roman" w:hAnsi="Times New Roman" w:cs="Times New Roman"/>
                <w:b/>
                <w:bCs/>
                <w:color w:val="222222"/>
                <w:kern w:val="0"/>
                <w:lang w:eastAsia="pt-BR"/>
                <w14:ligatures w14:val="none"/>
              </w:rPr>
              <w:t>COUNT(</w:t>
            </w:r>
            <w:proofErr w:type="gramEnd"/>
            <w:r w:rsidRPr="00F33B24">
              <w:rPr>
                <w:rFonts w:ascii="Times New Roman" w:eastAsia="Times New Roman" w:hAnsi="Times New Roman" w:cs="Times New Roman"/>
                <w:b/>
                <w:bCs/>
                <w:color w:val="222222"/>
                <w:kern w:val="0"/>
                <w:lang w:eastAsia="pt-BR"/>
                <w14:ligatures w14:val="none"/>
              </w:rPr>
              <w:t>*)</w:t>
            </w:r>
          </w:p>
        </w:tc>
      </w:tr>
      <w:tr w:rsidR="00F33B24" w:rsidRPr="00F33B24" w14:paraId="72694A54" w14:textId="77777777" w:rsidTr="00F33B24">
        <w:trPr>
          <w:tblCellSpacing w:w="15" w:type="dxa"/>
        </w:trPr>
        <w:tc>
          <w:tcPr>
            <w:tcW w:w="0" w:type="auto"/>
            <w:shd w:val="clear" w:color="auto" w:fill="FFFFFF"/>
            <w:noWrap/>
            <w:vAlign w:val="center"/>
            <w:hideMark/>
          </w:tcPr>
          <w:p w14:paraId="5704E8F1" w14:textId="77777777" w:rsidR="00F33B24" w:rsidRPr="00F33B24" w:rsidRDefault="00F33B24" w:rsidP="00F33B24">
            <w:pPr>
              <w:spacing w:after="0" w:line="240" w:lineRule="auto"/>
              <w:rPr>
                <w:rFonts w:ascii="Times New Roman" w:eastAsia="Times New Roman" w:hAnsi="Times New Roman" w:cs="Times New Roman"/>
                <w:color w:val="222222"/>
                <w:kern w:val="0"/>
                <w:lang w:eastAsia="pt-BR"/>
                <w14:ligatures w14:val="none"/>
              </w:rPr>
            </w:pPr>
            <w:r w:rsidRPr="00F33B24">
              <w:rPr>
                <w:rFonts w:ascii="Times New Roman" w:eastAsia="Times New Roman" w:hAnsi="Times New Roman" w:cs="Times New Roman"/>
                <w:color w:val="222222"/>
                <w:kern w:val="0"/>
                <w:lang w:eastAsia="pt-BR"/>
                <w14:ligatures w14:val="none"/>
              </w:rPr>
              <w:t>147</w:t>
            </w:r>
          </w:p>
        </w:tc>
      </w:tr>
    </w:tbl>
    <w:p w14:paraId="4C555E1E"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Essa função também pode ser usada de outra forma, agrupando por certo tipo de informação ou de coluna. Se quiséssemos trazer as informações por grupos, também conseguiríamos fazer isso.</w:t>
      </w:r>
    </w:p>
    <w:p w14:paraId="02088A6E" w14:textId="77777777" w:rsidR="00F33B24" w:rsidRPr="00F33B24" w:rsidRDefault="00F33B24" w:rsidP="00F33B2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33B24">
        <w:rPr>
          <w:rFonts w:ascii="Source Serif Pro" w:eastAsia="Times New Roman" w:hAnsi="Source Serif Pro" w:cs="Times New Roman"/>
          <w:color w:val="000000"/>
          <w:kern w:val="0"/>
          <w:sz w:val="27"/>
          <w:szCs w:val="27"/>
          <w:lang w:eastAsia="pt-BR"/>
          <w14:ligatures w14:val="none"/>
        </w:rPr>
        <w:t>No próximo vídeo, vamos entender um pouco melhor como podemos fazer isso. Até mais!</w:t>
      </w:r>
    </w:p>
    <w:p w14:paraId="440CC772" w14:textId="77777777" w:rsidR="00F33B24" w:rsidRDefault="00F33B24"/>
    <w:p w14:paraId="7FA68B57" w14:textId="77777777" w:rsidR="00615831" w:rsidRPr="00615831" w:rsidRDefault="00615831" w:rsidP="0061583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15831">
        <w:rPr>
          <w:rFonts w:ascii="Open Sans" w:eastAsia="Times New Roman" w:hAnsi="Open Sans" w:cs="Open Sans"/>
          <w:b/>
          <w:bCs/>
          <w:color w:val="000000"/>
          <w:spacing w:val="-8"/>
          <w:kern w:val="36"/>
          <w:sz w:val="22"/>
          <w:szCs w:val="22"/>
          <w:lang w:eastAsia="pt-BR"/>
          <w14:ligatures w14:val="none"/>
        </w:rPr>
        <w:t>04</w:t>
      </w:r>
      <w:r w:rsidRPr="00615831">
        <w:rPr>
          <w:rFonts w:ascii="Open Sans" w:eastAsia="Times New Roman" w:hAnsi="Open Sans" w:cs="Open Sans"/>
          <w:b/>
          <w:bCs/>
          <w:color w:val="000000"/>
          <w:spacing w:val="-8"/>
          <w:kern w:val="36"/>
          <w:sz w:val="35"/>
          <w:szCs w:val="35"/>
          <w:lang w:eastAsia="pt-BR"/>
          <w14:ligatures w14:val="none"/>
        </w:rPr>
        <w:t>Funções de agregação no contexto bancário</w:t>
      </w:r>
    </w:p>
    <w:p w14:paraId="02B52FBF" w14:textId="77777777" w:rsidR="00615831" w:rsidRDefault="00615831"/>
    <w:p w14:paraId="05ADC054" w14:textId="77777777" w:rsidR="00615831" w:rsidRDefault="00615831" w:rsidP="00615831">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é uma pessoa analista de dados trabalhando para o </w:t>
      </w:r>
      <w:proofErr w:type="spellStart"/>
      <w:r>
        <w:rPr>
          <w:rFonts w:ascii="Source Serif Pro" w:hAnsi="Source Serif Pro"/>
          <w:color w:val="000000"/>
          <w:sz w:val="27"/>
          <w:szCs w:val="27"/>
        </w:rPr>
        <w:t>Bytebank</w:t>
      </w:r>
      <w:proofErr w:type="spellEnd"/>
      <w:r>
        <w:rPr>
          <w:rFonts w:ascii="Source Serif Pro" w:hAnsi="Source Serif Pro"/>
          <w:color w:val="000000"/>
          <w:sz w:val="27"/>
          <w:szCs w:val="27"/>
        </w:rPr>
        <w:t xml:space="preserve"> Banco Digital. Você foi encarregado(a) de analisar o comportamento dos clientes para ajudar na tomada de decisões estratégicas do banco. Uma de suas tarefas é avaliar a média de saldo e o número total de contas ativas no banco. Para isso, você terá que fazer uso das funções de agregação COUNT e AVG em uma base de dados que contém as seguintes colunas: </w:t>
      </w:r>
      <w:proofErr w:type="spellStart"/>
      <w:r>
        <w:rPr>
          <w:rStyle w:val="CdigoHTML"/>
          <w:rFonts w:eastAsiaTheme="majorEastAsia"/>
          <w:color w:val="000000"/>
          <w:sz w:val="23"/>
          <w:szCs w:val="23"/>
          <w:shd w:val="clear" w:color="auto" w:fill="CFCCCC"/>
        </w:rPr>
        <w:t>id_cliente</w:t>
      </w:r>
      <w:proofErr w:type="spellEnd"/>
      <w:r>
        <w:rPr>
          <w:rFonts w:ascii="Source Serif Pro" w:hAnsi="Source Serif Pro"/>
          <w:color w:val="000000"/>
          <w:sz w:val="27"/>
          <w:szCs w:val="27"/>
        </w:rPr>
        <w:t>, </w:t>
      </w:r>
      <w:r>
        <w:rPr>
          <w:rStyle w:val="CdigoHTML"/>
          <w:rFonts w:eastAsiaTheme="majorEastAsia"/>
          <w:color w:val="000000"/>
          <w:sz w:val="23"/>
          <w:szCs w:val="23"/>
          <w:shd w:val="clear" w:color="auto" w:fill="CFCCCC"/>
        </w:rPr>
        <w:t>nome</w:t>
      </w:r>
      <w:r>
        <w:rPr>
          <w:rFonts w:ascii="Source Serif Pro" w:hAnsi="Source Serif Pro"/>
          <w:color w:val="000000"/>
          <w:sz w:val="27"/>
          <w:szCs w:val="27"/>
        </w:rPr>
        <w:t>, </w:t>
      </w:r>
      <w:r>
        <w:rPr>
          <w:rStyle w:val="CdigoHTML"/>
          <w:rFonts w:eastAsiaTheme="majorEastAsia"/>
          <w:color w:val="000000"/>
          <w:sz w:val="23"/>
          <w:szCs w:val="23"/>
          <w:shd w:val="clear" w:color="auto" w:fill="CFCCCC"/>
        </w:rPr>
        <w:t>saldo</w:t>
      </w:r>
      <w:r>
        <w:rPr>
          <w:rFonts w:ascii="Source Serif Pro" w:hAnsi="Source Serif Pro"/>
          <w:color w:val="000000"/>
          <w:sz w:val="27"/>
          <w:szCs w:val="27"/>
        </w:rPr>
        <w:t>, e </w:t>
      </w:r>
      <w:proofErr w:type="spellStart"/>
      <w:r>
        <w:rPr>
          <w:rStyle w:val="CdigoHTML"/>
          <w:rFonts w:eastAsiaTheme="majorEastAsia"/>
          <w:color w:val="000000"/>
          <w:sz w:val="23"/>
          <w:szCs w:val="23"/>
          <w:shd w:val="clear" w:color="auto" w:fill="CFCCCC"/>
        </w:rPr>
        <w:t>status_conta</w:t>
      </w:r>
      <w:proofErr w:type="spellEnd"/>
      <w:r>
        <w:rPr>
          <w:rFonts w:ascii="Source Serif Pro" w:hAnsi="Source Serif Pro"/>
          <w:color w:val="000000"/>
          <w:sz w:val="27"/>
          <w:szCs w:val="27"/>
        </w:rPr>
        <w:t> (onde "ativa" indica uma conta em uso e "inativa" uma conta que não é mais utilizada).</w:t>
      </w:r>
    </w:p>
    <w:p w14:paraId="75B80EC9" w14:textId="77777777" w:rsidR="00615831" w:rsidRDefault="00615831" w:rsidP="00615831">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lastRenderedPageBreak/>
        <w:t>Com base no seu conhecimento adquirido no curso "Funções de agregação - COUNT e AVG", qual das seguintes consultas SQL retorna corretamente a média de saldo das contas ativas e o número total de contas ativas?</w:t>
      </w:r>
    </w:p>
    <w:p w14:paraId="0DF568DD" w14:textId="77777777" w:rsidR="00615831" w:rsidRDefault="00615831"/>
    <w:p w14:paraId="6A30DA73"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0000"/>
          <w:kern w:val="0"/>
          <w:sz w:val="20"/>
          <w:szCs w:val="20"/>
          <w:shd w:val="clear" w:color="auto" w:fill="CFCCCC"/>
          <w:lang w:eastAsia="pt-BR"/>
          <w14:ligatures w14:val="none"/>
        </w:rPr>
        <w:t xml:space="preserve">saldo)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Total_Contas</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E36209"/>
          <w:kern w:val="0"/>
          <w:sz w:val="20"/>
          <w:szCs w:val="20"/>
          <w:shd w:val="clear" w:color="auto" w:fill="CFCCCC"/>
          <w:lang w:eastAsia="pt-BR"/>
          <w14:ligatures w14:val="none"/>
        </w:rPr>
        <w:t>AVG</w:t>
      </w:r>
      <w:r w:rsidRPr="00615831">
        <w:rPr>
          <w:rFonts w:ascii="Courier New" w:eastAsia="Times New Roman" w:hAnsi="Courier New" w:cs="Courier New"/>
          <w:color w:val="000000"/>
          <w:kern w:val="0"/>
          <w:sz w:val="20"/>
          <w:szCs w:val="20"/>
          <w:shd w:val="clear" w:color="auto" w:fill="CFCCCC"/>
          <w:lang w:eastAsia="pt-BR"/>
          <w14:ligatures w14:val="none"/>
        </w:rPr>
        <w:t xml:space="preserve">(saldo)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Media_Saldo</w:t>
      </w:r>
      <w:proofErr w:type="spellEnd"/>
    </w:p>
    <w:p w14:paraId="6F395001"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contas</w:t>
      </w:r>
    </w:p>
    <w:p w14:paraId="04BF3B97"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WHERE</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status_conta</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32F62"/>
          <w:kern w:val="0"/>
          <w:sz w:val="20"/>
          <w:szCs w:val="20"/>
          <w:shd w:val="clear" w:color="auto" w:fill="CFCCCC"/>
          <w:lang w:eastAsia="pt-BR"/>
          <w14:ligatures w14:val="none"/>
        </w:rPr>
        <w:t>'ativa'</w:t>
      </w:r>
      <w:r w:rsidRPr="00615831">
        <w:rPr>
          <w:rFonts w:ascii="Courier New" w:eastAsia="Times New Roman" w:hAnsi="Courier New" w:cs="Courier New"/>
          <w:color w:val="000000"/>
          <w:kern w:val="0"/>
          <w:sz w:val="20"/>
          <w:szCs w:val="20"/>
          <w:shd w:val="clear" w:color="auto" w:fill="CFCCCC"/>
          <w:lang w:eastAsia="pt-BR"/>
          <w14:ligatures w14:val="none"/>
        </w:rPr>
        <w:t>;</w:t>
      </w:r>
    </w:p>
    <w:p w14:paraId="375DC1D5"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Open Sans" w:eastAsia="Times New Roman" w:hAnsi="Open Sans" w:cs="Open Sans"/>
          <w:color w:val="000000"/>
          <w:kern w:val="0"/>
          <w:sz w:val="21"/>
          <w:szCs w:val="21"/>
          <w:lang w:eastAsia="pt-BR"/>
          <w14:ligatures w14:val="none"/>
        </w:rPr>
      </w:pPr>
    </w:p>
    <w:p w14:paraId="22E1E824"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615831">
        <w:rPr>
          <w:rFonts w:ascii="Open Sans" w:eastAsia="Times New Roman" w:hAnsi="Open Sans" w:cs="Open Sans"/>
          <w:color w:val="000000"/>
          <w:kern w:val="0"/>
          <w:sz w:val="21"/>
          <w:szCs w:val="21"/>
          <w:lang w:eastAsia="pt-BR"/>
          <w14:ligatures w14:val="none"/>
        </w:rPr>
        <w:t>Alternativa incorreta</w:t>
      </w:r>
    </w:p>
    <w:p w14:paraId="4F9365CC"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15831">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Total_Contas</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E36209"/>
          <w:kern w:val="0"/>
          <w:sz w:val="20"/>
          <w:szCs w:val="20"/>
          <w:shd w:val="clear" w:color="auto" w:fill="CFCCCC"/>
          <w:lang w:eastAsia="pt-BR"/>
          <w14:ligatures w14:val="none"/>
        </w:rPr>
        <w:t>SUM</w:t>
      </w:r>
      <w:r w:rsidRPr="00615831">
        <w:rPr>
          <w:rFonts w:ascii="Courier New" w:eastAsia="Times New Roman" w:hAnsi="Courier New" w:cs="Courier New"/>
          <w:color w:val="000000"/>
          <w:kern w:val="0"/>
          <w:sz w:val="20"/>
          <w:szCs w:val="20"/>
          <w:shd w:val="clear" w:color="auto" w:fill="CFCCCC"/>
          <w:lang w:eastAsia="pt-BR"/>
          <w14:ligatures w14:val="none"/>
        </w:rPr>
        <w:t xml:space="preserve">(saldo)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Soma_Saldo</w:t>
      </w:r>
      <w:proofErr w:type="spellEnd"/>
    </w:p>
    <w:p w14:paraId="64B53034"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contas</w:t>
      </w:r>
    </w:p>
    <w:p w14:paraId="160726B7"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WHERE</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status_conta</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32F62"/>
          <w:kern w:val="0"/>
          <w:sz w:val="20"/>
          <w:szCs w:val="20"/>
          <w:shd w:val="clear" w:color="auto" w:fill="CFCCCC"/>
          <w:lang w:eastAsia="pt-BR"/>
          <w14:ligatures w14:val="none"/>
        </w:rPr>
        <w:t>'ativa'</w:t>
      </w:r>
      <w:r w:rsidRPr="00615831">
        <w:rPr>
          <w:rFonts w:ascii="Courier New" w:eastAsia="Times New Roman" w:hAnsi="Courier New" w:cs="Courier New"/>
          <w:color w:val="000000"/>
          <w:kern w:val="0"/>
          <w:sz w:val="20"/>
          <w:szCs w:val="20"/>
          <w:shd w:val="clear" w:color="auto" w:fill="CFCCCC"/>
          <w:lang w:eastAsia="pt-BR"/>
          <w14:ligatures w14:val="none"/>
        </w:rPr>
        <w:t>;</w:t>
      </w:r>
    </w:p>
    <w:p w14:paraId="2B64FC92"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615831">
        <w:rPr>
          <w:rFonts w:ascii="Open Sans" w:eastAsia="Times New Roman" w:hAnsi="Open Sans" w:cs="Open Sans"/>
          <w:color w:val="000000"/>
          <w:kern w:val="0"/>
          <w:sz w:val="21"/>
          <w:szCs w:val="21"/>
          <w:lang w:eastAsia="pt-BR"/>
          <w14:ligatures w14:val="none"/>
        </w:rPr>
        <w:t>Alternativa incorreta</w:t>
      </w:r>
    </w:p>
    <w:p w14:paraId="5C3A2875"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Total_Contas</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E36209"/>
          <w:kern w:val="0"/>
          <w:sz w:val="20"/>
          <w:szCs w:val="20"/>
          <w:shd w:val="clear" w:color="auto" w:fill="CFCCCC"/>
          <w:lang w:eastAsia="pt-BR"/>
          <w14:ligatures w14:val="none"/>
        </w:rPr>
        <w:t>AVG</w:t>
      </w:r>
      <w:r w:rsidRPr="00615831">
        <w:rPr>
          <w:rFonts w:ascii="Courier New" w:eastAsia="Times New Roman" w:hAnsi="Courier New" w:cs="Courier New"/>
          <w:color w:val="000000"/>
          <w:kern w:val="0"/>
          <w:sz w:val="20"/>
          <w:szCs w:val="20"/>
          <w:shd w:val="clear" w:color="auto" w:fill="CFCCCC"/>
          <w:lang w:eastAsia="pt-BR"/>
          <w14:ligatures w14:val="none"/>
        </w:rPr>
        <w:t xml:space="preserve">(saldo)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Media_Saldo</w:t>
      </w:r>
      <w:proofErr w:type="spellEnd"/>
    </w:p>
    <w:p w14:paraId="3E2EEBEB"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contas</w:t>
      </w:r>
    </w:p>
    <w:p w14:paraId="291D60ED" w14:textId="77777777" w:rsidR="00615831" w:rsidRPr="00615831" w:rsidRDefault="00615831" w:rsidP="0061583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WHERE</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status_conta</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32F62"/>
          <w:kern w:val="0"/>
          <w:sz w:val="20"/>
          <w:szCs w:val="20"/>
          <w:shd w:val="clear" w:color="auto" w:fill="CFCCCC"/>
          <w:lang w:eastAsia="pt-BR"/>
          <w14:ligatures w14:val="none"/>
        </w:rPr>
        <w:t>'inativa'</w:t>
      </w:r>
      <w:r w:rsidRPr="00615831">
        <w:rPr>
          <w:rFonts w:ascii="Courier New" w:eastAsia="Times New Roman" w:hAnsi="Courier New" w:cs="Courier New"/>
          <w:color w:val="000000"/>
          <w:kern w:val="0"/>
          <w:sz w:val="20"/>
          <w:szCs w:val="20"/>
          <w:shd w:val="clear" w:color="auto" w:fill="CFCCCC"/>
          <w:lang w:eastAsia="pt-BR"/>
          <w14:ligatures w14:val="none"/>
        </w:rPr>
        <w:t>;</w:t>
      </w:r>
    </w:p>
    <w:p w14:paraId="671C33AB" w14:textId="77777777" w:rsidR="00615831" w:rsidRPr="00615831" w:rsidRDefault="00615831" w:rsidP="00615831">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615831">
        <w:rPr>
          <w:rFonts w:ascii="Open Sans" w:eastAsia="Times New Roman" w:hAnsi="Open Sans" w:cs="Open Sans"/>
          <w:color w:val="83AD6D"/>
          <w:kern w:val="0"/>
          <w:sz w:val="21"/>
          <w:szCs w:val="21"/>
          <w:lang w:eastAsia="pt-BR"/>
          <w14:ligatures w14:val="none"/>
        </w:rPr>
        <w:t>Alternativa incorreta</w:t>
      </w:r>
    </w:p>
    <w:p w14:paraId="3FF72394" w14:textId="77777777" w:rsidR="00615831" w:rsidRPr="00615831" w:rsidRDefault="00615831" w:rsidP="00615831">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15831">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Total_Contas</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E36209"/>
          <w:kern w:val="0"/>
          <w:sz w:val="20"/>
          <w:szCs w:val="20"/>
          <w:shd w:val="clear" w:color="auto" w:fill="CFCCCC"/>
          <w:lang w:eastAsia="pt-BR"/>
          <w14:ligatures w14:val="none"/>
        </w:rPr>
        <w:t>AVG</w:t>
      </w:r>
      <w:r w:rsidRPr="00615831">
        <w:rPr>
          <w:rFonts w:ascii="Courier New" w:eastAsia="Times New Roman" w:hAnsi="Courier New" w:cs="Courier New"/>
          <w:color w:val="000000"/>
          <w:kern w:val="0"/>
          <w:sz w:val="20"/>
          <w:szCs w:val="20"/>
          <w:shd w:val="clear" w:color="auto" w:fill="CFCCCC"/>
          <w:lang w:eastAsia="pt-BR"/>
          <w14:ligatures w14:val="none"/>
        </w:rPr>
        <w:t xml:space="preserve">(saldo) </w:t>
      </w:r>
      <w:r w:rsidRPr="00615831">
        <w:rPr>
          <w:rFonts w:ascii="Courier New" w:eastAsia="Times New Roman" w:hAnsi="Courier New" w:cs="Courier New"/>
          <w:color w:val="D73A49"/>
          <w:kern w:val="0"/>
          <w:sz w:val="20"/>
          <w:szCs w:val="20"/>
          <w:shd w:val="clear" w:color="auto" w:fill="CFCCCC"/>
          <w:lang w:eastAsia="pt-BR"/>
          <w14:ligatures w14:val="none"/>
        </w:rPr>
        <w:t>AS</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Media_Saldo</w:t>
      </w:r>
      <w:proofErr w:type="spellEnd"/>
    </w:p>
    <w:p w14:paraId="071CB34B" w14:textId="77777777" w:rsidR="00615831" w:rsidRPr="00615831" w:rsidRDefault="00615831" w:rsidP="00615831">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contas</w:t>
      </w:r>
    </w:p>
    <w:p w14:paraId="73170581" w14:textId="77777777" w:rsidR="00615831" w:rsidRPr="00615831" w:rsidRDefault="00615831" w:rsidP="00615831">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WHERE</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status_conta</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32F62"/>
          <w:kern w:val="0"/>
          <w:sz w:val="20"/>
          <w:szCs w:val="20"/>
          <w:shd w:val="clear" w:color="auto" w:fill="CFCCCC"/>
          <w:lang w:eastAsia="pt-BR"/>
          <w14:ligatures w14:val="none"/>
        </w:rPr>
        <w:t>'ativa'</w:t>
      </w:r>
      <w:r w:rsidRPr="00615831">
        <w:rPr>
          <w:rFonts w:ascii="Courier New" w:eastAsia="Times New Roman" w:hAnsi="Courier New" w:cs="Courier New"/>
          <w:color w:val="000000"/>
          <w:kern w:val="0"/>
          <w:sz w:val="20"/>
          <w:szCs w:val="20"/>
          <w:shd w:val="clear" w:color="auto" w:fill="CFCCCC"/>
          <w:lang w:eastAsia="pt-BR"/>
          <w14:ligatures w14:val="none"/>
        </w:rPr>
        <w:t>;</w:t>
      </w:r>
    </w:p>
    <w:p w14:paraId="553B2E15" w14:textId="77777777" w:rsidR="00615831" w:rsidRPr="00615831" w:rsidRDefault="00615831" w:rsidP="00615831">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615831">
        <w:rPr>
          <w:rFonts w:ascii="Source Serif Pro" w:eastAsia="Times New Roman" w:hAnsi="Source Serif Pro" w:cs="Open Sans"/>
          <w:color w:val="767E85"/>
          <w:kern w:val="0"/>
          <w:sz w:val="23"/>
          <w:szCs w:val="23"/>
          <w:shd w:val="clear" w:color="auto" w:fill="FFFFFF"/>
          <w:lang w:eastAsia="pt-BR"/>
          <w14:ligatures w14:val="none"/>
        </w:rPr>
        <w:t>Esta consulta irá retornar o número total de contas ativas e a média de saldo das contas ativas, que é exatamente o que foi solicitado.</w:t>
      </w:r>
    </w:p>
    <w:p w14:paraId="20E75A6C" w14:textId="77777777" w:rsidR="00615831" w:rsidRDefault="00615831"/>
    <w:p w14:paraId="32C07997" w14:textId="77777777" w:rsidR="00615831" w:rsidRPr="00615831" w:rsidRDefault="00615831" w:rsidP="0061583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15831">
        <w:rPr>
          <w:rFonts w:ascii="Open Sans" w:eastAsia="Times New Roman" w:hAnsi="Open Sans" w:cs="Open Sans"/>
          <w:b/>
          <w:bCs/>
          <w:color w:val="000000"/>
          <w:spacing w:val="-8"/>
          <w:kern w:val="36"/>
          <w:sz w:val="22"/>
          <w:szCs w:val="22"/>
          <w:lang w:eastAsia="pt-BR"/>
          <w14:ligatures w14:val="none"/>
        </w:rPr>
        <w:t>05</w:t>
      </w:r>
      <w:r w:rsidRPr="00615831">
        <w:rPr>
          <w:rFonts w:ascii="Open Sans" w:eastAsia="Times New Roman" w:hAnsi="Open Sans" w:cs="Open Sans"/>
          <w:b/>
          <w:bCs/>
          <w:color w:val="000000"/>
          <w:spacing w:val="-8"/>
          <w:kern w:val="36"/>
          <w:sz w:val="35"/>
          <w:szCs w:val="35"/>
          <w:lang w:eastAsia="pt-BR"/>
          <w14:ligatures w14:val="none"/>
        </w:rPr>
        <w:t>Cláusula GROUP BY</w:t>
      </w:r>
    </w:p>
    <w:p w14:paraId="0059F34A" w14:textId="77777777" w:rsidR="00615831" w:rsidRDefault="00615831"/>
    <w:p w14:paraId="3C6B2D43" w14:textId="77777777" w:rsidR="00615831" w:rsidRPr="00615831" w:rsidRDefault="00615831" w:rsidP="00615831">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615831">
        <w:rPr>
          <w:rFonts w:ascii="Open Sans" w:eastAsia="Times New Roman" w:hAnsi="Open Sans" w:cs="Open Sans"/>
          <w:b/>
          <w:bCs/>
          <w:color w:val="000000"/>
          <w:spacing w:val="-8"/>
          <w:kern w:val="0"/>
          <w:sz w:val="27"/>
          <w:szCs w:val="27"/>
          <w:lang w:eastAsia="pt-BR"/>
          <w14:ligatures w14:val="none"/>
        </w:rPr>
        <w:t>Transcrição</w:t>
      </w:r>
    </w:p>
    <w:p w14:paraId="76B42AE5"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 xml:space="preserve">No vídeo anterior, utilizamos algumas funções de agregação, como a média e a contagem, para atender algumas demandas da </w:t>
      </w:r>
      <w:proofErr w:type="spellStart"/>
      <w:r w:rsidRPr="00615831">
        <w:rPr>
          <w:rFonts w:ascii="Source Serif Pro" w:eastAsia="Times New Roman" w:hAnsi="Source Serif Pro" w:cs="Times New Roman"/>
          <w:color w:val="000000"/>
          <w:kern w:val="0"/>
          <w:sz w:val="27"/>
          <w:szCs w:val="27"/>
          <w:lang w:eastAsia="pt-BR"/>
          <w14:ligatures w14:val="none"/>
        </w:rPr>
        <w:t>Fokus</w:t>
      </w:r>
      <w:proofErr w:type="spellEnd"/>
      <w:r w:rsidRPr="00615831">
        <w:rPr>
          <w:rFonts w:ascii="Source Serif Pro" w:eastAsia="Times New Roman" w:hAnsi="Source Serif Pro" w:cs="Times New Roman"/>
          <w:color w:val="000000"/>
          <w:kern w:val="0"/>
          <w:sz w:val="27"/>
          <w:szCs w:val="27"/>
          <w:lang w:eastAsia="pt-BR"/>
          <w14:ligatures w14:val="none"/>
        </w:rPr>
        <w:t xml:space="preserve">. Agora, a </w:t>
      </w:r>
      <w:proofErr w:type="spellStart"/>
      <w:r w:rsidRPr="00615831">
        <w:rPr>
          <w:rFonts w:ascii="Source Serif Pro" w:eastAsia="Times New Roman" w:hAnsi="Source Serif Pro" w:cs="Times New Roman"/>
          <w:color w:val="000000"/>
          <w:kern w:val="0"/>
          <w:sz w:val="27"/>
          <w:szCs w:val="27"/>
          <w:lang w:eastAsia="pt-BR"/>
          <w14:ligatures w14:val="none"/>
        </w:rPr>
        <w:t>Fokus</w:t>
      </w:r>
      <w:proofErr w:type="spellEnd"/>
      <w:r w:rsidRPr="00615831">
        <w:rPr>
          <w:rFonts w:ascii="Source Serif Pro" w:eastAsia="Times New Roman" w:hAnsi="Source Serif Pro" w:cs="Times New Roman"/>
          <w:color w:val="000000"/>
          <w:kern w:val="0"/>
          <w:sz w:val="27"/>
          <w:szCs w:val="27"/>
          <w:lang w:eastAsia="pt-BR"/>
          <w14:ligatures w14:val="none"/>
        </w:rPr>
        <w:t xml:space="preserve"> tem novas demandas, que vão exigir que aprendamos algumas coisas novas.</w:t>
      </w:r>
    </w:p>
    <w:p w14:paraId="78DE7EEF"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Ela gostaria, por exemplo, de saber </w:t>
      </w:r>
      <w:r w:rsidRPr="00615831">
        <w:rPr>
          <w:rFonts w:ascii="Source Serif Pro" w:eastAsia="Times New Roman" w:hAnsi="Source Serif Pro" w:cs="Times New Roman"/>
          <w:b/>
          <w:bCs/>
          <w:i/>
          <w:iCs/>
          <w:color w:val="000000"/>
          <w:kern w:val="0"/>
          <w:sz w:val="27"/>
          <w:szCs w:val="27"/>
          <w:lang w:eastAsia="pt-BR"/>
          <w14:ligatures w14:val="none"/>
        </w:rPr>
        <w:t>quais os tipos de parentescos diferentes</w:t>
      </w:r>
      <w:r w:rsidRPr="00615831">
        <w:rPr>
          <w:rFonts w:ascii="Source Serif Pro" w:eastAsia="Times New Roman" w:hAnsi="Source Serif Pro" w:cs="Times New Roman"/>
          <w:color w:val="000000"/>
          <w:kern w:val="0"/>
          <w:sz w:val="27"/>
          <w:szCs w:val="27"/>
          <w:lang w:eastAsia="pt-BR"/>
          <w14:ligatures w14:val="none"/>
        </w:rPr>
        <w:t xml:space="preserve"> existem entre as pessoas colaboradoras e as pessoas </w:t>
      </w:r>
      <w:r w:rsidRPr="00615831">
        <w:rPr>
          <w:rFonts w:ascii="Source Serif Pro" w:eastAsia="Times New Roman" w:hAnsi="Source Serif Pro" w:cs="Times New Roman"/>
          <w:color w:val="000000"/>
          <w:kern w:val="0"/>
          <w:sz w:val="27"/>
          <w:szCs w:val="27"/>
          <w:lang w:eastAsia="pt-BR"/>
          <w14:ligatures w14:val="none"/>
        </w:rPr>
        <w:lastRenderedPageBreak/>
        <w:t>dependentes. Na tabela de dependentes, quais são os tipos existentes de parentesco — pai, filho, avô, tio, tia? A empresa quer saber quais são todos os tipos existentes.</w:t>
      </w:r>
    </w:p>
    <w:p w14:paraId="0AB89ED3" w14:textId="77777777" w:rsidR="00615831" w:rsidRPr="00615831" w:rsidRDefault="00615831" w:rsidP="00615831">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15831">
        <w:rPr>
          <w:rFonts w:ascii="Open Sans" w:eastAsia="Times New Roman" w:hAnsi="Open Sans" w:cs="Open Sans"/>
          <w:b/>
          <w:bCs/>
          <w:color w:val="000000"/>
          <w:spacing w:val="-8"/>
          <w:kern w:val="0"/>
          <w:sz w:val="34"/>
          <w:szCs w:val="34"/>
          <w:lang w:eastAsia="pt-BR"/>
          <w14:ligatures w14:val="none"/>
        </w:rPr>
        <w:t>Mostrando tipos diferentes com o </w:t>
      </w:r>
      <w:r w:rsidRPr="00615831">
        <w:rPr>
          <w:rFonts w:ascii="Courier New" w:eastAsia="Times New Roman" w:hAnsi="Courier New" w:cs="Courier New"/>
          <w:b/>
          <w:bCs/>
          <w:color w:val="000000"/>
          <w:spacing w:val="-8"/>
          <w:kern w:val="0"/>
          <w:sz w:val="29"/>
          <w:szCs w:val="29"/>
          <w:shd w:val="clear" w:color="auto" w:fill="CFCCCC"/>
          <w:lang w:eastAsia="pt-BR"/>
          <w14:ligatures w14:val="none"/>
        </w:rPr>
        <w:t>GROUP BY</w:t>
      </w:r>
    </w:p>
    <w:p w14:paraId="67B1ABD6"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Podemos trazer esses tipos de registros diferentes utilizando a cláusula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w:t>
      </w:r>
    </w:p>
    <w:p w14:paraId="261A30DF"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Vamos entender um pouco melhor como isso funciona. No nosso </w:t>
      </w:r>
      <w:proofErr w:type="spellStart"/>
      <w:r w:rsidRPr="00615831">
        <w:rPr>
          <w:rFonts w:ascii="Source Serif Pro" w:eastAsia="Times New Roman" w:hAnsi="Source Serif Pro" w:cs="Times New Roman"/>
          <w:i/>
          <w:iCs/>
          <w:color w:val="000000"/>
          <w:kern w:val="0"/>
          <w:sz w:val="27"/>
          <w:szCs w:val="27"/>
          <w:lang w:eastAsia="pt-BR"/>
          <w14:ligatures w14:val="none"/>
        </w:rPr>
        <w:t>SQLite</w:t>
      </w:r>
      <w:proofErr w:type="spellEnd"/>
      <w:r w:rsidRPr="00615831">
        <w:rPr>
          <w:rFonts w:ascii="Source Serif Pro" w:eastAsia="Times New Roman" w:hAnsi="Source Serif Pro" w:cs="Times New Roman"/>
          <w:i/>
          <w:iCs/>
          <w:color w:val="000000"/>
          <w:kern w:val="0"/>
          <w:sz w:val="27"/>
          <w:szCs w:val="27"/>
          <w:lang w:eastAsia="pt-BR"/>
          <w14:ligatures w14:val="none"/>
        </w:rPr>
        <w:t xml:space="preserve"> Online</w:t>
      </w:r>
      <w:r w:rsidRPr="00615831">
        <w:rPr>
          <w:rFonts w:ascii="Source Serif Pro" w:eastAsia="Times New Roman" w:hAnsi="Source Serif Pro" w:cs="Times New Roman"/>
          <w:color w:val="000000"/>
          <w:kern w:val="0"/>
          <w:sz w:val="27"/>
          <w:szCs w:val="27"/>
          <w:lang w:eastAsia="pt-BR"/>
          <w14:ligatures w14:val="none"/>
        </w:rPr>
        <w:t>, na parte superior direita, vamos clicar no botão com o símbolo de "mais" e abrir uma nova aba de consulta, dentro da qual vamos colocar o </w:t>
      </w:r>
      <w:r w:rsidRPr="00615831">
        <w:rPr>
          <w:rFonts w:ascii="Courier New" w:eastAsia="Times New Roman" w:hAnsi="Courier New" w:cs="Courier New"/>
          <w:color w:val="000000"/>
          <w:kern w:val="0"/>
          <w:sz w:val="23"/>
          <w:szCs w:val="23"/>
          <w:shd w:val="clear" w:color="auto" w:fill="CFCCCC"/>
          <w:lang w:eastAsia="pt-BR"/>
          <w14:ligatures w14:val="none"/>
        </w:rPr>
        <w:t>SELECT</w:t>
      </w:r>
      <w:r w:rsidRPr="00615831">
        <w:rPr>
          <w:rFonts w:ascii="Source Serif Pro" w:eastAsia="Times New Roman" w:hAnsi="Source Serif Pro" w:cs="Times New Roman"/>
          <w:color w:val="000000"/>
          <w:kern w:val="0"/>
          <w:sz w:val="27"/>
          <w:szCs w:val="27"/>
          <w:lang w:eastAsia="pt-BR"/>
          <w14:ligatures w14:val="none"/>
        </w:rPr>
        <w:t>.</w:t>
      </w:r>
    </w:p>
    <w:p w14:paraId="55D1A5B7"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À direita, vamos colocar a coluna que queremos trazer a informação — no caso é a coluna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 Se acessarmos a aba lateral e clicar na seta à direita do nome da tabela de dependentes para expandi-la, veremos a coluna "parentesco" que tem as informações que precisamos, ou seja, de qual o tipo de vínculo que uma pessoa dependente possui com a pessoa colaboradora.</w:t>
      </w:r>
    </w:p>
    <w:p w14:paraId="66CF3AFD"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Depois do nome da coluna parentesco, adicionaremos o </w:t>
      </w:r>
      <w:r w:rsidRPr="00615831">
        <w:rPr>
          <w:rFonts w:ascii="Courier New" w:eastAsia="Times New Roman" w:hAnsi="Courier New" w:cs="Courier New"/>
          <w:color w:val="000000"/>
          <w:kern w:val="0"/>
          <w:sz w:val="23"/>
          <w:szCs w:val="23"/>
          <w:shd w:val="clear" w:color="auto" w:fill="CFCCCC"/>
          <w:lang w:eastAsia="pt-BR"/>
          <w14:ligatures w14:val="none"/>
        </w:rPr>
        <w:t>FROM</w:t>
      </w:r>
      <w:r w:rsidRPr="00615831">
        <w:rPr>
          <w:rFonts w:ascii="Source Serif Pro" w:eastAsia="Times New Roman" w:hAnsi="Source Serif Pro" w:cs="Times New Roman"/>
          <w:color w:val="000000"/>
          <w:kern w:val="0"/>
          <w:sz w:val="27"/>
          <w:szCs w:val="27"/>
          <w:lang w:eastAsia="pt-BR"/>
          <w14:ligatures w14:val="none"/>
        </w:rPr>
        <w:t>, para determinar de qual tabela queremos que venham essas informações. Neste caso, usaremos a tabela </w:t>
      </w:r>
      <w:r w:rsidRPr="00615831">
        <w:rPr>
          <w:rFonts w:ascii="Courier New" w:eastAsia="Times New Roman" w:hAnsi="Courier New" w:cs="Courier New"/>
          <w:color w:val="000000"/>
          <w:kern w:val="0"/>
          <w:sz w:val="23"/>
          <w:szCs w:val="23"/>
          <w:shd w:val="clear" w:color="auto" w:fill="CFCCCC"/>
          <w:lang w:eastAsia="pt-BR"/>
          <w14:ligatures w14:val="none"/>
        </w:rPr>
        <w:t>Dependentes</w:t>
      </w:r>
      <w:r w:rsidRPr="00615831">
        <w:rPr>
          <w:rFonts w:ascii="Source Serif Pro" w:eastAsia="Times New Roman" w:hAnsi="Source Serif Pro" w:cs="Times New Roman"/>
          <w:color w:val="000000"/>
          <w:kern w:val="0"/>
          <w:sz w:val="27"/>
          <w:szCs w:val="27"/>
          <w:lang w:eastAsia="pt-BR"/>
          <w14:ligatures w14:val="none"/>
        </w:rPr>
        <w:t>. Em seguida, desceremos uma linha, na qual vamos colocar a cláusula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w:t>
      </w:r>
    </w:p>
    <w:p w14:paraId="3716F020"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A cláusula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 agrupa linhas que têm os mesmos valores na coluna que especificamos. No nosso caso, ela vai agrupar as linhas da coluna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 que têm os mesmos valores e vai trazer quais são esses valores para nós.</w:t>
      </w:r>
    </w:p>
    <w:p w14:paraId="0606CAE7"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Queremos que ele agrupe pela coluna parentesco, portanto, adicionaremos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 à direita de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 xml:space="preserve">. Nessa consulta, pedimos para selecionar só a coluna de parentesco da tabela de dependentes e agrupar por parentesco. Quando gerarmos essa </w:t>
      </w:r>
      <w:r w:rsidRPr="00615831">
        <w:rPr>
          <w:rFonts w:ascii="Source Serif Pro" w:eastAsia="Times New Roman" w:hAnsi="Source Serif Pro" w:cs="Times New Roman"/>
          <w:color w:val="000000"/>
          <w:kern w:val="0"/>
          <w:sz w:val="27"/>
          <w:szCs w:val="27"/>
          <w:lang w:eastAsia="pt-BR"/>
          <w14:ligatures w14:val="none"/>
        </w:rPr>
        <w:lastRenderedPageBreak/>
        <w:t>consulta, não traremos a tabela inteira, mas apenas a coluna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 porque a especificamos no </w:t>
      </w:r>
      <w:r w:rsidRPr="00615831">
        <w:rPr>
          <w:rFonts w:ascii="Courier New" w:eastAsia="Times New Roman" w:hAnsi="Courier New" w:cs="Courier New"/>
          <w:color w:val="000000"/>
          <w:kern w:val="0"/>
          <w:sz w:val="23"/>
          <w:szCs w:val="23"/>
          <w:shd w:val="clear" w:color="auto" w:fill="CFCCCC"/>
          <w:lang w:eastAsia="pt-BR"/>
          <w14:ligatures w14:val="none"/>
        </w:rPr>
        <w:t>SELECT</w:t>
      </w:r>
      <w:r w:rsidRPr="00615831">
        <w:rPr>
          <w:rFonts w:ascii="Source Serif Pro" w:eastAsia="Times New Roman" w:hAnsi="Source Serif Pro" w:cs="Times New Roman"/>
          <w:color w:val="000000"/>
          <w:kern w:val="0"/>
          <w:sz w:val="27"/>
          <w:szCs w:val="27"/>
          <w:lang w:eastAsia="pt-BR"/>
          <w14:ligatures w14:val="none"/>
        </w:rPr>
        <w:t>.</w:t>
      </w:r>
    </w:p>
    <w:p w14:paraId="4DA2BA23"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Como é só isso que queremos, colocamos o ponto e vírgula e vamos rodar nossa consulta clicando no botão "</w:t>
      </w:r>
      <w:proofErr w:type="spellStart"/>
      <w:r w:rsidRPr="00615831">
        <w:rPr>
          <w:rFonts w:ascii="Source Serif Pro" w:eastAsia="Times New Roman" w:hAnsi="Source Serif Pro" w:cs="Times New Roman"/>
          <w:color w:val="000000"/>
          <w:kern w:val="0"/>
          <w:sz w:val="27"/>
          <w:szCs w:val="27"/>
          <w:lang w:eastAsia="pt-BR"/>
          <w14:ligatures w14:val="none"/>
        </w:rPr>
        <w:t>Run</w:t>
      </w:r>
      <w:proofErr w:type="spellEnd"/>
      <w:r w:rsidRPr="00615831">
        <w:rPr>
          <w:rFonts w:ascii="Source Serif Pro" w:eastAsia="Times New Roman" w:hAnsi="Source Serif Pro" w:cs="Times New Roman"/>
          <w:color w:val="000000"/>
          <w:kern w:val="0"/>
          <w:sz w:val="27"/>
          <w:szCs w:val="27"/>
          <w:lang w:eastAsia="pt-BR"/>
          <w14:ligatures w14:val="none"/>
        </w:rPr>
        <w:t>".</w:t>
      </w:r>
    </w:p>
    <w:p w14:paraId="76CBAFB9"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parentesco </w:t>
      </w: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Dependentes</w:t>
      </w:r>
    </w:p>
    <w:p w14:paraId="7F213255"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GROUP</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BY</w:t>
      </w:r>
      <w:r w:rsidRPr="00615831">
        <w:rPr>
          <w:rFonts w:ascii="Courier New" w:eastAsia="Times New Roman" w:hAnsi="Courier New" w:cs="Courier New"/>
          <w:color w:val="000000"/>
          <w:kern w:val="0"/>
          <w:sz w:val="20"/>
          <w:szCs w:val="20"/>
          <w:shd w:val="clear" w:color="auto" w:fill="CFCCCC"/>
          <w:lang w:eastAsia="pt-BR"/>
          <w14:ligatures w14:val="none"/>
        </w:rPr>
        <w:t xml:space="preserve"> parentesco;</w:t>
      </w:r>
    </w:p>
    <w:p w14:paraId="3794D6E6"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15831">
        <w:rPr>
          <w:rFonts w:ascii="Courier New" w:eastAsia="Times New Roman" w:hAnsi="Courier New" w:cs="Courier New"/>
          <w:color w:val="000000"/>
          <w:kern w:val="0"/>
          <w:sz w:val="20"/>
          <w:szCs w:val="20"/>
          <w:lang w:eastAsia="pt-BR"/>
          <w14:ligatures w14:val="none"/>
        </w:rPr>
        <w:t>Copiar código</w:t>
      </w:r>
    </w:p>
    <w:p w14:paraId="6404FE4F"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Analisando o resultado abaixo do código, teremos todos os tipos possíveis de parentesco contido na nossa tabela: cônjuge, filha, filho, mãe e pai.</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097"/>
      </w:tblGrid>
      <w:tr w:rsidR="00615831" w:rsidRPr="00615831" w14:paraId="58CFE51A" w14:textId="77777777" w:rsidTr="00615831">
        <w:trPr>
          <w:tblHeader/>
          <w:tblCellSpacing w:w="15" w:type="dxa"/>
        </w:trPr>
        <w:tc>
          <w:tcPr>
            <w:tcW w:w="0" w:type="auto"/>
            <w:shd w:val="clear" w:color="auto" w:fill="F5F5F5"/>
            <w:vAlign w:val="center"/>
            <w:hideMark/>
          </w:tcPr>
          <w:p w14:paraId="2E9D04DA" w14:textId="77777777" w:rsidR="00615831" w:rsidRPr="00615831" w:rsidRDefault="00615831" w:rsidP="0061583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15831">
              <w:rPr>
                <w:rFonts w:ascii="Times New Roman" w:eastAsia="Times New Roman" w:hAnsi="Times New Roman" w:cs="Times New Roman"/>
                <w:b/>
                <w:bCs/>
                <w:color w:val="222222"/>
                <w:kern w:val="0"/>
                <w:lang w:eastAsia="pt-BR"/>
                <w14:ligatures w14:val="none"/>
              </w:rPr>
              <w:t>Column</w:t>
            </w:r>
            <w:proofErr w:type="spellEnd"/>
            <w:r w:rsidRPr="00615831">
              <w:rPr>
                <w:rFonts w:ascii="Times New Roman" w:eastAsia="Times New Roman" w:hAnsi="Times New Roman" w:cs="Times New Roman"/>
                <w:b/>
                <w:bCs/>
                <w:color w:val="222222"/>
                <w:kern w:val="0"/>
                <w:lang w:eastAsia="pt-BR"/>
                <w14:ligatures w14:val="none"/>
              </w:rPr>
              <w:t xml:space="preserve"> 1</w:t>
            </w:r>
          </w:p>
        </w:tc>
      </w:tr>
      <w:tr w:rsidR="00615831" w:rsidRPr="00615831" w14:paraId="0187B307" w14:textId="77777777" w:rsidTr="00615831">
        <w:trPr>
          <w:tblCellSpacing w:w="15" w:type="dxa"/>
        </w:trPr>
        <w:tc>
          <w:tcPr>
            <w:tcW w:w="0" w:type="auto"/>
            <w:shd w:val="clear" w:color="auto" w:fill="FFFFFF"/>
            <w:noWrap/>
            <w:vAlign w:val="center"/>
            <w:hideMark/>
          </w:tcPr>
          <w:p w14:paraId="3A950258"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cônjuge</w:t>
            </w:r>
          </w:p>
        </w:tc>
      </w:tr>
      <w:tr w:rsidR="00615831" w:rsidRPr="00615831" w14:paraId="69D175E4" w14:textId="77777777" w:rsidTr="00615831">
        <w:trPr>
          <w:tblCellSpacing w:w="15" w:type="dxa"/>
        </w:trPr>
        <w:tc>
          <w:tcPr>
            <w:tcW w:w="0" w:type="auto"/>
            <w:shd w:val="clear" w:color="auto" w:fill="FFFFFF"/>
            <w:noWrap/>
            <w:vAlign w:val="center"/>
            <w:hideMark/>
          </w:tcPr>
          <w:p w14:paraId="4DEBCAD7"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filha</w:t>
            </w:r>
          </w:p>
        </w:tc>
      </w:tr>
      <w:tr w:rsidR="00615831" w:rsidRPr="00615831" w14:paraId="7E4ECD40" w14:textId="77777777" w:rsidTr="00615831">
        <w:trPr>
          <w:tblCellSpacing w:w="15" w:type="dxa"/>
        </w:trPr>
        <w:tc>
          <w:tcPr>
            <w:tcW w:w="0" w:type="auto"/>
            <w:shd w:val="clear" w:color="auto" w:fill="FFFFFF"/>
            <w:noWrap/>
            <w:vAlign w:val="center"/>
            <w:hideMark/>
          </w:tcPr>
          <w:p w14:paraId="23A4A4B1"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filho</w:t>
            </w:r>
          </w:p>
        </w:tc>
      </w:tr>
      <w:tr w:rsidR="00615831" w:rsidRPr="00615831" w14:paraId="162C23F7" w14:textId="77777777" w:rsidTr="00615831">
        <w:trPr>
          <w:tblCellSpacing w:w="15" w:type="dxa"/>
        </w:trPr>
        <w:tc>
          <w:tcPr>
            <w:tcW w:w="0" w:type="auto"/>
            <w:shd w:val="clear" w:color="auto" w:fill="FFFFFF"/>
            <w:noWrap/>
            <w:vAlign w:val="center"/>
            <w:hideMark/>
          </w:tcPr>
          <w:p w14:paraId="3024FDDF"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mãe</w:t>
            </w:r>
          </w:p>
        </w:tc>
      </w:tr>
      <w:tr w:rsidR="00615831" w:rsidRPr="00615831" w14:paraId="77B5E578" w14:textId="77777777" w:rsidTr="00615831">
        <w:trPr>
          <w:tblCellSpacing w:w="15" w:type="dxa"/>
        </w:trPr>
        <w:tc>
          <w:tcPr>
            <w:tcW w:w="0" w:type="auto"/>
            <w:shd w:val="clear" w:color="auto" w:fill="FFFFFF"/>
            <w:noWrap/>
            <w:vAlign w:val="center"/>
            <w:hideMark/>
          </w:tcPr>
          <w:p w14:paraId="366C66F0"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pai</w:t>
            </w:r>
          </w:p>
        </w:tc>
      </w:tr>
    </w:tbl>
    <w:p w14:paraId="18311618"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Seria interessante trazer também um número para </w:t>
      </w:r>
      <w:r w:rsidRPr="00615831">
        <w:rPr>
          <w:rFonts w:ascii="Source Serif Pro" w:eastAsia="Times New Roman" w:hAnsi="Source Serif Pro" w:cs="Times New Roman"/>
          <w:b/>
          <w:bCs/>
          <w:i/>
          <w:iCs/>
          <w:color w:val="000000"/>
          <w:kern w:val="0"/>
          <w:sz w:val="27"/>
          <w:szCs w:val="27"/>
          <w:lang w:eastAsia="pt-BR"/>
          <w14:ligatures w14:val="none"/>
        </w:rPr>
        <w:t>a quantidade de registros que temos para cada tipo de parentesco</w:t>
      </w:r>
      <w:r w:rsidRPr="00615831">
        <w:rPr>
          <w:rFonts w:ascii="Source Serif Pro" w:eastAsia="Times New Roman" w:hAnsi="Source Serif Pro" w:cs="Times New Roman"/>
          <w:color w:val="000000"/>
          <w:kern w:val="0"/>
          <w:sz w:val="27"/>
          <w:szCs w:val="27"/>
          <w:lang w:eastAsia="pt-BR"/>
          <w14:ligatures w14:val="none"/>
        </w:rPr>
        <w:t>. Quantos cônjuges, filhas, filhos, mãe e pais temos na tabela?</w:t>
      </w:r>
    </w:p>
    <w:p w14:paraId="2E2966F8"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Quando conseguimos descobrir qual é a categoria com maior quantidade, podemos tomar iniciativas que tragam mais benefícios a ela. Por exemplo, se temos mais filhos e filhas como dependentes, podemos verificar se conseguimos trazer benefícios para crianças, convênios infantis diferentes, entre outras iniciativas voltadas a esse público.</w:t>
      </w:r>
    </w:p>
    <w:p w14:paraId="0560002E"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lastRenderedPageBreak/>
        <w:t>Caso haja mais cônjuges, podemos verificar iniciativas mais focadas em casais. Portanto, é importante saber essa quantidade.</w:t>
      </w:r>
    </w:p>
    <w:p w14:paraId="4EF38E25"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Para isso, vamos adicionar a nossa função de agregação </w:t>
      </w:r>
      <w:r w:rsidRPr="00615831">
        <w:rPr>
          <w:rFonts w:ascii="Courier New" w:eastAsia="Times New Roman" w:hAnsi="Courier New" w:cs="Courier New"/>
          <w:color w:val="000000"/>
          <w:kern w:val="0"/>
          <w:sz w:val="23"/>
          <w:szCs w:val="23"/>
          <w:shd w:val="clear" w:color="auto" w:fill="CFCCCC"/>
          <w:lang w:eastAsia="pt-BR"/>
          <w14:ligatures w14:val="none"/>
        </w:rPr>
        <w:t>COUNT</w:t>
      </w:r>
      <w:r w:rsidRPr="00615831">
        <w:rPr>
          <w:rFonts w:ascii="Source Serif Pro" w:eastAsia="Times New Roman" w:hAnsi="Source Serif Pro" w:cs="Times New Roman"/>
          <w:color w:val="000000"/>
          <w:kern w:val="0"/>
          <w:sz w:val="27"/>
          <w:szCs w:val="27"/>
          <w:lang w:eastAsia="pt-BR"/>
          <w14:ligatures w14:val="none"/>
        </w:rPr>
        <w:t>. Na primeira linha de código, manteremos o </w:t>
      </w:r>
      <w:r w:rsidRPr="00615831">
        <w:rPr>
          <w:rFonts w:ascii="Courier New" w:eastAsia="Times New Roman" w:hAnsi="Courier New" w:cs="Courier New"/>
          <w:color w:val="000000"/>
          <w:kern w:val="0"/>
          <w:sz w:val="23"/>
          <w:szCs w:val="23"/>
          <w:shd w:val="clear" w:color="auto" w:fill="CFCCCC"/>
          <w:lang w:eastAsia="pt-BR"/>
          <w14:ligatures w14:val="none"/>
        </w:rPr>
        <w:t>SELECT</w:t>
      </w:r>
      <w:r w:rsidRPr="00615831">
        <w:rPr>
          <w:rFonts w:ascii="Source Serif Pro" w:eastAsia="Times New Roman" w:hAnsi="Source Serif Pro" w:cs="Times New Roman"/>
          <w:color w:val="000000"/>
          <w:kern w:val="0"/>
          <w:sz w:val="27"/>
          <w:szCs w:val="27"/>
          <w:lang w:eastAsia="pt-BR"/>
          <w14:ligatures w14:val="none"/>
        </w:rPr>
        <w:t> e a coluna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 À direita desta, vamos colocar uma vírgula e o </w:t>
      </w:r>
      <w:proofErr w:type="gramStart"/>
      <w:r w:rsidRPr="00615831">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615831">
        <w:rPr>
          <w:rFonts w:ascii="Courier New" w:eastAsia="Times New Roman" w:hAnsi="Courier New" w:cs="Courier New"/>
          <w:color w:val="000000"/>
          <w:kern w:val="0"/>
          <w:sz w:val="23"/>
          <w:szCs w:val="23"/>
          <w:shd w:val="clear" w:color="auto" w:fill="CFCCCC"/>
          <w:lang w:eastAsia="pt-BR"/>
          <w14:ligatures w14:val="none"/>
        </w:rPr>
        <w:t>)</w:t>
      </w:r>
      <w:r w:rsidRPr="00615831">
        <w:rPr>
          <w:rFonts w:ascii="Source Serif Pro" w:eastAsia="Times New Roman" w:hAnsi="Source Serif Pro" w:cs="Times New Roman"/>
          <w:color w:val="000000"/>
          <w:kern w:val="0"/>
          <w:sz w:val="27"/>
          <w:szCs w:val="27"/>
          <w:lang w:eastAsia="pt-BR"/>
          <w14:ligatures w14:val="none"/>
        </w:rPr>
        <w:t> para trazer essa contagem. Entre seus parênteses, colocamos o símbolo de asterisco para trazer todas as linhas.</w:t>
      </w:r>
    </w:p>
    <w:p w14:paraId="70A10C70"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O restante da consulta mantemos igual, </w:t>
      </w:r>
      <w:r w:rsidRPr="00615831">
        <w:rPr>
          <w:rFonts w:ascii="Courier New" w:eastAsia="Times New Roman" w:hAnsi="Courier New" w:cs="Courier New"/>
          <w:color w:val="000000"/>
          <w:kern w:val="0"/>
          <w:sz w:val="23"/>
          <w:szCs w:val="23"/>
          <w:shd w:val="clear" w:color="auto" w:fill="CFCCCC"/>
          <w:lang w:eastAsia="pt-BR"/>
          <w14:ligatures w14:val="none"/>
        </w:rPr>
        <w:t>FROM</w:t>
      </w:r>
      <w:r w:rsidRPr="00615831">
        <w:rPr>
          <w:rFonts w:ascii="Source Serif Pro" w:eastAsia="Times New Roman" w:hAnsi="Source Serif Pro" w:cs="Times New Roman"/>
          <w:color w:val="000000"/>
          <w:kern w:val="0"/>
          <w:sz w:val="27"/>
          <w:szCs w:val="27"/>
          <w:lang w:eastAsia="pt-BR"/>
          <w14:ligatures w14:val="none"/>
        </w:rPr>
        <w:t>, </w:t>
      </w:r>
      <w:r w:rsidRPr="00615831">
        <w:rPr>
          <w:rFonts w:ascii="Courier New" w:eastAsia="Times New Roman" w:hAnsi="Courier New" w:cs="Courier New"/>
          <w:color w:val="000000"/>
          <w:kern w:val="0"/>
          <w:sz w:val="23"/>
          <w:szCs w:val="23"/>
          <w:shd w:val="clear" w:color="auto" w:fill="CFCCCC"/>
          <w:lang w:eastAsia="pt-BR"/>
          <w14:ligatures w14:val="none"/>
        </w:rPr>
        <w:t>Dependentes</w:t>
      </w:r>
      <w:r w:rsidRPr="00615831">
        <w:rPr>
          <w:rFonts w:ascii="Source Serif Pro" w:eastAsia="Times New Roman" w:hAnsi="Source Serif Pro" w:cs="Times New Roman"/>
          <w:color w:val="000000"/>
          <w:kern w:val="0"/>
          <w:sz w:val="27"/>
          <w:szCs w:val="27"/>
          <w:lang w:eastAsia="pt-BR"/>
          <w14:ligatures w14:val="none"/>
        </w:rPr>
        <w:t>,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 e </w:t>
      </w:r>
      <w:r w:rsidRPr="00615831">
        <w:rPr>
          <w:rFonts w:ascii="Courier New" w:eastAsia="Times New Roman" w:hAnsi="Courier New" w:cs="Courier New"/>
          <w:color w:val="000000"/>
          <w:kern w:val="0"/>
          <w:sz w:val="23"/>
          <w:szCs w:val="23"/>
          <w:shd w:val="clear" w:color="auto" w:fill="CFCCCC"/>
          <w:lang w:eastAsia="pt-BR"/>
          <w14:ligatures w14:val="none"/>
        </w:rPr>
        <w:t>parentesco</w:t>
      </w:r>
      <w:r w:rsidRPr="00615831">
        <w:rPr>
          <w:rFonts w:ascii="Source Serif Pro" w:eastAsia="Times New Roman" w:hAnsi="Source Serif Pro" w:cs="Times New Roman"/>
          <w:color w:val="000000"/>
          <w:kern w:val="0"/>
          <w:sz w:val="27"/>
          <w:szCs w:val="27"/>
          <w:lang w:eastAsia="pt-BR"/>
          <w14:ligatures w14:val="none"/>
        </w:rPr>
        <w:t>.</w:t>
      </w:r>
    </w:p>
    <w:p w14:paraId="6D670D36"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parentesco,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5CC5"/>
          <w:kern w:val="0"/>
          <w:sz w:val="20"/>
          <w:szCs w:val="20"/>
          <w:shd w:val="clear" w:color="auto" w:fill="CFCCCC"/>
          <w:lang w:eastAsia="pt-BR"/>
          <w14:ligatures w14:val="none"/>
        </w:rPr>
        <w: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Dependentes</w:t>
      </w:r>
    </w:p>
    <w:p w14:paraId="2572B972"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GROUP</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BY</w:t>
      </w:r>
      <w:r w:rsidRPr="00615831">
        <w:rPr>
          <w:rFonts w:ascii="Courier New" w:eastAsia="Times New Roman" w:hAnsi="Courier New" w:cs="Courier New"/>
          <w:color w:val="000000"/>
          <w:kern w:val="0"/>
          <w:sz w:val="20"/>
          <w:szCs w:val="20"/>
          <w:shd w:val="clear" w:color="auto" w:fill="CFCCCC"/>
          <w:lang w:eastAsia="pt-BR"/>
          <w14:ligatures w14:val="none"/>
        </w:rPr>
        <w:t xml:space="preserve"> parentesco;</w:t>
      </w:r>
    </w:p>
    <w:p w14:paraId="3D410263"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15831">
        <w:rPr>
          <w:rFonts w:ascii="Courier New" w:eastAsia="Times New Roman" w:hAnsi="Courier New" w:cs="Courier New"/>
          <w:color w:val="000000"/>
          <w:kern w:val="0"/>
          <w:sz w:val="20"/>
          <w:szCs w:val="20"/>
          <w:lang w:eastAsia="pt-BR"/>
          <w14:ligatures w14:val="none"/>
        </w:rPr>
        <w:t>Copiar código</w:t>
      </w:r>
    </w:p>
    <w:p w14:paraId="02055DBF"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Vamos rodar essa consulta. Analisando o resultado, há uma nova coluna trazida pelo </w:t>
      </w:r>
      <w:proofErr w:type="gramStart"/>
      <w:r w:rsidRPr="00615831">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615831">
        <w:rPr>
          <w:rFonts w:ascii="Courier New" w:eastAsia="Times New Roman" w:hAnsi="Courier New" w:cs="Courier New"/>
          <w:color w:val="000000"/>
          <w:kern w:val="0"/>
          <w:sz w:val="23"/>
          <w:szCs w:val="23"/>
          <w:shd w:val="clear" w:color="auto" w:fill="CFCCCC"/>
          <w:lang w:eastAsia="pt-BR"/>
          <w14:ligatures w14:val="none"/>
        </w:rPr>
        <w:t>)</w:t>
      </w:r>
      <w:r w:rsidRPr="00615831">
        <w:rPr>
          <w:rFonts w:ascii="Source Serif Pro" w:eastAsia="Times New Roman" w:hAnsi="Source Serif Pro" w:cs="Times New Roman"/>
          <w:color w:val="000000"/>
          <w:kern w:val="0"/>
          <w:sz w:val="27"/>
          <w:szCs w:val="27"/>
          <w:lang w:eastAsia="pt-BR"/>
          <w14:ligatures w14:val="none"/>
        </w:rPr>
        <w:t>. Poderíamos ter dado um apelido (ou </w:t>
      </w:r>
      <w:proofErr w:type="spellStart"/>
      <w:r w:rsidRPr="00615831">
        <w:rPr>
          <w:rFonts w:ascii="Source Serif Pro" w:eastAsia="Times New Roman" w:hAnsi="Source Serif Pro" w:cs="Times New Roman"/>
          <w:i/>
          <w:iCs/>
          <w:color w:val="000000"/>
          <w:kern w:val="0"/>
          <w:sz w:val="27"/>
          <w:szCs w:val="27"/>
          <w:lang w:eastAsia="pt-BR"/>
          <w14:ligatures w14:val="none"/>
        </w:rPr>
        <w:t>alias</w:t>
      </w:r>
      <w:proofErr w:type="spellEnd"/>
      <w:r w:rsidRPr="00615831">
        <w:rPr>
          <w:rFonts w:ascii="Source Serif Pro" w:eastAsia="Times New Roman" w:hAnsi="Source Serif Pro" w:cs="Times New Roman"/>
          <w:color w:val="000000"/>
          <w:kern w:val="0"/>
          <w:sz w:val="27"/>
          <w:szCs w:val="27"/>
          <w:lang w:eastAsia="pt-BR"/>
          <w14:ligatures w14:val="none"/>
        </w:rPr>
        <w:t>, em inglês) a ela, mas mantivemos assim.</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80"/>
        <w:gridCol w:w="914"/>
      </w:tblGrid>
      <w:tr w:rsidR="00615831" w:rsidRPr="00615831" w14:paraId="64BCE2FB" w14:textId="77777777" w:rsidTr="00615831">
        <w:trPr>
          <w:tblHeader/>
          <w:tblCellSpacing w:w="15" w:type="dxa"/>
        </w:trPr>
        <w:tc>
          <w:tcPr>
            <w:tcW w:w="0" w:type="auto"/>
            <w:shd w:val="clear" w:color="auto" w:fill="F5F5F5"/>
            <w:vAlign w:val="center"/>
            <w:hideMark/>
          </w:tcPr>
          <w:p w14:paraId="22EA0A55" w14:textId="77777777" w:rsidR="00615831" w:rsidRPr="00615831" w:rsidRDefault="00615831" w:rsidP="00615831">
            <w:pPr>
              <w:spacing w:after="0" w:line="240" w:lineRule="auto"/>
              <w:jc w:val="center"/>
              <w:rPr>
                <w:rFonts w:ascii="Times New Roman" w:eastAsia="Times New Roman" w:hAnsi="Times New Roman" w:cs="Times New Roman"/>
                <w:b/>
                <w:bCs/>
                <w:color w:val="222222"/>
                <w:kern w:val="0"/>
                <w:lang w:eastAsia="pt-BR"/>
                <w14:ligatures w14:val="none"/>
              </w:rPr>
            </w:pPr>
            <w:r w:rsidRPr="00615831">
              <w:rPr>
                <w:rFonts w:ascii="Times New Roman" w:eastAsia="Times New Roman" w:hAnsi="Times New Roman" w:cs="Times New Roman"/>
                <w:b/>
                <w:bCs/>
                <w:color w:val="222222"/>
                <w:kern w:val="0"/>
                <w:lang w:eastAsia="pt-BR"/>
                <w14:ligatures w14:val="none"/>
              </w:rPr>
              <w:t>Parentesco</w:t>
            </w:r>
          </w:p>
        </w:tc>
        <w:tc>
          <w:tcPr>
            <w:tcW w:w="0" w:type="auto"/>
            <w:shd w:val="clear" w:color="auto" w:fill="F5F5F5"/>
            <w:vAlign w:val="center"/>
            <w:hideMark/>
          </w:tcPr>
          <w:p w14:paraId="079B1D3A" w14:textId="77777777" w:rsidR="00615831" w:rsidRPr="00615831" w:rsidRDefault="00615831" w:rsidP="0061583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proofErr w:type="gramStart"/>
            <w:r w:rsidRPr="00615831">
              <w:rPr>
                <w:rFonts w:ascii="Times New Roman" w:eastAsia="Times New Roman" w:hAnsi="Times New Roman" w:cs="Times New Roman"/>
                <w:b/>
                <w:bCs/>
                <w:color w:val="222222"/>
                <w:kern w:val="0"/>
                <w:lang w:eastAsia="pt-BR"/>
                <w14:ligatures w14:val="none"/>
              </w:rPr>
              <w:t>count</w:t>
            </w:r>
            <w:proofErr w:type="spellEnd"/>
            <w:r w:rsidRPr="00615831">
              <w:rPr>
                <w:rFonts w:ascii="Times New Roman" w:eastAsia="Times New Roman" w:hAnsi="Times New Roman" w:cs="Times New Roman"/>
                <w:b/>
                <w:bCs/>
                <w:color w:val="222222"/>
                <w:kern w:val="0"/>
                <w:lang w:eastAsia="pt-BR"/>
                <w14:ligatures w14:val="none"/>
              </w:rPr>
              <w:t>(</w:t>
            </w:r>
            <w:proofErr w:type="gramEnd"/>
            <w:r w:rsidRPr="00615831">
              <w:rPr>
                <w:rFonts w:ascii="Times New Roman" w:eastAsia="Times New Roman" w:hAnsi="Times New Roman" w:cs="Times New Roman"/>
                <w:b/>
                <w:bCs/>
                <w:color w:val="222222"/>
                <w:kern w:val="0"/>
                <w:lang w:eastAsia="pt-BR"/>
                <w14:ligatures w14:val="none"/>
              </w:rPr>
              <w:t>*)</w:t>
            </w:r>
          </w:p>
        </w:tc>
      </w:tr>
      <w:tr w:rsidR="00615831" w:rsidRPr="00615831" w14:paraId="70CF12BE" w14:textId="77777777" w:rsidTr="00615831">
        <w:trPr>
          <w:tblCellSpacing w:w="15" w:type="dxa"/>
        </w:trPr>
        <w:tc>
          <w:tcPr>
            <w:tcW w:w="0" w:type="auto"/>
            <w:shd w:val="clear" w:color="auto" w:fill="FFFFFF"/>
            <w:noWrap/>
            <w:vAlign w:val="center"/>
            <w:hideMark/>
          </w:tcPr>
          <w:p w14:paraId="3D5C97C4"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cônjuge</w:t>
            </w:r>
          </w:p>
        </w:tc>
        <w:tc>
          <w:tcPr>
            <w:tcW w:w="0" w:type="auto"/>
            <w:shd w:val="clear" w:color="auto" w:fill="FFFFFF"/>
            <w:noWrap/>
            <w:vAlign w:val="center"/>
            <w:hideMark/>
          </w:tcPr>
          <w:p w14:paraId="24371937"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81</w:t>
            </w:r>
          </w:p>
        </w:tc>
      </w:tr>
      <w:tr w:rsidR="00615831" w:rsidRPr="00615831" w14:paraId="329BE4E2" w14:textId="77777777" w:rsidTr="00615831">
        <w:trPr>
          <w:tblCellSpacing w:w="15" w:type="dxa"/>
        </w:trPr>
        <w:tc>
          <w:tcPr>
            <w:tcW w:w="0" w:type="auto"/>
            <w:shd w:val="clear" w:color="auto" w:fill="FFFFFF"/>
            <w:noWrap/>
            <w:vAlign w:val="center"/>
            <w:hideMark/>
          </w:tcPr>
          <w:p w14:paraId="530EF2F7"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filha</w:t>
            </w:r>
          </w:p>
        </w:tc>
        <w:tc>
          <w:tcPr>
            <w:tcW w:w="0" w:type="auto"/>
            <w:shd w:val="clear" w:color="auto" w:fill="FFFFFF"/>
            <w:noWrap/>
            <w:vAlign w:val="center"/>
            <w:hideMark/>
          </w:tcPr>
          <w:p w14:paraId="7F8BD5F4"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47</w:t>
            </w:r>
          </w:p>
        </w:tc>
      </w:tr>
      <w:tr w:rsidR="00615831" w:rsidRPr="00615831" w14:paraId="3F2C5586" w14:textId="77777777" w:rsidTr="00615831">
        <w:trPr>
          <w:tblCellSpacing w:w="15" w:type="dxa"/>
        </w:trPr>
        <w:tc>
          <w:tcPr>
            <w:tcW w:w="0" w:type="auto"/>
            <w:shd w:val="clear" w:color="auto" w:fill="FFFFFF"/>
            <w:noWrap/>
            <w:vAlign w:val="center"/>
            <w:hideMark/>
          </w:tcPr>
          <w:p w14:paraId="21A873AA"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filho</w:t>
            </w:r>
          </w:p>
        </w:tc>
        <w:tc>
          <w:tcPr>
            <w:tcW w:w="0" w:type="auto"/>
            <w:shd w:val="clear" w:color="auto" w:fill="FFFFFF"/>
            <w:noWrap/>
            <w:vAlign w:val="center"/>
            <w:hideMark/>
          </w:tcPr>
          <w:p w14:paraId="566A1820"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40</w:t>
            </w:r>
          </w:p>
        </w:tc>
      </w:tr>
      <w:tr w:rsidR="00615831" w:rsidRPr="00615831" w14:paraId="7A8BD16E" w14:textId="77777777" w:rsidTr="00615831">
        <w:trPr>
          <w:tblCellSpacing w:w="15" w:type="dxa"/>
        </w:trPr>
        <w:tc>
          <w:tcPr>
            <w:tcW w:w="0" w:type="auto"/>
            <w:shd w:val="clear" w:color="auto" w:fill="FFFFFF"/>
            <w:noWrap/>
            <w:vAlign w:val="center"/>
            <w:hideMark/>
          </w:tcPr>
          <w:p w14:paraId="22D9BD9D"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mãe</w:t>
            </w:r>
          </w:p>
        </w:tc>
        <w:tc>
          <w:tcPr>
            <w:tcW w:w="0" w:type="auto"/>
            <w:shd w:val="clear" w:color="auto" w:fill="FFFFFF"/>
            <w:noWrap/>
            <w:vAlign w:val="center"/>
            <w:hideMark/>
          </w:tcPr>
          <w:p w14:paraId="164BF1E6"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41</w:t>
            </w:r>
          </w:p>
        </w:tc>
      </w:tr>
      <w:tr w:rsidR="00615831" w:rsidRPr="00615831" w14:paraId="4F57285D" w14:textId="77777777" w:rsidTr="00615831">
        <w:trPr>
          <w:tblCellSpacing w:w="15" w:type="dxa"/>
        </w:trPr>
        <w:tc>
          <w:tcPr>
            <w:tcW w:w="0" w:type="auto"/>
            <w:shd w:val="clear" w:color="auto" w:fill="FFFFFF"/>
            <w:noWrap/>
            <w:vAlign w:val="center"/>
            <w:hideMark/>
          </w:tcPr>
          <w:p w14:paraId="60EE50BC"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pai</w:t>
            </w:r>
          </w:p>
        </w:tc>
        <w:tc>
          <w:tcPr>
            <w:tcW w:w="0" w:type="auto"/>
            <w:shd w:val="clear" w:color="auto" w:fill="FFFFFF"/>
            <w:noWrap/>
            <w:vAlign w:val="center"/>
            <w:hideMark/>
          </w:tcPr>
          <w:p w14:paraId="319C2C2B"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41</w:t>
            </w:r>
          </w:p>
        </w:tc>
      </w:tr>
    </w:tbl>
    <w:p w14:paraId="5DB46135"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 xml:space="preserve">Temos 81 dependentes que são cônjuges, 47 que são filhas, 40 que são filhos, 41 que são mães e 41 que são pais. Então, a maior parte das pessoas colaboradoras colocam a pessoa dependente como cônjuge. Isso é interessante saber. A </w:t>
      </w:r>
      <w:proofErr w:type="spellStart"/>
      <w:r w:rsidRPr="00615831">
        <w:rPr>
          <w:rFonts w:ascii="Source Serif Pro" w:eastAsia="Times New Roman" w:hAnsi="Source Serif Pro" w:cs="Times New Roman"/>
          <w:color w:val="000000"/>
          <w:kern w:val="0"/>
          <w:sz w:val="27"/>
          <w:szCs w:val="27"/>
          <w:lang w:eastAsia="pt-BR"/>
          <w14:ligatures w14:val="none"/>
        </w:rPr>
        <w:t>Fokus</w:t>
      </w:r>
      <w:proofErr w:type="spellEnd"/>
      <w:r w:rsidRPr="00615831">
        <w:rPr>
          <w:rFonts w:ascii="Source Serif Pro" w:eastAsia="Times New Roman" w:hAnsi="Source Serif Pro" w:cs="Times New Roman"/>
          <w:color w:val="000000"/>
          <w:kern w:val="0"/>
          <w:sz w:val="27"/>
          <w:szCs w:val="27"/>
          <w:lang w:eastAsia="pt-BR"/>
          <w14:ligatures w14:val="none"/>
        </w:rPr>
        <w:t xml:space="preserve"> está interessada nessa informação.</w:t>
      </w:r>
    </w:p>
    <w:p w14:paraId="6C021DE5" w14:textId="77777777" w:rsidR="00615831" w:rsidRPr="00615831" w:rsidRDefault="00615831" w:rsidP="0061583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Normalmente, a cláusula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 vem aplicada junto com alguma função de agregação, para trazer uma informação mais completa. É bem comum que elas sejam utilizadas em conjunto.</w:t>
      </w:r>
    </w:p>
    <w:p w14:paraId="2841CCC2"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lastRenderedPageBreak/>
        <w:t xml:space="preserve">Outra informação que a </w:t>
      </w:r>
      <w:proofErr w:type="spellStart"/>
      <w:r w:rsidRPr="00615831">
        <w:rPr>
          <w:rFonts w:ascii="Source Serif Pro" w:eastAsia="Times New Roman" w:hAnsi="Source Serif Pro" w:cs="Times New Roman"/>
          <w:color w:val="000000"/>
          <w:kern w:val="0"/>
          <w:sz w:val="27"/>
          <w:szCs w:val="27"/>
          <w:lang w:eastAsia="pt-BR"/>
          <w14:ligatures w14:val="none"/>
        </w:rPr>
        <w:t>Fokus</w:t>
      </w:r>
      <w:proofErr w:type="spellEnd"/>
      <w:r w:rsidRPr="00615831">
        <w:rPr>
          <w:rFonts w:ascii="Source Serif Pro" w:eastAsia="Times New Roman" w:hAnsi="Source Serif Pro" w:cs="Times New Roman"/>
          <w:color w:val="000000"/>
          <w:kern w:val="0"/>
          <w:sz w:val="27"/>
          <w:szCs w:val="27"/>
          <w:lang w:eastAsia="pt-BR"/>
          <w14:ligatures w14:val="none"/>
        </w:rPr>
        <w:t xml:space="preserve"> deseja que tragamos da base de dados é </w:t>
      </w:r>
      <w:r w:rsidRPr="00615831">
        <w:rPr>
          <w:rFonts w:ascii="Source Serif Pro" w:eastAsia="Times New Roman" w:hAnsi="Source Serif Pro" w:cs="Times New Roman"/>
          <w:b/>
          <w:bCs/>
          <w:i/>
          <w:iCs/>
          <w:color w:val="000000"/>
          <w:kern w:val="0"/>
          <w:sz w:val="27"/>
          <w:szCs w:val="27"/>
          <w:lang w:eastAsia="pt-BR"/>
          <w14:ligatures w14:val="none"/>
        </w:rPr>
        <w:t>a quantidade de cursos por instituição</w:t>
      </w:r>
      <w:r w:rsidRPr="00615831">
        <w:rPr>
          <w:rFonts w:ascii="Source Serif Pro" w:eastAsia="Times New Roman" w:hAnsi="Source Serif Pro" w:cs="Times New Roman"/>
          <w:color w:val="000000"/>
          <w:kern w:val="0"/>
          <w:sz w:val="27"/>
          <w:szCs w:val="27"/>
          <w:lang w:eastAsia="pt-BR"/>
          <w14:ligatures w14:val="none"/>
        </w:rPr>
        <w:t>. Ela deseja saber quais as instituições que têm mais cursos procurados por pessoas colaboradoras, porque ela tem interesse em saber um pouco mais dessas instituições, entrar em contato e ver se é possível fazer uma parceria para trazer descontos para as pessoas colaboradoras.</w:t>
      </w:r>
    </w:p>
    <w:p w14:paraId="7F58FDF9"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Como podemos trazer essas informações a partir dessas funções de agregação e da cláusula </w:t>
      </w:r>
      <w:r w:rsidRPr="00615831">
        <w:rPr>
          <w:rFonts w:ascii="Courier New" w:eastAsia="Times New Roman" w:hAnsi="Courier New" w:cs="Courier New"/>
          <w:color w:val="000000"/>
          <w:kern w:val="0"/>
          <w:sz w:val="23"/>
          <w:szCs w:val="23"/>
          <w:shd w:val="clear" w:color="auto" w:fill="CFCCCC"/>
          <w:lang w:eastAsia="pt-BR"/>
          <w14:ligatures w14:val="none"/>
        </w:rPr>
        <w:t>GROUP BY</w:t>
      </w:r>
      <w:r w:rsidRPr="00615831">
        <w:rPr>
          <w:rFonts w:ascii="Source Serif Pro" w:eastAsia="Times New Roman" w:hAnsi="Source Serif Pro" w:cs="Times New Roman"/>
          <w:color w:val="000000"/>
          <w:kern w:val="0"/>
          <w:sz w:val="27"/>
          <w:szCs w:val="27"/>
          <w:lang w:eastAsia="pt-BR"/>
          <w14:ligatures w14:val="none"/>
        </w:rPr>
        <w:t> que estamos vendo? Vamos abrir uma nova aba no </w:t>
      </w:r>
      <w:proofErr w:type="spellStart"/>
      <w:r w:rsidRPr="00615831">
        <w:rPr>
          <w:rFonts w:ascii="Source Serif Pro" w:eastAsia="Times New Roman" w:hAnsi="Source Serif Pro" w:cs="Times New Roman"/>
          <w:i/>
          <w:iCs/>
          <w:color w:val="000000"/>
          <w:kern w:val="0"/>
          <w:sz w:val="27"/>
          <w:szCs w:val="27"/>
          <w:lang w:eastAsia="pt-BR"/>
          <w14:ligatures w14:val="none"/>
        </w:rPr>
        <w:t>SQLite</w:t>
      </w:r>
      <w:proofErr w:type="spellEnd"/>
      <w:r w:rsidRPr="00615831">
        <w:rPr>
          <w:rFonts w:ascii="Source Serif Pro" w:eastAsia="Times New Roman" w:hAnsi="Source Serif Pro" w:cs="Times New Roman"/>
          <w:i/>
          <w:iCs/>
          <w:color w:val="000000"/>
          <w:kern w:val="0"/>
          <w:sz w:val="27"/>
          <w:szCs w:val="27"/>
          <w:lang w:eastAsia="pt-BR"/>
          <w14:ligatures w14:val="none"/>
        </w:rPr>
        <w:t xml:space="preserve"> Online</w:t>
      </w:r>
      <w:r w:rsidRPr="00615831">
        <w:rPr>
          <w:rFonts w:ascii="Source Serif Pro" w:eastAsia="Times New Roman" w:hAnsi="Source Serif Pro" w:cs="Times New Roman"/>
          <w:color w:val="000000"/>
          <w:kern w:val="0"/>
          <w:sz w:val="27"/>
          <w:szCs w:val="27"/>
          <w:lang w:eastAsia="pt-BR"/>
          <w14:ligatures w14:val="none"/>
        </w:rPr>
        <w:t>, dentro da qual vamos selecionar com </w:t>
      </w:r>
      <w:r w:rsidRPr="00615831">
        <w:rPr>
          <w:rFonts w:ascii="Courier New" w:eastAsia="Times New Roman" w:hAnsi="Courier New" w:cs="Courier New"/>
          <w:color w:val="000000"/>
          <w:kern w:val="0"/>
          <w:sz w:val="23"/>
          <w:szCs w:val="23"/>
          <w:shd w:val="clear" w:color="auto" w:fill="CFCCCC"/>
          <w:lang w:eastAsia="pt-BR"/>
          <w14:ligatures w14:val="none"/>
        </w:rPr>
        <w:t>SELECT</w:t>
      </w:r>
      <w:r w:rsidRPr="00615831">
        <w:rPr>
          <w:rFonts w:ascii="Source Serif Pro" w:eastAsia="Times New Roman" w:hAnsi="Source Serif Pro" w:cs="Times New Roman"/>
          <w:color w:val="000000"/>
          <w:kern w:val="0"/>
          <w:sz w:val="27"/>
          <w:szCs w:val="27"/>
          <w:lang w:eastAsia="pt-BR"/>
          <w14:ligatures w14:val="none"/>
        </w:rPr>
        <w:t> a coluna </w:t>
      </w:r>
      <w:proofErr w:type="spellStart"/>
      <w:r w:rsidRPr="00615831">
        <w:rPr>
          <w:rFonts w:ascii="Courier New" w:eastAsia="Times New Roman" w:hAnsi="Courier New" w:cs="Courier New"/>
          <w:color w:val="000000"/>
          <w:kern w:val="0"/>
          <w:sz w:val="23"/>
          <w:szCs w:val="23"/>
          <w:shd w:val="clear" w:color="auto" w:fill="CFCCCC"/>
          <w:lang w:eastAsia="pt-BR"/>
          <w14:ligatures w14:val="none"/>
        </w:rPr>
        <w:t>instituicao</w:t>
      </w:r>
      <w:proofErr w:type="spellEnd"/>
      <w:r w:rsidRPr="00615831">
        <w:rPr>
          <w:rFonts w:ascii="Source Serif Pro" w:eastAsia="Times New Roman" w:hAnsi="Source Serif Pro" w:cs="Times New Roman"/>
          <w:color w:val="000000"/>
          <w:kern w:val="0"/>
          <w:sz w:val="27"/>
          <w:szCs w:val="27"/>
          <w:lang w:eastAsia="pt-BR"/>
          <w14:ligatures w14:val="none"/>
        </w:rPr>
        <w:t>.</w:t>
      </w:r>
    </w:p>
    <w:p w14:paraId="14142EF3" w14:textId="77777777" w:rsidR="00615831" w:rsidRPr="00615831" w:rsidRDefault="00615831" w:rsidP="0061583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Quando não temos certeza da grafia do nome de uma coluna, podemos acessar a aba lateral esquerda e clicar na seta à direita do nome da tabela dona da coluna desejada. Assim, a expandimos e obtemos acesso a todos os nomes de suas colunas.</w:t>
      </w:r>
    </w:p>
    <w:p w14:paraId="6559CC8F"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Queremos saber a instituição e também a contagem de quantos cursos por instituição. Para isso, vamos usar o </w:t>
      </w:r>
      <w:proofErr w:type="gramStart"/>
      <w:r w:rsidRPr="00615831">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615831">
        <w:rPr>
          <w:rFonts w:ascii="Courier New" w:eastAsia="Times New Roman" w:hAnsi="Courier New" w:cs="Courier New"/>
          <w:color w:val="000000"/>
          <w:kern w:val="0"/>
          <w:sz w:val="23"/>
          <w:szCs w:val="23"/>
          <w:shd w:val="clear" w:color="auto" w:fill="CFCCCC"/>
          <w:lang w:eastAsia="pt-BR"/>
          <w14:ligatures w14:val="none"/>
        </w:rPr>
        <w:t>)</w:t>
      </w:r>
      <w:r w:rsidRPr="00615831">
        <w:rPr>
          <w:rFonts w:ascii="Source Serif Pro" w:eastAsia="Times New Roman" w:hAnsi="Source Serif Pro" w:cs="Times New Roman"/>
          <w:color w:val="000000"/>
          <w:kern w:val="0"/>
          <w:sz w:val="27"/>
          <w:szCs w:val="27"/>
          <w:lang w:eastAsia="pt-BR"/>
          <w14:ligatures w14:val="none"/>
        </w:rPr>
        <w:t>. E, entre parênteses, vamos colocar </w:t>
      </w:r>
      <w:r w:rsidRPr="00615831">
        <w:rPr>
          <w:rFonts w:ascii="Courier New" w:eastAsia="Times New Roman" w:hAnsi="Courier New" w:cs="Courier New"/>
          <w:color w:val="000000"/>
          <w:kern w:val="0"/>
          <w:sz w:val="23"/>
          <w:szCs w:val="23"/>
          <w:shd w:val="clear" w:color="auto" w:fill="CFCCCC"/>
          <w:lang w:eastAsia="pt-BR"/>
          <w14:ligatures w14:val="none"/>
        </w:rPr>
        <w:t>curso</w:t>
      </w:r>
      <w:r w:rsidRPr="00615831">
        <w:rPr>
          <w:rFonts w:ascii="Source Serif Pro" w:eastAsia="Times New Roman" w:hAnsi="Source Serif Pro" w:cs="Times New Roman"/>
          <w:color w:val="000000"/>
          <w:kern w:val="0"/>
          <w:sz w:val="27"/>
          <w:szCs w:val="27"/>
          <w:lang w:eastAsia="pt-BR"/>
          <w14:ligatures w14:val="none"/>
        </w:rPr>
        <w:t>, a coluna que queremos que seja contada.</w:t>
      </w:r>
    </w:p>
    <w:p w14:paraId="41097133"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Descendo uma linha, vamos adicionar um </w:t>
      </w:r>
      <w:r w:rsidRPr="00615831">
        <w:rPr>
          <w:rFonts w:ascii="Courier New" w:eastAsia="Times New Roman" w:hAnsi="Courier New" w:cs="Courier New"/>
          <w:color w:val="000000"/>
          <w:kern w:val="0"/>
          <w:sz w:val="23"/>
          <w:szCs w:val="23"/>
          <w:shd w:val="clear" w:color="auto" w:fill="CFCCCC"/>
          <w:lang w:eastAsia="pt-BR"/>
          <w14:ligatures w14:val="none"/>
        </w:rPr>
        <w:t>FROM</w:t>
      </w:r>
      <w:r w:rsidRPr="00615831">
        <w:rPr>
          <w:rFonts w:ascii="Source Serif Pro" w:eastAsia="Times New Roman" w:hAnsi="Source Serif Pro" w:cs="Times New Roman"/>
          <w:color w:val="000000"/>
          <w:kern w:val="0"/>
          <w:sz w:val="27"/>
          <w:szCs w:val="27"/>
          <w:lang w:eastAsia="pt-BR"/>
          <w14:ligatures w14:val="none"/>
        </w:rPr>
        <w:t> e o nome de qual tabela a coluna será contada. Neste caso, vai ser da tabela </w:t>
      </w:r>
      <w:r w:rsidRPr="00615831">
        <w:rPr>
          <w:rFonts w:ascii="Courier New" w:eastAsia="Times New Roman" w:hAnsi="Courier New" w:cs="Courier New"/>
          <w:color w:val="000000"/>
          <w:kern w:val="0"/>
          <w:sz w:val="23"/>
          <w:szCs w:val="23"/>
          <w:shd w:val="clear" w:color="auto" w:fill="CFCCCC"/>
          <w:lang w:eastAsia="pt-BR"/>
          <w14:ligatures w14:val="none"/>
        </w:rPr>
        <w:t>Treinamento</w:t>
      </w:r>
      <w:r w:rsidRPr="00615831">
        <w:rPr>
          <w:rFonts w:ascii="Source Serif Pro" w:eastAsia="Times New Roman" w:hAnsi="Source Serif Pro" w:cs="Times New Roman"/>
          <w:color w:val="000000"/>
          <w:kern w:val="0"/>
          <w:sz w:val="27"/>
          <w:szCs w:val="27"/>
          <w:lang w:eastAsia="pt-BR"/>
          <w14:ligatures w14:val="none"/>
        </w:rPr>
        <w:t>. Descendo mais uma linha, vamos colocar a forma pela qual queremos o agrupamento. Neste caso, vamos agrupar por </w:t>
      </w:r>
      <w:proofErr w:type="spellStart"/>
      <w:r w:rsidRPr="00615831">
        <w:rPr>
          <w:rFonts w:ascii="Courier New" w:eastAsia="Times New Roman" w:hAnsi="Courier New" w:cs="Courier New"/>
          <w:color w:val="000000"/>
          <w:kern w:val="0"/>
          <w:sz w:val="23"/>
          <w:szCs w:val="23"/>
          <w:shd w:val="clear" w:color="auto" w:fill="CFCCCC"/>
          <w:lang w:eastAsia="pt-BR"/>
          <w14:ligatures w14:val="none"/>
        </w:rPr>
        <w:t>instituicao</w:t>
      </w:r>
      <w:proofErr w:type="spellEnd"/>
      <w:r w:rsidRPr="00615831">
        <w:rPr>
          <w:rFonts w:ascii="Source Serif Pro" w:eastAsia="Times New Roman" w:hAnsi="Source Serif Pro" w:cs="Times New Roman"/>
          <w:color w:val="000000"/>
          <w:kern w:val="0"/>
          <w:sz w:val="27"/>
          <w:szCs w:val="27"/>
          <w:lang w:eastAsia="pt-BR"/>
          <w14:ligatures w14:val="none"/>
        </w:rPr>
        <w:t>.</w:t>
      </w:r>
    </w:p>
    <w:p w14:paraId="224896E8"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Vamos finalizar com o ponto e vírgula e rodar essa consulta.</w:t>
      </w:r>
    </w:p>
    <w:p w14:paraId="55D212E7"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0000"/>
          <w:kern w:val="0"/>
          <w:sz w:val="20"/>
          <w:szCs w:val="20"/>
          <w:shd w:val="clear" w:color="auto" w:fill="CFCCCC"/>
          <w:lang w:eastAsia="pt-BR"/>
          <w14:ligatures w14:val="none"/>
        </w:rPr>
        <w:t>curso)</w:t>
      </w:r>
    </w:p>
    <w:p w14:paraId="772C12D6"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70DBA3A9"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GROUP</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BY</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w:t>
      </w:r>
    </w:p>
    <w:p w14:paraId="3522776B"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15831">
        <w:rPr>
          <w:rFonts w:ascii="Courier New" w:eastAsia="Times New Roman" w:hAnsi="Courier New" w:cs="Courier New"/>
          <w:color w:val="000000"/>
          <w:kern w:val="0"/>
          <w:sz w:val="20"/>
          <w:szCs w:val="20"/>
          <w:lang w:eastAsia="pt-BR"/>
          <w14:ligatures w14:val="none"/>
        </w:rPr>
        <w:t>Copiar código</w:t>
      </w:r>
    </w:p>
    <w:p w14:paraId="064C0271"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lastRenderedPageBreak/>
        <w:t>Se analisarmos o resultado abaixo, conseguimos ver o nome da instituição e quantos cursos foram feitos lá. Algumas instituições têm dois ou três cursos, mas a maioria tem um.</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227"/>
        <w:gridCol w:w="1647"/>
      </w:tblGrid>
      <w:tr w:rsidR="00615831" w:rsidRPr="00615831" w14:paraId="415FF659" w14:textId="77777777" w:rsidTr="00615831">
        <w:trPr>
          <w:tblHeader/>
          <w:tblCellSpacing w:w="15" w:type="dxa"/>
        </w:trPr>
        <w:tc>
          <w:tcPr>
            <w:tcW w:w="0" w:type="auto"/>
            <w:shd w:val="clear" w:color="auto" w:fill="F5F5F5"/>
            <w:vAlign w:val="center"/>
            <w:hideMark/>
          </w:tcPr>
          <w:p w14:paraId="2D064FDD" w14:textId="77777777" w:rsidR="00615831" w:rsidRPr="00615831" w:rsidRDefault="00615831" w:rsidP="0061583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15831">
              <w:rPr>
                <w:rFonts w:ascii="Times New Roman" w:eastAsia="Times New Roman" w:hAnsi="Times New Roman" w:cs="Times New Roman"/>
                <w:b/>
                <w:bCs/>
                <w:color w:val="222222"/>
                <w:kern w:val="0"/>
                <w:lang w:eastAsia="pt-BR"/>
                <w14:ligatures w14:val="none"/>
              </w:rPr>
              <w:t>Instituicao</w:t>
            </w:r>
            <w:proofErr w:type="spellEnd"/>
          </w:p>
        </w:tc>
        <w:tc>
          <w:tcPr>
            <w:tcW w:w="0" w:type="auto"/>
            <w:shd w:val="clear" w:color="auto" w:fill="F5F5F5"/>
            <w:vAlign w:val="center"/>
            <w:hideMark/>
          </w:tcPr>
          <w:p w14:paraId="6632AE92" w14:textId="77777777" w:rsidR="00615831" w:rsidRPr="00615831" w:rsidRDefault="00615831" w:rsidP="00615831">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615831">
              <w:rPr>
                <w:rFonts w:ascii="Times New Roman" w:eastAsia="Times New Roman" w:hAnsi="Times New Roman" w:cs="Times New Roman"/>
                <w:b/>
                <w:bCs/>
                <w:color w:val="222222"/>
                <w:kern w:val="0"/>
                <w:lang w:eastAsia="pt-BR"/>
                <w14:ligatures w14:val="none"/>
              </w:rPr>
              <w:t>COUNT(</w:t>
            </w:r>
            <w:proofErr w:type="gramEnd"/>
            <w:r w:rsidRPr="00615831">
              <w:rPr>
                <w:rFonts w:ascii="Times New Roman" w:eastAsia="Times New Roman" w:hAnsi="Times New Roman" w:cs="Times New Roman"/>
                <w:b/>
                <w:bCs/>
                <w:color w:val="222222"/>
                <w:kern w:val="0"/>
                <w:lang w:eastAsia="pt-BR"/>
                <w14:ligatures w14:val="none"/>
              </w:rPr>
              <w:t>curso)</w:t>
            </w:r>
          </w:p>
        </w:tc>
      </w:tr>
      <w:tr w:rsidR="00615831" w:rsidRPr="00615831" w14:paraId="177296CD" w14:textId="77777777" w:rsidTr="00615831">
        <w:trPr>
          <w:tblCellSpacing w:w="15" w:type="dxa"/>
        </w:trPr>
        <w:tc>
          <w:tcPr>
            <w:tcW w:w="0" w:type="auto"/>
            <w:shd w:val="clear" w:color="auto" w:fill="FFFFFF"/>
            <w:noWrap/>
            <w:vAlign w:val="center"/>
            <w:hideMark/>
          </w:tcPr>
          <w:p w14:paraId="197A8FF9"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Alves Correia e Filhos</w:t>
            </w:r>
          </w:p>
        </w:tc>
        <w:tc>
          <w:tcPr>
            <w:tcW w:w="0" w:type="auto"/>
            <w:shd w:val="clear" w:color="auto" w:fill="FFFFFF"/>
            <w:noWrap/>
            <w:vAlign w:val="center"/>
            <w:hideMark/>
          </w:tcPr>
          <w:p w14:paraId="0DF1FC8E"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1</w:t>
            </w:r>
          </w:p>
        </w:tc>
      </w:tr>
      <w:tr w:rsidR="00615831" w:rsidRPr="00615831" w14:paraId="0BB8297F" w14:textId="77777777" w:rsidTr="00615831">
        <w:trPr>
          <w:tblCellSpacing w:w="15" w:type="dxa"/>
        </w:trPr>
        <w:tc>
          <w:tcPr>
            <w:tcW w:w="0" w:type="auto"/>
            <w:shd w:val="clear" w:color="auto" w:fill="FFFFFF"/>
            <w:noWrap/>
            <w:vAlign w:val="center"/>
            <w:hideMark/>
          </w:tcPr>
          <w:p w14:paraId="220FE754"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72A4579"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r>
      <w:tr w:rsidR="00615831" w:rsidRPr="00615831" w14:paraId="6614D93E" w14:textId="77777777" w:rsidTr="00615831">
        <w:trPr>
          <w:tblCellSpacing w:w="15" w:type="dxa"/>
        </w:trPr>
        <w:tc>
          <w:tcPr>
            <w:tcW w:w="0" w:type="auto"/>
            <w:shd w:val="clear" w:color="auto" w:fill="FFFFFF"/>
            <w:noWrap/>
            <w:vAlign w:val="center"/>
            <w:hideMark/>
          </w:tcPr>
          <w:p w14:paraId="331CAE40"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da Mota</w:t>
            </w:r>
          </w:p>
        </w:tc>
        <w:tc>
          <w:tcPr>
            <w:tcW w:w="0" w:type="auto"/>
            <w:shd w:val="clear" w:color="auto" w:fill="FFFFFF"/>
            <w:noWrap/>
            <w:vAlign w:val="center"/>
            <w:hideMark/>
          </w:tcPr>
          <w:p w14:paraId="6E55A12B"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2</w:t>
            </w:r>
          </w:p>
        </w:tc>
      </w:tr>
      <w:tr w:rsidR="00615831" w:rsidRPr="00615831" w14:paraId="237FED38" w14:textId="77777777" w:rsidTr="00615831">
        <w:trPr>
          <w:tblCellSpacing w:w="15" w:type="dxa"/>
        </w:trPr>
        <w:tc>
          <w:tcPr>
            <w:tcW w:w="0" w:type="auto"/>
            <w:shd w:val="clear" w:color="auto" w:fill="FFFFFF"/>
            <w:noWrap/>
            <w:vAlign w:val="center"/>
            <w:hideMark/>
          </w:tcPr>
          <w:p w14:paraId="48DF0BA5"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FCE96E7"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r>
      <w:tr w:rsidR="00615831" w:rsidRPr="00615831" w14:paraId="2E96E15A" w14:textId="77777777" w:rsidTr="00615831">
        <w:trPr>
          <w:tblCellSpacing w:w="15" w:type="dxa"/>
        </w:trPr>
        <w:tc>
          <w:tcPr>
            <w:tcW w:w="0" w:type="auto"/>
            <w:shd w:val="clear" w:color="auto" w:fill="FFFFFF"/>
            <w:noWrap/>
            <w:vAlign w:val="center"/>
            <w:hideMark/>
          </w:tcPr>
          <w:p w14:paraId="7DBC33E3"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das Neves</w:t>
            </w:r>
          </w:p>
        </w:tc>
        <w:tc>
          <w:tcPr>
            <w:tcW w:w="0" w:type="auto"/>
            <w:shd w:val="clear" w:color="auto" w:fill="FFFFFF"/>
            <w:noWrap/>
            <w:vAlign w:val="center"/>
            <w:hideMark/>
          </w:tcPr>
          <w:p w14:paraId="381F94A9"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3</w:t>
            </w:r>
          </w:p>
        </w:tc>
      </w:tr>
      <w:tr w:rsidR="00615831" w:rsidRPr="00615831" w14:paraId="14D866DD" w14:textId="77777777" w:rsidTr="00615831">
        <w:trPr>
          <w:tblCellSpacing w:w="15" w:type="dxa"/>
        </w:trPr>
        <w:tc>
          <w:tcPr>
            <w:tcW w:w="0" w:type="auto"/>
            <w:shd w:val="clear" w:color="auto" w:fill="FFFFFF"/>
            <w:noWrap/>
            <w:vAlign w:val="center"/>
            <w:hideMark/>
          </w:tcPr>
          <w:p w14:paraId="6D4FF7E2"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FE5902A" w14:textId="77777777" w:rsidR="00615831" w:rsidRPr="00615831" w:rsidRDefault="00615831" w:rsidP="00615831">
            <w:pPr>
              <w:spacing w:after="0" w:line="240" w:lineRule="auto"/>
              <w:rPr>
                <w:rFonts w:ascii="Times New Roman" w:eastAsia="Times New Roman" w:hAnsi="Times New Roman" w:cs="Times New Roman"/>
                <w:color w:val="222222"/>
                <w:kern w:val="0"/>
                <w:lang w:eastAsia="pt-BR"/>
                <w14:ligatures w14:val="none"/>
              </w:rPr>
            </w:pPr>
            <w:r w:rsidRPr="00615831">
              <w:rPr>
                <w:rFonts w:ascii="Times New Roman" w:eastAsia="Times New Roman" w:hAnsi="Times New Roman" w:cs="Times New Roman"/>
                <w:color w:val="222222"/>
                <w:kern w:val="0"/>
                <w:lang w:eastAsia="pt-BR"/>
                <w14:ligatures w14:val="none"/>
              </w:rPr>
              <w:t>…</w:t>
            </w:r>
          </w:p>
        </w:tc>
      </w:tr>
    </w:tbl>
    <w:p w14:paraId="4CEEEA53"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Queremos trazer somente aquelas que têm mais cursos. Como os dados estão bem parecidos, como fazemos para adicionar uma condição para filtrar somente as instituições que tenham mais de dois cursos, para entrarmos em contato, já que os números estão bem parecidos?</w:t>
      </w:r>
    </w:p>
    <w:p w14:paraId="04A05B48"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Será que conseguimos pôr um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na linha 4? O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normalmente especifica. À direita do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adicionaremos o </w:t>
      </w:r>
      <w:proofErr w:type="gramStart"/>
      <w:r w:rsidRPr="00615831">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615831">
        <w:rPr>
          <w:rFonts w:ascii="Courier New" w:eastAsia="Times New Roman" w:hAnsi="Courier New" w:cs="Courier New"/>
          <w:color w:val="000000"/>
          <w:kern w:val="0"/>
          <w:sz w:val="23"/>
          <w:szCs w:val="23"/>
          <w:shd w:val="clear" w:color="auto" w:fill="CFCCCC"/>
          <w:lang w:eastAsia="pt-BR"/>
          <w14:ligatures w14:val="none"/>
        </w:rPr>
        <w:t>curso)</w:t>
      </w:r>
      <w:r w:rsidRPr="00615831">
        <w:rPr>
          <w:rFonts w:ascii="Source Serif Pro" w:eastAsia="Times New Roman" w:hAnsi="Source Serif Pro" w:cs="Times New Roman"/>
          <w:color w:val="000000"/>
          <w:kern w:val="0"/>
          <w:sz w:val="27"/>
          <w:szCs w:val="27"/>
          <w:lang w:eastAsia="pt-BR"/>
          <w14:ligatures w14:val="none"/>
        </w:rPr>
        <w:t>. Para que essa coluna seja maior que 2, adicionaremos um </w:t>
      </w:r>
      <w:r w:rsidRPr="00615831">
        <w:rPr>
          <w:rFonts w:ascii="Courier New" w:eastAsia="Times New Roman" w:hAnsi="Courier New" w:cs="Courier New"/>
          <w:color w:val="000000"/>
          <w:kern w:val="0"/>
          <w:sz w:val="23"/>
          <w:szCs w:val="23"/>
          <w:shd w:val="clear" w:color="auto" w:fill="CFCCCC"/>
          <w:lang w:eastAsia="pt-BR"/>
          <w14:ligatures w14:val="none"/>
        </w:rPr>
        <w:t>&gt; 2</w:t>
      </w:r>
      <w:r w:rsidRPr="00615831">
        <w:rPr>
          <w:rFonts w:ascii="Source Serif Pro" w:eastAsia="Times New Roman" w:hAnsi="Source Serif Pro" w:cs="Times New Roman"/>
          <w:color w:val="000000"/>
          <w:kern w:val="0"/>
          <w:sz w:val="27"/>
          <w:szCs w:val="27"/>
          <w:lang w:eastAsia="pt-BR"/>
          <w14:ligatures w14:val="none"/>
        </w:rPr>
        <w:t>.</w:t>
      </w:r>
    </w:p>
    <w:p w14:paraId="16DA8691"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SELECT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0000"/>
          <w:kern w:val="0"/>
          <w:sz w:val="20"/>
          <w:szCs w:val="20"/>
          <w:shd w:val="clear" w:color="auto" w:fill="CFCCCC"/>
          <w:lang w:eastAsia="pt-BR"/>
          <w14:ligatures w14:val="none"/>
        </w:rPr>
        <w:t>curso)</w:t>
      </w:r>
    </w:p>
    <w:p w14:paraId="58691EFF"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FROM</w:t>
      </w:r>
      <w:r w:rsidRPr="00615831">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53D710ED"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GROUP</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D73A49"/>
          <w:kern w:val="0"/>
          <w:sz w:val="20"/>
          <w:szCs w:val="20"/>
          <w:shd w:val="clear" w:color="auto" w:fill="CFCCCC"/>
          <w:lang w:eastAsia="pt-BR"/>
          <w14:ligatures w14:val="none"/>
        </w:rPr>
        <w:t>BY</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15831">
        <w:rPr>
          <w:rFonts w:ascii="Courier New" w:eastAsia="Times New Roman" w:hAnsi="Courier New" w:cs="Courier New"/>
          <w:color w:val="000000"/>
          <w:kern w:val="0"/>
          <w:sz w:val="20"/>
          <w:szCs w:val="20"/>
          <w:shd w:val="clear" w:color="auto" w:fill="CFCCCC"/>
          <w:lang w:eastAsia="pt-BR"/>
          <w14:ligatures w14:val="none"/>
        </w:rPr>
        <w:t>instituicao</w:t>
      </w:r>
      <w:proofErr w:type="spellEnd"/>
    </w:p>
    <w:p w14:paraId="7CB12A56"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15831">
        <w:rPr>
          <w:rFonts w:ascii="Courier New" w:eastAsia="Times New Roman" w:hAnsi="Courier New" w:cs="Courier New"/>
          <w:color w:val="D73A49"/>
          <w:kern w:val="0"/>
          <w:sz w:val="20"/>
          <w:szCs w:val="20"/>
          <w:shd w:val="clear" w:color="auto" w:fill="CFCCCC"/>
          <w:lang w:eastAsia="pt-BR"/>
          <w14:ligatures w14:val="none"/>
        </w:rPr>
        <w:t>WHERE</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15831">
        <w:rPr>
          <w:rFonts w:ascii="Courier New" w:eastAsia="Times New Roman" w:hAnsi="Courier New" w:cs="Courier New"/>
          <w:color w:val="E36209"/>
          <w:kern w:val="0"/>
          <w:sz w:val="20"/>
          <w:szCs w:val="20"/>
          <w:shd w:val="clear" w:color="auto" w:fill="CFCCCC"/>
          <w:lang w:eastAsia="pt-BR"/>
          <w14:ligatures w14:val="none"/>
        </w:rPr>
        <w:t>COUNT</w:t>
      </w:r>
      <w:r w:rsidRPr="00615831">
        <w:rPr>
          <w:rFonts w:ascii="Courier New" w:eastAsia="Times New Roman" w:hAnsi="Courier New" w:cs="Courier New"/>
          <w:color w:val="000000"/>
          <w:kern w:val="0"/>
          <w:sz w:val="20"/>
          <w:szCs w:val="20"/>
          <w:shd w:val="clear" w:color="auto" w:fill="CFCCCC"/>
          <w:lang w:eastAsia="pt-BR"/>
          <w14:ligatures w14:val="none"/>
        </w:rPr>
        <w:t>(</w:t>
      </w:r>
      <w:proofErr w:type="gramEnd"/>
      <w:r w:rsidRPr="00615831">
        <w:rPr>
          <w:rFonts w:ascii="Courier New" w:eastAsia="Times New Roman" w:hAnsi="Courier New" w:cs="Courier New"/>
          <w:color w:val="000000"/>
          <w:kern w:val="0"/>
          <w:sz w:val="20"/>
          <w:szCs w:val="20"/>
          <w:shd w:val="clear" w:color="auto" w:fill="CFCCCC"/>
          <w:lang w:eastAsia="pt-BR"/>
          <w14:ligatures w14:val="none"/>
        </w:rPr>
        <w:t xml:space="preserve">curso) </w:t>
      </w:r>
      <w:r w:rsidRPr="00615831">
        <w:rPr>
          <w:rFonts w:ascii="Courier New" w:eastAsia="Times New Roman" w:hAnsi="Courier New" w:cs="Courier New"/>
          <w:color w:val="005CC5"/>
          <w:kern w:val="0"/>
          <w:sz w:val="20"/>
          <w:szCs w:val="20"/>
          <w:shd w:val="clear" w:color="auto" w:fill="CFCCCC"/>
          <w:lang w:eastAsia="pt-BR"/>
          <w14:ligatures w14:val="none"/>
        </w:rPr>
        <w:t>&gt;</w:t>
      </w:r>
      <w:r w:rsidRPr="00615831">
        <w:rPr>
          <w:rFonts w:ascii="Courier New" w:eastAsia="Times New Roman" w:hAnsi="Courier New" w:cs="Courier New"/>
          <w:color w:val="000000"/>
          <w:kern w:val="0"/>
          <w:sz w:val="20"/>
          <w:szCs w:val="20"/>
          <w:shd w:val="clear" w:color="auto" w:fill="CFCCCC"/>
          <w:lang w:eastAsia="pt-BR"/>
          <w14:ligatures w14:val="none"/>
        </w:rPr>
        <w:t xml:space="preserve"> </w:t>
      </w:r>
      <w:r w:rsidRPr="00615831">
        <w:rPr>
          <w:rFonts w:ascii="Courier New" w:eastAsia="Times New Roman" w:hAnsi="Courier New" w:cs="Courier New"/>
          <w:color w:val="005CC5"/>
          <w:kern w:val="0"/>
          <w:sz w:val="20"/>
          <w:szCs w:val="20"/>
          <w:shd w:val="clear" w:color="auto" w:fill="CFCCCC"/>
          <w:lang w:eastAsia="pt-BR"/>
          <w14:ligatures w14:val="none"/>
        </w:rPr>
        <w:t>2</w:t>
      </w:r>
      <w:r w:rsidRPr="00615831">
        <w:rPr>
          <w:rFonts w:ascii="Courier New" w:eastAsia="Times New Roman" w:hAnsi="Courier New" w:cs="Courier New"/>
          <w:color w:val="000000"/>
          <w:kern w:val="0"/>
          <w:sz w:val="20"/>
          <w:szCs w:val="20"/>
          <w:shd w:val="clear" w:color="auto" w:fill="CFCCCC"/>
          <w:lang w:eastAsia="pt-BR"/>
          <w14:ligatures w14:val="none"/>
        </w:rPr>
        <w:t>;</w:t>
      </w:r>
    </w:p>
    <w:p w14:paraId="33B22811" w14:textId="77777777" w:rsidR="00615831" w:rsidRPr="00615831" w:rsidRDefault="00615831" w:rsidP="006158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15831">
        <w:rPr>
          <w:rFonts w:ascii="Courier New" w:eastAsia="Times New Roman" w:hAnsi="Courier New" w:cs="Courier New"/>
          <w:color w:val="000000"/>
          <w:kern w:val="0"/>
          <w:sz w:val="20"/>
          <w:szCs w:val="20"/>
          <w:lang w:eastAsia="pt-BR"/>
          <w14:ligatures w14:val="none"/>
        </w:rPr>
        <w:t>Copiar código</w:t>
      </w:r>
    </w:p>
    <w:p w14:paraId="54B7F3B5" w14:textId="77777777" w:rsidR="00615831" w:rsidRPr="00615831" w:rsidRDefault="00615831" w:rsidP="0061583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Será que essa consulta rodaria? Vamos tentar.</w:t>
      </w:r>
    </w:p>
    <w:p w14:paraId="300D574C"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Ao rodar, um erro será apontado na sintaxe no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O erro pode ser visto em uma caixa de diálogo vermelha, no centro superior da página.'</w:t>
      </w:r>
    </w:p>
    <w:p w14:paraId="0ADAD1B5" w14:textId="77777777" w:rsidR="00615831" w:rsidRPr="00615831" w:rsidRDefault="00615831" w:rsidP="00615831">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b/>
          <w:bCs/>
          <w:color w:val="000000"/>
          <w:kern w:val="0"/>
          <w:sz w:val="27"/>
          <w:szCs w:val="27"/>
          <w:lang w:eastAsia="pt-BR"/>
          <w14:ligatures w14:val="none"/>
        </w:rPr>
        <w:t>SqLite.js</w:t>
      </w:r>
    </w:p>
    <w:p w14:paraId="07ABD118" w14:textId="77777777" w:rsidR="00615831" w:rsidRPr="00615831" w:rsidRDefault="00615831" w:rsidP="00615831">
      <w:pPr>
        <w:shd w:val="clear" w:color="auto" w:fill="CFCCCC"/>
        <w:spacing w:before="360" w:line="473" w:lineRule="atLeast"/>
        <w:rPr>
          <w:rFonts w:ascii="Source Serif Pro" w:eastAsia="Times New Roman" w:hAnsi="Source Serif Pro" w:cs="Times New Roman"/>
          <w:color w:val="000000"/>
          <w:kern w:val="0"/>
          <w:sz w:val="27"/>
          <w:szCs w:val="27"/>
          <w:lang w:eastAsia="pt-BR"/>
          <w14:ligatures w14:val="none"/>
        </w:rPr>
      </w:pPr>
      <w:proofErr w:type="spellStart"/>
      <w:r w:rsidRPr="00615831">
        <w:rPr>
          <w:rFonts w:ascii="Source Serif Pro" w:eastAsia="Times New Roman" w:hAnsi="Source Serif Pro" w:cs="Times New Roman"/>
          <w:color w:val="000000"/>
          <w:kern w:val="0"/>
          <w:sz w:val="27"/>
          <w:szCs w:val="27"/>
          <w:lang w:eastAsia="pt-BR"/>
          <w14:ligatures w14:val="none"/>
        </w:rPr>
        <w:lastRenderedPageBreak/>
        <w:t>near</w:t>
      </w:r>
      <w:proofErr w:type="spellEnd"/>
      <w:r w:rsidRPr="00615831">
        <w:rPr>
          <w:rFonts w:ascii="Source Serif Pro" w:eastAsia="Times New Roman" w:hAnsi="Source Serif Pro" w:cs="Times New Roman"/>
          <w:color w:val="000000"/>
          <w:kern w:val="0"/>
          <w:sz w:val="27"/>
          <w:szCs w:val="27"/>
          <w:lang w:eastAsia="pt-BR"/>
          <w14:ligatures w14:val="none"/>
        </w:rPr>
        <w:t xml:space="preserve"> "WHERE": </w:t>
      </w:r>
      <w:proofErr w:type="spellStart"/>
      <w:r w:rsidRPr="00615831">
        <w:rPr>
          <w:rFonts w:ascii="Source Serif Pro" w:eastAsia="Times New Roman" w:hAnsi="Source Serif Pro" w:cs="Times New Roman"/>
          <w:color w:val="000000"/>
          <w:kern w:val="0"/>
          <w:sz w:val="27"/>
          <w:szCs w:val="27"/>
          <w:lang w:eastAsia="pt-BR"/>
          <w14:ligatures w14:val="none"/>
        </w:rPr>
        <w:t>syntax</w:t>
      </w:r>
      <w:proofErr w:type="spellEnd"/>
      <w:r w:rsidRPr="00615831">
        <w:rPr>
          <w:rFonts w:ascii="Source Serif Pro" w:eastAsia="Times New Roman" w:hAnsi="Source Serif Pro" w:cs="Times New Roman"/>
          <w:color w:val="000000"/>
          <w:kern w:val="0"/>
          <w:sz w:val="27"/>
          <w:szCs w:val="27"/>
          <w:lang w:eastAsia="pt-BR"/>
          <w14:ligatures w14:val="none"/>
        </w:rPr>
        <w:t xml:space="preserve"> </w:t>
      </w:r>
      <w:proofErr w:type="spellStart"/>
      <w:r w:rsidRPr="00615831">
        <w:rPr>
          <w:rFonts w:ascii="Source Serif Pro" w:eastAsia="Times New Roman" w:hAnsi="Source Serif Pro" w:cs="Times New Roman"/>
          <w:color w:val="000000"/>
          <w:kern w:val="0"/>
          <w:sz w:val="27"/>
          <w:szCs w:val="27"/>
          <w:lang w:eastAsia="pt-BR"/>
          <w14:ligatures w14:val="none"/>
        </w:rPr>
        <w:t>error</w:t>
      </w:r>
      <w:proofErr w:type="spellEnd"/>
    </w:p>
    <w:p w14:paraId="65812C01" w14:textId="77777777" w:rsidR="00615831" w:rsidRPr="00615831" w:rsidRDefault="00615831" w:rsidP="00615831">
      <w:pPr>
        <w:spacing w:after="0" w:line="473" w:lineRule="atLeast"/>
        <w:rPr>
          <w:rFonts w:ascii="Source Serif Pro" w:eastAsia="Times New Roman" w:hAnsi="Source Serif Pro" w:cs="Times New Roman"/>
          <w:color w:val="000000"/>
          <w:kern w:val="0"/>
          <w:sz w:val="27"/>
          <w:szCs w:val="27"/>
          <w:lang w:eastAsia="pt-BR"/>
          <w14:ligatures w14:val="none"/>
        </w:rPr>
      </w:pPr>
      <w:r w:rsidRPr="00615831">
        <w:rPr>
          <w:rFonts w:ascii="Source Serif Pro" w:eastAsia="Times New Roman" w:hAnsi="Source Serif Pro" w:cs="Times New Roman"/>
          <w:color w:val="000000"/>
          <w:kern w:val="0"/>
          <w:sz w:val="27"/>
          <w:szCs w:val="27"/>
          <w:lang w:eastAsia="pt-BR"/>
          <w14:ligatures w14:val="none"/>
        </w:rPr>
        <w:t>Por que será que essa consulta não rodou? Na verdade, quando estamos trabalhando com funções de agregação, não conseguimos utilizar o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Precisamos de uma cláusula específica que faça a mesma função do </w:t>
      </w:r>
      <w:r w:rsidRPr="00615831">
        <w:rPr>
          <w:rFonts w:ascii="Courier New" w:eastAsia="Times New Roman" w:hAnsi="Courier New" w:cs="Courier New"/>
          <w:color w:val="000000"/>
          <w:kern w:val="0"/>
          <w:sz w:val="23"/>
          <w:szCs w:val="23"/>
          <w:shd w:val="clear" w:color="auto" w:fill="CFCCCC"/>
          <w:lang w:eastAsia="pt-BR"/>
          <w14:ligatures w14:val="none"/>
        </w:rPr>
        <w:t>WHERE</w:t>
      </w:r>
      <w:r w:rsidRPr="00615831">
        <w:rPr>
          <w:rFonts w:ascii="Source Serif Pro" w:eastAsia="Times New Roman" w:hAnsi="Source Serif Pro" w:cs="Times New Roman"/>
          <w:color w:val="000000"/>
          <w:kern w:val="0"/>
          <w:sz w:val="27"/>
          <w:szCs w:val="27"/>
          <w:lang w:eastAsia="pt-BR"/>
          <w14:ligatures w14:val="none"/>
        </w:rPr>
        <w:t> para trabalhar com essas funções de agregação. Mas isso vamos entender no próximo vídeo. Esperamos você lá!</w:t>
      </w:r>
    </w:p>
    <w:p w14:paraId="146FBE75" w14:textId="77777777" w:rsidR="00615831" w:rsidRDefault="00615831"/>
    <w:p w14:paraId="68C4B769" w14:textId="77777777" w:rsidR="007825F9" w:rsidRPr="007825F9" w:rsidRDefault="007825F9" w:rsidP="007825F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825F9">
        <w:rPr>
          <w:rFonts w:ascii="Open Sans" w:eastAsia="Times New Roman" w:hAnsi="Open Sans" w:cs="Open Sans"/>
          <w:b/>
          <w:bCs/>
          <w:color w:val="000000"/>
          <w:spacing w:val="-8"/>
          <w:kern w:val="36"/>
          <w:sz w:val="22"/>
          <w:szCs w:val="22"/>
          <w:lang w:eastAsia="pt-BR"/>
          <w14:ligatures w14:val="none"/>
        </w:rPr>
        <w:t>06</w:t>
      </w:r>
      <w:r w:rsidRPr="007825F9">
        <w:rPr>
          <w:rFonts w:ascii="Open Sans" w:eastAsia="Times New Roman" w:hAnsi="Open Sans" w:cs="Open Sans"/>
          <w:b/>
          <w:bCs/>
          <w:color w:val="000000"/>
          <w:spacing w:val="-8"/>
          <w:kern w:val="36"/>
          <w:sz w:val="35"/>
          <w:szCs w:val="35"/>
          <w:lang w:eastAsia="pt-BR"/>
          <w14:ligatures w14:val="none"/>
        </w:rPr>
        <w:t>Cláusula HAVING</w:t>
      </w:r>
    </w:p>
    <w:p w14:paraId="1801DBC3" w14:textId="77777777" w:rsidR="00615831" w:rsidRDefault="00615831"/>
    <w:p w14:paraId="7239B219" w14:textId="77777777" w:rsidR="007825F9" w:rsidRPr="007825F9" w:rsidRDefault="007825F9" w:rsidP="007825F9">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7825F9">
        <w:rPr>
          <w:rFonts w:ascii="Open Sans" w:eastAsia="Times New Roman" w:hAnsi="Open Sans" w:cs="Open Sans"/>
          <w:b/>
          <w:bCs/>
          <w:color w:val="000000"/>
          <w:spacing w:val="-8"/>
          <w:kern w:val="0"/>
          <w:sz w:val="27"/>
          <w:szCs w:val="27"/>
          <w:lang w:eastAsia="pt-BR"/>
          <w14:ligatures w14:val="none"/>
        </w:rPr>
        <w:t>Transcrição</w:t>
      </w:r>
    </w:p>
    <w:p w14:paraId="2A72640A"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No último vídeo, nós entendemos como usar a cláusula </w:t>
      </w:r>
      <w:r w:rsidRPr="007825F9">
        <w:rPr>
          <w:rFonts w:ascii="Courier New" w:eastAsia="Times New Roman" w:hAnsi="Courier New" w:cs="Courier New"/>
          <w:color w:val="000000"/>
          <w:kern w:val="0"/>
          <w:sz w:val="23"/>
          <w:szCs w:val="23"/>
          <w:shd w:val="clear" w:color="auto" w:fill="CFCCCC"/>
          <w:lang w:eastAsia="pt-BR"/>
          <w14:ligatures w14:val="none"/>
        </w:rPr>
        <w:t>GROUP BY</w:t>
      </w:r>
      <w:r w:rsidRPr="007825F9">
        <w:rPr>
          <w:rFonts w:ascii="Source Serif Pro" w:eastAsia="Times New Roman" w:hAnsi="Source Serif Pro" w:cs="Times New Roman"/>
          <w:color w:val="000000"/>
          <w:kern w:val="0"/>
          <w:sz w:val="27"/>
          <w:szCs w:val="27"/>
          <w:lang w:eastAsia="pt-BR"/>
          <w14:ligatures w14:val="none"/>
        </w:rPr>
        <w:t> para agrupar os resultados de nossas consultas por uma coluna específica ou por um tipo de dado. Entretanto, ao tentar agrupar os cursos por instituição e adicionar uma condição usando </w:t>
      </w:r>
      <w:r w:rsidRPr="007825F9">
        <w:rPr>
          <w:rFonts w:ascii="Courier New" w:eastAsia="Times New Roman" w:hAnsi="Courier New" w:cs="Courier New"/>
          <w:color w:val="000000"/>
          <w:kern w:val="0"/>
          <w:sz w:val="23"/>
          <w:szCs w:val="23"/>
          <w:shd w:val="clear" w:color="auto" w:fill="CFCCCC"/>
          <w:lang w:eastAsia="pt-BR"/>
          <w14:ligatures w14:val="none"/>
        </w:rPr>
        <w:t>WHERE</w:t>
      </w:r>
      <w:r w:rsidRPr="007825F9">
        <w:rPr>
          <w:rFonts w:ascii="Source Serif Pro" w:eastAsia="Times New Roman" w:hAnsi="Source Serif Pro" w:cs="Times New Roman"/>
          <w:color w:val="000000"/>
          <w:kern w:val="0"/>
          <w:sz w:val="27"/>
          <w:szCs w:val="27"/>
          <w:lang w:eastAsia="pt-BR"/>
          <w14:ligatures w14:val="none"/>
        </w:rPr>
        <w:t> para trazer apenas as instituições que têm mais que dois cursos, encontramos um erro na sintaxe de nossa consulta.</w:t>
      </w:r>
    </w:p>
    <w:p w14:paraId="0174B053"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Isso ocorre porque a cláusula </w:t>
      </w:r>
      <w:r w:rsidRPr="007825F9">
        <w:rPr>
          <w:rFonts w:ascii="Courier New" w:eastAsia="Times New Roman" w:hAnsi="Courier New" w:cs="Courier New"/>
          <w:color w:val="000000"/>
          <w:kern w:val="0"/>
          <w:sz w:val="23"/>
          <w:szCs w:val="23"/>
          <w:shd w:val="clear" w:color="auto" w:fill="CFCCCC"/>
          <w:lang w:eastAsia="pt-BR"/>
          <w14:ligatures w14:val="none"/>
        </w:rPr>
        <w:t>WHERE</w:t>
      </w:r>
      <w:r w:rsidRPr="007825F9">
        <w:rPr>
          <w:rFonts w:ascii="Source Serif Pro" w:eastAsia="Times New Roman" w:hAnsi="Source Serif Pro" w:cs="Times New Roman"/>
          <w:color w:val="000000"/>
          <w:kern w:val="0"/>
          <w:sz w:val="27"/>
          <w:szCs w:val="27"/>
          <w:lang w:eastAsia="pt-BR"/>
          <w14:ligatures w14:val="none"/>
        </w:rPr>
        <w:t> consegue criar condições apenas para registros únicos e não para registros agrupados. Quando trabalhamos com valores agrupados, utilizamos a </w:t>
      </w:r>
      <w:r w:rsidRPr="007825F9">
        <w:rPr>
          <w:rFonts w:ascii="Source Serif Pro" w:eastAsia="Times New Roman" w:hAnsi="Source Serif Pro" w:cs="Times New Roman"/>
          <w:b/>
          <w:bCs/>
          <w:i/>
          <w:iCs/>
          <w:color w:val="000000"/>
          <w:kern w:val="0"/>
          <w:sz w:val="27"/>
          <w:szCs w:val="27"/>
          <w:lang w:eastAsia="pt-BR"/>
          <w14:ligatures w14:val="none"/>
        </w:rPr>
        <w:t>cláusula </w:t>
      </w:r>
      <w:r w:rsidRPr="007825F9">
        <w:rPr>
          <w:rFonts w:ascii="Courier New" w:eastAsia="Times New Roman" w:hAnsi="Courier New" w:cs="Courier New"/>
          <w:b/>
          <w:bCs/>
          <w:i/>
          <w:iCs/>
          <w:color w:val="000000"/>
          <w:kern w:val="0"/>
          <w:sz w:val="23"/>
          <w:szCs w:val="23"/>
          <w:shd w:val="clear" w:color="auto" w:fill="CFCCCC"/>
          <w:lang w:eastAsia="pt-BR"/>
          <w14:ligatures w14:val="none"/>
        </w:rPr>
        <w:t>HAVING</w:t>
      </w:r>
      <w:r w:rsidRPr="007825F9">
        <w:rPr>
          <w:rFonts w:ascii="Source Serif Pro" w:eastAsia="Times New Roman" w:hAnsi="Source Serif Pro" w:cs="Times New Roman"/>
          <w:color w:val="000000"/>
          <w:kern w:val="0"/>
          <w:sz w:val="27"/>
          <w:szCs w:val="27"/>
          <w:lang w:eastAsia="pt-BR"/>
          <w14:ligatures w14:val="none"/>
        </w:rPr>
        <w:t>. Ela tem a mesma função que a </w:t>
      </w:r>
      <w:r w:rsidRPr="007825F9">
        <w:rPr>
          <w:rFonts w:ascii="Courier New" w:eastAsia="Times New Roman" w:hAnsi="Courier New" w:cs="Courier New"/>
          <w:color w:val="000000"/>
          <w:kern w:val="0"/>
          <w:sz w:val="23"/>
          <w:szCs w:val="23"/>
          <w:shd w:val="clear" w:color="auto" w:fill="CFCCCC"/>
          <w:lang w:eastAsia="pt-BR"/>
          <w14:ligatures w14:val="none"/>
        </w:rPr>
        <w:t>WHERE</w:t>
      </w:r>
      <w:r w:rsidRPr="007825F9">
        <w:rPr>
          <w:rFonts w:ascii="Source Serif Pro" w:eastAsia="Times New Roman" w:hAnsi="Source Serif Pro" w:cs="Times New Roman"/>
          <w:color w:val="000000"/>
          <w:kern w:val="0"/>
          <w:sz w:val="27"/>
          <w:szCs w:val="27"/>
          <w:lang w:eastAsia="pt-BR"/>
          <w14:ligatures w14:val="none"/>
        </w:rPr>
        <w:t>, a criação de condições, mas a utilizamos após a aplicação do </w:t>
      </w:r>
      <w:r w:rsidRPr="007825F9">
        <w:rPr>
          <w:rFonts w:ascii="Courier New" w:eastAsia="Times New Roman" w:hAnsi="Courier New" w:cs="Courier New"/>
          <w:color w:val="000000"/>
          <w:kern w:val="0"/>
          <w:sz w:val="23"/>
          <w:szCs w:val="23"/>
          <w:shd w:val="clear" w:color="auto" w:fill="CFCCCC"/>
          <w:lang w:eastAsia="pt-BR"/>
          <w14:ligatures w14:val="none"/>
        </w:rPr>
        <w:t>GROUP BY</w:t>
      </w:r>
      <w:r w:rsidRPr="007825F9">
        <w:rPr>
          <w:rFonts w:ascii="Source Serif Pro" w:eastAsia="Times New Roman" w:hAnsi="Source Serif Pro" w:cs="Times New Roman"/>
          <w:color w:val="000000"/>
          <w:kern w:val="0"/>
          <w:sz w:val="27"/>
          <w:szCs w:val="27"/>
          <w:lang w:eastAsia="pt-BR"/>
          <w14:ligatures w14:val="none"/>
        </w:rPr>
        <w:t>.</w:t>
      </w:r>
    </w:p>
    <w:p w14:paraId="749D07B6"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Portanto, se na nossa consulta precisamos usar o </w:t>
      </w:r>
      <w:r w:rsidRPr="007825F9">
        <w:rPr>
          <w:rFonts w:ascii="Courier New" w:eastAsia="Times New Roman" w:hAnsi="Courier New" w:cs="Courier New"/>
          <w:color w:val="000000"/>
          <w:kern w:val="0"/>
          <w:sz w:val="23"/>
          <w:szCs w:val="23"/>
          <w:shd w:val="clear" w:color="auto" w:fill="CFCCCC"/>
          <w:lang w:eastAsia="pt-BR"/>
          <w14:ligatures w14:val="none"/>
        </w:rPr>
        <w:t>GROUP BY</w:t>
      </w:r>
      <w:r w:rsidRPr="007825F9">
        <w:rPr>
          <w:rFonts w:ascii="Source Serif Pro" w:eastAsia="Times New Roman" w:hAnsi="Source Serif Pro" w:cs="Times New Roman"/>
          <w:color w:val="000000"/>
          <w:kern w:val="0"/>
          <w:sz w:val="27"/>
          <w:szCs w:val="27"/>
          <w:lang w:eastAsia="pt-BR"/>
          <w14:ligatures w14:val="none"/>
        </w:rPr>
        <w:t> e adicionar alguma condição depois disso, vamos usar a </w:t>
      </w:r>
      <w:r w:rsidRPr="007825F9">
        <w:rPr>
          <w:rFonts w:ascii="Courier New" w:eastAsia="Times New Roman" w:hAnsi="Courier New" w:cs="Courier New"/>
          <w:color w:val="000000"/>
          <w:kern w:val="0"/>
          <w:sz w:val="23"/>
          <w:szCs w:val="23"/>
          <w:shd w:val="clear" w:color="auto" w:fill="CFCCCC"/>
          <w:lang w:eastAsia="pt-BR"/>
          <w14:ligatures w14:val="none"/>
        </w:rPr>
        <w:t>HAVING</w:t>
      </w:r>
      <w:r w:rsidRPr="007825F9">
        <w:rPr>
          <w:rFonts w:ascii="Source Serif Pro" w:eastAsia="Times New Roman" w:hAnsi="Source Serif Pro" w:cs="Times New Roman"/>
          <w:color w:val="000000"/>
          <w:kern w:val="0"/>
          <w:sz w:val="27"/>
          <w:szCs w:val="27"/>
          <w:lang w:eastAsia="pt-BR"/>
          <w14:ligatures w14:val="none"/>
        </w:rPr>
        <w:t>. No entanto, em uma consulta sem dados agrupados, podemos usar o </w:t>
      </w:r>
      <w:r w:rsidRPr="007825F9">
        <w:rPr>
          <w:rFonts w:ascii="Courier New" w:eastAsia="Times New Roman" w:hAnsi="Courier New" w:cs="Courier New"/>
          <w:color w:val="000000"/>
          <w:kern w:val="0"/>
          <w:sz w:val="23"/>
          <w:szCs w:val="23"/>
          <w:shd w:val="clear" w:color="auto" w:fill="CFCCCC"/>
          <w:lang w:eastAsia="pt-BR"/>
          <w14:ligatures w14:val="none"/>
        </w:rPr>
        <w:t>WHERE</w:t>
      </w:r>
      <w:r w:rsidRPr="007825F9">
        <w:rPr>
          <w:rFonts w:ascii="Source Serif Pro" w:eastAsia="Times New Roman" w:hAnsi="Source Serif Pro" w:cs="Times New Roman"/>
          <w:color w:val="000000"/>
          <w:kern w:val="0"/>
          <w:sz w:val="27"/>
          <w:szCs w:val="27"/>
          <w:lang w:eastAsia="pt-BR"/>
          <w14:ligatures w14:val="none"/>
        </w:rPr>
        <w:t>.</w:t>
      </w:r>
    </w:p>
    <w:p w14:paraId="473DCDB9" w14:textId="77777777" w:rsidR="007825F9" w:rsidRPr="007825F9" w:rsidRDefault="007825F9" w:rsidP="007825F9">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7825F9">
        <w:rPr>
          <w:rFonts w:ascii="Open Sans" w:eastAsia="Times New Roman" w:hAnsi="Open Sans" w:cs="Open Sans"/>
          <w:b/>
          <w:bCs/>
          <w:color w:val="000000"/>
          <w:spacing w:val="-8"/>
          <w:kern w:val="0"/>
          <w:sz w:val="34"/>
          <w:szCs w:val="34"/>
          <w:lang w:eastAsia="pt-BR"/>
          <w14:ligatures w14:val="none"/>
        </w:rPr>
        <w:t>Condicionando dados agrupados com </w:t>
      </w:r>
      <w:r w:rsidRPr="007825F9">
        <w:rPr>
          <w:rFonts w:ascii="Courier New" w:eastAsia="Times New Roman" w:hAnsi="Courier New" w:cs="Courier New"/>
          <w:b/>
          <w:bCs/>
          <w:color w:val="000000"/>
          <w:spacing w:val="-8"/>
          <w:kern w:val="0"/>
          <w:sz w:val="29"/>
          <w:szCs w:val="29"/>
          <w:shd w:val="clear" w:color="auto" w:fill="CFCCCC"/>
          <w:lang w:eastAsia="pt-BR"/>
          <w14:ligatures w14:val="none"/>
        </w:rPr>
        <w:t>HAVING</w:t>
      </w:r>
    </w:p>
    <w:p w14:paraId="290A1A49"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lastRenderedPageBreak/>
        <w:t>Voltando ao código, vamos copiar toda a consulta que fizemos e abrir uma nova aba, colando esse conteúdo no interior dela. Vamos substituir </w:t>
      </w:r>
      <w:r w:rsidRPr="007825F9">
        <w:rPr>
          <w:rFonts w:ascii="Courier New" w:eastAsia="Times New Roman" w:hAnsi="Courier New" w:cs="Courier New"/>
          <w:color w:val="000000"/>
          <w:kern w:val="0"/>
          <w:sz w:val="23"/>
          <w:szCs w:val="23"/>
          <w:shd w:val="clear" w:color="auto" w:fill="CFCCCC"/>
          <w:lang w:eastAsia="pt-BR"/>
          <w14:ligatures w14:val="none"/>
        </w:rPr>
        <w:t>WHERE</w:t>
      </w:r>
      <w:r w:rsidRPr="007825F9">
        <w:rPr>
          <w:rFonts w:ascii="Source Serif Pro" w:eastAsia="Times New Roman" w:hAnsi="Source Serif Pro" w:cs="Times New Roman"/>
          <w:color w:val="000000"/>
          <w:kern w:val="0"/>
          <w:sz w:val="27"/>
          <w:szCs w:val="27"/>
          <w:lang w:eastAsia="pt-BR"/>
          <w14:ligatures w14:val="none"/>
        </w:rPr>
        <w:t> por </w:t>
      </w:r>
      <w:r w:rsidRPr="007825F9">
        <w:rPr>
          <w:rFonts w:ascii="Courier New" w:eastAsia="Times New Roman" w:hAnsi="Courier New" w:cs="Courier New"/>
          <w:color w:val="000000"/>
          <w:kern w:val="0"/>
          <w:sz w:val="23"/>
          <w:szCs w:val="23"/>
          <w:shd w:val="clear" w:color="auto" w:fill="CFCCCC"/>
          <w:lang w:eastAsia="pt-BR"/>
          <w14:ligatures w14:val="none"/>
        </w:rPr>
        <w:t>HAVING</w:t>
      </w:r>
      <w:r w:rsidRPr="007825F9">
        <w:rPr>
          <w:rFonts w:ascii="Source Serif Pro" w:eastAsia="Times New Roman" w:hAnsi="Source Serif Pro" w:cs="Times New Roman"/>
          <w:color w:val="000000"/>
          <w:kern w:val="0"/>
          <w:sz w:val="27"/>
          <w:szCs w:val="27"/>
          <w:lang w:eastAsia="pt-BR"/>
          <w14:ligatures w14:val="none"/>
        </w:rPr>
        <w:t>, e rodar essa nova consulta.</w:t>
      </w:r>
    </w:p>
    <w:p w14:paraId="039F2177"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SELECT</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825F9">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7825F9">
        <w:rPr>
          <w:rFonts w:ascii="Courier New" w:eastAsia="Times New Roman" w:hAnsi="Courier New" w:cs="Courier New"/>
          <w:color w:val="E36209"/>
          <w:kern w:val="0"/>
          <w:sz w:val="20"/>
          <w:szCs w:val="20"/>
          <w:shd w:val="clear" w:color="auto" w:fill="CFCCCC"/>
          <w:lang w:eastAsia="pt-BR"/>
          <w14:ligatures w14:val="none"/>
        </w:rPr>
        <w:t>COUNT</w:t>
      </w:r>
      <w:r w:rsidRPr="007825F9">
        <w:rPr>
          <w:rFonts w:ascii="Courier New" w:eastAsia="Times New Roman" w:hAnsi="Courier New" w:cs="Courier New"/>
          <w:color w:val="000000"/>
          <w:kern w:val="0"/>
          <w:sz w:val="20"/>
          <w:szCs w:val="20"/>
          <w:shd w:val="clear" w:color="auto" w:fill="CFCCCC"/>
          <w:lang w:eastAsia="pt-BR"/>
          <w14:ligatures w14:val="none"/>
        </w:rPr>
        <w:t>(</w:t>
      </w:r>
      <w:proofErr w:type="gramEnd"/>
      <w:r w:rsidRPr="007825F9">
        <w:rPr>
          <w:rFonts w:ascii="Courier New" w:eastAsia="Times New Roman" w:hAnsi="Courier New" w:cs="Courier New"/>
          <w:color w:val="000000"/>
          <w:kern w:val="0"/>
          <w:sz w:val="20"/>
          <w:szCs w:val="20"/>
          <w:shd w:val="clear" w:color="auto" w:fill="CFCCCC"/>
          <w:lang w:eastAsia="pt-BR"/>
          <w14:ligatures w14:val="none"/>
        </w:rPr>
        <w:t>curso)</w:t>
      </w:r>
    </w:p>
    <w:p w14:paraId="0AD37586"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FROM</w:t>
      </w:r>
      <w:r w:rsidRPr="007825F9">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6D505E5C"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GROUP</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r w:rsidRPr="007825F9">
        <w:rPr>
          <w:rFonts w:ascii="Courier New" w:eastAsia="Times New Roman" w:hAnsi="Courier New" w:cs="Courier New"/>
          <w:color w:val="D73A49"/>
          <w:kern w:val="0"/>
          <w:sz w:val="20"/>
          <w:szCs w:val="20"/>
          <w:shd w:val="clear" w:color="auto" w:fill="CFCCCC"/>
          <w:lang w:eastAsia="pt-BR"/>
          <w14:ligatures w14:val="none"/>
        </w:rPr>
        <w:t>BY</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825F9">
        <w:rPr>
          <w:rFonts w:ascii="Courier New" w:eastAsia="Times New Roman" w:hAnsi="Courier New" w:cs="Courier New"/>
          <w:color w:val="000000"/>
          <w:kern w:val="0"/>
          <w:sz w:val="20"/>
          <w:szCs w:val="20"/>
          <w:shd w:val="clear" w:color="auto" w:fill="CFCCCC"/>
          <w:lang w:eastAsia="pt-BR"/>
          <w14:ligatures w14:val="none"/>
        </w:rPr>
        <w:t>instituicao</w:t>
      </w:r>
      <w:proofErr w:type="spellEnd"/>
    </w:p>
    <w:p w14:paraId="3F40D09B"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HAVING</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7825F9">
        <w:rPr>
          <w:rFonts w:ascii="Courier New" w:eastAsia="Times New Roman" w:hAnsi="Courier New" w:cs="Courier New"/>
          <w:color w:val="E36209"/>
          <w:kern w:val="0"/>
          <w:sz w:val="20"/>
          <w:szCs w:val="20"/>
          <w:shd w:val="clear" w:color="auto" w:fill="CFCCCC"/>
          <w:lang w:eastAsia="pt-BR"/>
          <w14:ligatures w14:val="none"/>
        </w:rPr>
        <w:t>COUNT</w:t>
      </w:r>
      <w:r w:rsidRPr="007825F9">
        <w:rPr>
          <w:rFonts w:ascii="Courier New" w:eastAsia="Times New Roman" w:hAnsi="Courier New" w:cs="Courier New"/>
          <w:color w:val="000000"/>
          <w:kern w:val="0"/>
          <w:sz w:val="20"/>
          <w:szCs w:val="20"/>
          <w:shd w:val="clear" w:color="auto" w:fill="CFCCCC"/>
          <w:lang w:eastAsia="pt-BR"/>
          <w14:ligatures w14:val="none"/>
        </w:rPr>
        <w:t>(</w:t>
      </w:r>
      <w:proofErr w:type="gramEnd"/>
      <w:r w:rsidRPr="007825F9">
        <w:rPr>
          <w:rFonts w:ascii="Courier New" w:eastAsia="Times New Roman" w:hAnsi="Courier New" w:cs="Courier New"/>
          <w:color w:val="000000"/>
          <w:kern w:val="0"/>
          <w:sz w:val="20"/>
          <w:szCs w:val="20"/>
          <w:shd w:val="clear" w:color="auto" w:fill="CFCCCC"/>
          <w:lang w:eastAsia="pt-BR"/>
          <w14:ligatures w14:val="none"/>
        </w:rPr>
        <w:t xml:space="preserve">curso) </w:t>
      </w:r>
      <w:r w:rsidRPr="007825F9">
        <w:rPr>
          <w:rFonts w:ascii="Courier New" w:eastAsia="Times New Roman" w:hAnsi="Courier New" w:cs="Courier New"/>
          <w:color w:val="005CC5"/>
          <w:kern w:val="0"/>
          <w:sz w:val="20"/>
          <w:szCs w:val="20"/>
          <w:shd w:val="clear" w:color="auto" w:fill="CFCCCC"/>
          <w:lang w:eastAsia="pt-BR"/>
          <w14:ligatures w14:val="none"/>
        </w:rPr>
        <w:t>&gt;</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r w:rsidRPr="007825F9">
        <w:rPr>
          <w:rFonts w:ascii="Courier New" w:eastAsia="Times New Roman" w:hAnsi="Courier New" w:cs="Courier New"/>
          <w:color w:val="005CC5"/>
          <w:kern w:val="0"/>
          <w:sz w:val="20"/>
          <w:szCs w:val="20"/>
          <w:shd w:val="clear" w:color="auto" w:fill="CFCCCC"/>
          <w:lang w:eastAsia="pt-BR"/>
          <w14:ligatures w14:val="none"/>
        </w:rPr>
        <w:t>2</w:t>
      </w:r>
      <w:r w:rsidRPr="007825F9">
        <w:rPr>
          <w:rFonts w:ascii="Courier New" w:eastAsia="Times New Roman" w:hAnsi="Courier New" w:cs="Courier New"/>
          <w:color w:val="000000"/>
          <w:kern w:val="0"/>
          <w:sz w:val="20"/>
          <w:szCs w:val="20"/>
          <w:shd w:val="clear" w:color="auto" w:fill="CFCCCC"/>
          <w:lang w:eastAsia="pt-BR"/>
          <w14:ligatures w14:val="none"/>
        </w:rPr>
        <w:t>;</w:t>
      </w:r>
    </w:p>
    <w:p w14:paraId="348F946A"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825F9">
        <w:rPr>
          <w:rFonts w:ascii="Courier New" w:eastAsia="Times New Roman" w:hAnsi="Courier New" w:cs="Courier New"/>
          <w:color w:val="000000"/>
          <w:kern w:val="0"/>
          <w:sz w:val="20"/>
          <w:szCs w:val="20"/>
          <w:lang w:eastAsia="pt-BR"/>
          <w14:ligatures w14:val="none"/>
        </w:rPr>
        <w:t>Copiar código</w:t>
      </w:r>
    </w:p>
    <w:p w14:paraId="033D72A4" w14:textId="77777777" w:rsidR="007825F9" w:rsidRPr="007825F9" w:rsidRDefault="007825F9" w:rsidP="007825F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Nos resultados, veremos que a consulta retorna apenas duas instituições: "da Rocha" e "das Neves". Ambas possuem mais que dois cursos cadastrados.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54"/>
        <w:gridCol w:w="1647"/>
      </w:tblGrid>
      <w:tr w:rsidR="007825F9" w:rsidRPr="007825F9" w14:paraId="0C74073D" w14:textId="77777777" w:rsidTr="007825F9">
        <w:trPr>
          <w:tblHeader/>
          <w:tblCellSpacing w:w="15" w:type="dxa"/>
        </w:trPr>
        <w:tc>
          <w:tcPr>
            <w:tcW w:w="0" w:type="auto"/>
            <w:shd w:val="clear" w:color="auto" w:fill="F5F5F5"/>
            <w:vAlign w:val="center"/>
            <w:hideMark/>
          </w:tcPr>
          <w:p w14:paraId="67639FAB" w14:textId="77777777" w:rsidR="007825F9" w:rsidRPr="007825F9" w:rsidRDefault="007825F9" w:rsidP="007825F9">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825F9">
              <w:rPr>
                <w:rFonts w:ascii="Times New Roman" w:eastAsia="Times New Roman" w:hAnsi="Times New Roman" w:cs="Times New Roman"/>
                <w:b/>
                <w:bCs/>
                <w:color w:val="222222"/>
                <w:kern w:val="0"/>
                <w:lang w:eastAsia="pt-BR"/>
                <w14:ligatures w14:val="none"/>
              </w:rPr>
              <w:t>Instituicao</w:t>
            </w:r>
            <w:proofErr w:type="spellEnd"/>
          </w:p>
        </w:tc>
        <w:tc>
          <w:tcPr>
            <w:tcW w:w="0" w:type="auto"/>
            <w:shd w:val="clear" w:color="auto" w:fill="F5F5F5"/>
            <w:vAlign w:val="center"/>
            <w:hideMark/>
          </w:tcPr>
          <w:p w14:paraId="73F155C3" w14:textId="77777777" w:rsidR="007825F9" w:rsidRPr="007825F9" w:rsidRDefault="007825F9" w:rsidP="007825F9">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825F9">
              <w:rPr>
                <w:rFonts w:ascii="Times New Roman" w:eastAsia="Times New Roman" w:hAnsi="Times New Roman" w:cs="Times New Roman"/>
                <w:b/>
                <w:bCs/>
                <w:color w:val="222222"/>
                <w:kern w:val="0"/>
                <w:lang w:eastAsia="pt-BR"/>
                <w14:ligatures w14:val="none"/>
              </w:rPr>
              <w:t>COUNT(</w:t>
            </w:r>
            <w:proofErr w:type="gramEnd"/>
            <w:r w:rsidRPr="007825F9">
              <w:rPr>
                <w:rFonts w:ascii="Times New Roman" w:eastAsia="Times New Roman" w:hAnsi="Times New Roman" w:cs="Times New Roman"/>
                <w:b/>
                <w:bCs/>
                <w:color w:val="222222"/>
                <w:kern w:val="0"/>
                <w:lang w:eastAsia="pt-BR"/>
                <w14:ligatures w14:val="none"/>
              </w:rPr>
              <w:t>curso)</w:t>
            </w:r>
          </w:p>
        </w:tc>
      </w:tr>
      <w:tr w:rsidR="007825F9" w:rsidRPr="007825F9" w14:paraId="0808B2ED" w14:textId="77777777" w:rsidTr="007825F9">
        <w:trPr>
          <w:tblCellSpacing w:w="15" w:type="dxa"/>
        </w:trPr>
        <w:tc>
          <w:tcPr>
            <w:tcW w:w="0" w:type="auto"/>
            <w:shd w:val="clear" w:color="auto" w:fill="FFFFFF"/>
            <w:noWrap/>
            <w:vAlign w:val="center"/>
            <w:hideMark/>
          </w:tcPr>
          <w:p w14:paraId="5A466A21"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da Rocha</w:t>
            </w:r>
          </w:p>
        </w:tc>
        <w:tc>
          <w:tcPr>
            <w:tcW w:w="0" w:type="auto"/>
            <w:shd w:val="clear" w:color="auto" w:fill="FFFFFF"/>
            <w:noWrap/>
            <w:vAlign w:val="center"/>
            <w:hideMark/>
          </w:tcPr>
          <w:p w14:paraId="5A624BF4"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3</w:t>
            </w:r>
          </w:p>
        </w:tc>
      </w:tr>
      <w:tr w:rsidR="007825F9" w:rsidRPr="007825F9" w14:paraId="56B11C8D" w14:textId="77777777" w:rsidTr="007825F9">
        <w:trPr>
          <w:tblCellSpacing w:w="15" w:type="dxa"/>
        </w:trPr>
        <w:tc>
          <w:tcPr>
            <w:tcW w:w="0" w:type="auto"/>
            <w:shd w:val="clear" w:color="auto" w:fill="FFFFFF"/>
            <w:noWrap/>
            <w:vAlign w:val="center"/>
            <w:hideMark/>
          </w:tcPr>
          <w:p w14:paraId="50C4D50F"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das Neves</w:t>
            </w:r>
          </w:p>
        </w:tc>
        <w:tc>
          <w:tcPr>
            <w:tcW w:w="0" w:type="auto"/>
            <w:shd w:val="clear" w:color="auto" w:fill="FFFFFF"/>
            <w:noWrap/>
            <w:vAlign w:val="center"/>
            <w:hideMark/>
          </w:tcPr>
          <w:p w14:paraId="2A2E8BAC"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3</w:t>
            </w:r>
          </w:p>
        </w:tc>
      </w:tr>
    </w:tbl>
    <w:p w14:paraId="63A1299B" w14:textId="77777777" w:rsidR="007825F9" w:rsidRPr="007825F9" w:rsidRDefault="007825F9" w:rsidP="007825F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 xml:space="preserve">A </w:t>
      </w:r>
      <w:proofErr w:type="spellStart"/>
      <w:r w:rsidRPr="007825F9">
        <w:rPr>
          <w:rFonts w:ascii="Source Serif Pro" w:eastAsia="Times New Roman" w:hAnsi="Source Serif Pro" w:cs="Times New Roman"/>
          <w:color w:val="000000"/>
          <w:kern w:val="0"/>
          <w:sz w:val="27"/>
          <w:szCs w:val="27"/>
          <w:lang w:eastAsia="pt-BR"/>
          <w14:ligatures w14:val="none"/>
        </w:rPr>
        <w:t>Fokus</w:t>
      </w:r>
      <w:proofErr w:type="spellEnd"/>
      <w:r w:rsidRPr="007825F9">
        <w:rPr>
          <w:rFonts w:ascii="Source Serif Pro" w:eastAsia="Times New Roman" w:hAnsi="Source Serif Pro" w:cs="Times New Roman"/>
          <w:color w:val="000000"/>
          <w:kern w:val="0"/>
          <w:sz w:val="27"/>
          <w:szCs w:val="27"/>
          <w:lang w:eastAsia="pt-BR"/>
          <w14:ligatures w14:val="none"/>
        </w:rPr>
        <w:t xml:space="preserve"> pode, então, usar esses dados para estabelecer parcerias e promover descontos para as pessoas colaboradoras, já que essas são as instituições que apresentam maior interesse para as pessoas realizarem seus treinamentos.</w:t>
      </w:r>
    </w:p>
    <w:p w14:paraId="38C61E17"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 xml:space="preserve">A </w:t>
      </w:r>
      <w:proofErr w:type="spellStart"/>
      <w:r w:rsidRPr="007825F9">
        <w:rPr>
          <w:rFonts w:ascii="Source Serif Pro" w:eastAsia="Times New Roman" w:hAnsi="Source Serif Pro" w:cs="Times New Roman"/>
          <w:color w:val="000000"/>
          <w:kern w:val="0"/>
          <w:sz w:val="27"/>
          <w:szCs w:val="27"/>
          <w:lang w:eastAsia="pt-BR"/>
          <w14:ligatures w14:val="none"/>
        </w:rPr>
        <w:t>Fokus</w:t>
      </w:r>
      <w:proofErr w:type="spellEnd"/>
      <w:r w:rsidRPr="007825F9">
        <w:rPr>
          <w:rFonts w:ascii="Source Serif Pro" w:eastAsia="Times New Roman" w:hAnsi="Source Serif Pro" w:cs="Times New Roman"/>
          <w:color w:val="000000"/>
          <w:kern w:val="0"/>
          <w:sz w:val="27"/>
          <w:szCs w:val="27"/>
          <w:lang w:eastAsia="pt-BR"/>
          <w14:ligatures w14:val="none"/>
        </w:rPr>
        <w:t xml:space="preserve"> também nos informou que deseja saber </w:t>
      </w:r>
      <w:r w:rsidRPr="007825F9">
        <w:rPr>
          <w:rFonts w:ascii="Source Serif Pro" w:eastAsia="Times New Roman" w:hAnsi="Source Serif Pro" w:cs="Times New Roman"/>
          <w:b/>
          <w:bCs/>
          <w:i/>
          <w:iCs/>
          <w:color w:val="000000"/>
          <w:kern w:val="0"/>
          <w:sz w:val="27"/>
          <w:szCs w:val="27"/>
          <w:lang w:eastAsia="pt-BR"/>
          <w14:ligatures w14:val="none"/>
        </w:rPr>
        <w:t>quais profissões são mais cadastradas no banco de dados de cargos</w:t>
      </w:r>
      <w:r w:rsidRPr="007825F9">
        <w:rPr>
          <w:rFonts w:ascii="Source Serif Pro" w:eastAsia="Times New Roman" w:hAnsi="Source Serif Pro" w:cs="Times New Roman"/>
          <w:color w:val="000000"/>
          <w:kern w:val="0"/>
          <w:sz w:val="27"/>
          <w:szCs w:val="27"/>
          <w:lang w:eastAsia="pt-BR"/>
          <w14:ligatures w14:val="none"/>
        </w:rPr>
        <w:t>, ou seja, quais profissões suscitam mais procura de vagas, para procurar empresas que tenham essas vagas disponíveis e auxiliar as pessoas colaboradoras. Para essa informação, vamos também usar a cláusula </w:t>
      </w:r>
      <w:r w:rsidRPr="007825F9">
        <w:rPr>
          <w:rFonts w:ascii="Courier New" w:eastAsia="Times New Roman" w:hAnsi="Courier New" w:cs="Courier New"/>
          <w:color w:val="000000"/>
          <w:kern w:val="0"/>
          <w:sz w:val="23"/>
          <w:szCs w:val="23"/>
          <w:shd w:val="clear" w:color="auto" w:fill="CFCCCC"/>
          <w:lang w:eastAsia="pt-BR"/>
          <w14:ligatures w14:val="none"/>
        </w:rPr>
        <w:t>HAVING</w:t>
      </w:r>
      <w:r w:rsidRPr="007825F9">
        <w:rPr>
          <w:rFonts w:ascii="Source Serif Pro" w:eastAsia="Times New Roman" w:hAnsi="Source Serif Pro" w:cs="Times New Roman"/>
          <w:color w:val="000000"/>
          <w:kern w:val="0"/>
          <w:sz w:val="27"/>
          <w:szCs w:val="27"/>
          <w:lang w:eastAsia="pt-BR"/>
          <w14:ligatures w14:val="none"/>
        </w:rPr>
        <w:t>.</w:t>
      </w:r>
    </w:p>
    <w:p w14:paraId="237D18B9"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Vamos abrir uma nova aba e construir essa consulta, começando com o </w:t>
      </w:r>
      <w:r w:rsidRPr="007825F9">
        <w:rPr>
          <w:rFonts w:ascii="Courier New" w:eastAsia="Times New Roman" w:hAnsi="Courier New" w:cs="Courier New"/>
          <w:color w:val="000000"/>
          <w:kern w:val="0"/>
          <w:sz w:val="23"/>
          <w:szCs w:val="23"/>
          <w:shd w:val="clear" w:color="auto" w:fill="CFCCCC"/>
          <w:lang w:eastAsia="pt-BR"/>
          <w14:ligatures w14:val="none"/>
        </w:rPr>
        <w:t>SELECT</w:t>
      </w:r>
      <w:r w:rsidRPr="007825F9">
        <w:rPr>
          <w:rFonts w:ascii="Source Serif Pro" w:eastAsia="Times New Roman" w:hAnsi="Source Serif Pro" w:cs="Times New Roman"/>
          <w:color w:val="000000"/>
          <w:kern w:val="0"/>
          <w:sz w:val="27"/>
          <w:szCs w:val="27"/>
          <w:lang w:eastAsia="pt-BR"/>
          <w14:ligatures w14:val="none"/>
        </w:rPr>
        <w:t>. Queremos selecionar a coluna </w:t>
      </w:r>
      <w:r w:rsidRPr="007825F9">
        <w:rPr>
          <w:rFonts w:ascii="Courier New" w:eastAsia="Times New Roman" w:hAnsi="Courier New" w:cs="Courier New"/>
          <w:color w:val="000000"/>
          <w:kern w:val="0"/>
          <w:sz w:val="23"/>
          <w:szCs w:val="23"/>
          <w:shd w:val="clear" w:color="auto" w:fill="CFCCCC"/>
          <w:lang w:eastAsia="pt-BR"/>
          <w14:ligatures w14:val="none"/>
        </w:rPr>
        <w:t>cargo</w:t>
      </w:r>
      <w:r w:rsidRPr="007825F9">
        <w:rPr>
          <w:rFonts w:ascii="Source Serif Pro" w:eastAsia="Times New Roman" w:hAnsi="Source Serif Pro" w:cs="Times New Roman"/>
          <w:color w:val="000000"/>
          <w:kern w:val="0"/>
          <w:sz w:val="27"/>
          <w:szCs w:val="27"/>
          <w:lang w:eastAsia="pt-BR"/>
          <w14:ligatures w14:val="none"/>
        </w:rPr>
        <w:t xml:space="preserve">, que possui o nome das profissões cadastradas. Além disso, queremos contar o número de </w:t>
      </w:r>
      <w:r w:rsidRPr="007825F9">
        <w:rPr>
          <w:rFonts w:ascii="Source Serif Pro" w:eastAsia="Times New Roman" w:hAnsi="Source Serif Pro" w:cs="Times New Roman"/>
          <w:color w:val="000000"/>
          <w:kern w:val="0"/>
          <w:sz w:val="27"/>
          <w:szCs w:val="27"/>
          <w:lang w:eastAsia="pt-BR"/>
          <w14:ligatures w14:val="none"/>
        </w:rPr>
        <w:lastRenderedPageBreak/>
        <w:t>profissões pelas quantidades de registros diferentes. Então, vamos usar a função </w:t>
      </w:r>
      <w:proofErr w:type="gramStart"/>
      <w:r w:rsidRPr="007825F9">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7825F9">
        <w:rPr>
          <w:rFonts w:ascii="Courier New" w:eastAsia="Times New Roman" w:hAnsi="Courier New" w:cs="Courier New"/>
          <w:color w:val="000000"/>
          <w:kern w:val="0"/>
          <w:sz w:val="23"/>
          <w:szCs w:val="23"/>
          <w:shd w:val="clear" w:color="auto" w:fill="CFCCCC"/>
          <w:lang w:eastAsia="pt-BR"/>
          <w14:ligatures w14:val="none"/>
        </w:rPr>
        <w:t>*)</w:t>
      </w:r>
      <w:r w:rsidRPr="007825F9">
        <w:rPr>
          <w:rFonts w:ascii="Source Serif Pro" w:eastAsia="Times New Roman" w:hAnsi="Source Serif Pro" w:cs="Times New Roman"/>
          <w:color w:val="000000"/>
          <w:kern w:val="0"/>
          <w:sz w:val="27"/>
          <w:szCs w:val="27"/>
          <w:lang w:eastAsia="pt-BR"/>
          <w14:ligatures w14:val="none"/>
        </w:rPr>
        <w:t> e nomear essa coluna como </w:t>
      </w:r>
      <w:proofErr w:type="spellStart"/>
      <w:r w:rsidRPr="007825F9">
        <w:rPr>
          <w:rFonts w:ascii="Courier New" w:eastAsia="Times New Roman" w:hAnsi="Courier New" w:cs="Courier New"/>
          <w:color w:val="000000"/>
          <w:kern w:val="0"/>
          <w:sz w:val="23"/>
          <w:szCs w:val="23"/>
          <w:shd w:val="clear" w:color="auto" w:fill="CFCCCC"/>
          <w:lang w:eastAsia="pt-BR"/>
          <w14:ligatures w14:val="none"/>
        </w:rPr>
        <w:t>qtd</w:t>
      </w:r>
      <w:proofErr w:type="spellEnd"/>
      <w:r w:rsidRPr="007825F9">
        <w:rPr>
          <w:rFonts w:ascii="Source Serif Pro" w:eastAsia="Times New Roman" w:hAnsi="Source Serif Pro" w:cs="Times New Roman"/>
          <w:color w:val="000000"/>
          <w:kern w:val="0"/>
          <w:sz w:val="27"/>
          <w:szCs w:val="27"/>
          <w:lang w:eastAsia="pt-BR"/>
          <w14:ligatures w14:val="none"/>
        </w:rPr>
        <w:t>, de "quantidade".</w:t>
      </w:r>
    </w:p>
    <w:p w14:paraId="112A25CF"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Desceremos uma linha, na qual vamos criar um </w:t>
      </w:r>
      <w:r w:rsidRPr="007825F9">
        <w:rPr>
          <w:rFonts w:ascii="Courier New" w:eastAsia="Times New Roman" w:hAnsi="Courier New" w:cs="Courier New"/>
          <w:color w:val="000000"/>
          <w:kern w:val="0"/>
          <w:sz w:val="23"/>
          <w:szCs w:val="23"/>
          <w:shd w:val="clear" w:color="auto" w:fill="CFCCCC"/>
          <w:lang w:eastAsia="pt-BR"/>
          <w14:ligatures w14:val="none"/>
        </w:rPr>
        <w:t>FROM</w:t>
      </w:r>
      <w:r w:rsidRPr="007825F9">
        <w:rPr>
          <w:rFonts w:ascii="Source Serif Pro" w:eastAsia="Times New Roman" w:hAnsi="Source Serif Pro" w:cs="Times New Roman"/>
          <w:color w:val="000000"/>
          <w:kern w:val="0"/>
          <w:sz w:val="27"/>
          <w:szCs w:val="27"/>
          <w:lang w:eastAsia="pt-BR"/>
          <w14:ligatures w14:val="none"/>
        </w:rPr>
        <w:t> para selecionar os dados da tabela </w:t>
      </w:r>
      <w:proofErr w:type="spellStart"/>
      <w:r w:rsidRPr="007825F9">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7825F9">
        <w:rPr>
          <w:rFonts w:ascii="Source Serif Pro" w:eastAsia="Times New Roman" w:hAnsi="Source Serif Pro" w:cs="Times New Roman"/>
          <w:color w:val="000000"/>
          <w:kern w:val="0"/>
          <w:sz w:val="27"/>
          <w:szCs w:val="27"/>
          <w:lang w:eastAsia="pt-BR"/>
          <w14:ligatures w14:val="none"/>
        </w:rPr>
        <w:t>. Desceremos mais uma linha e adicionaremos um </w:t>
      </w:r>
      <w:r w:rsidRPr="007825F9">
        <w:rPr>
          <w:rFonts w:ascii="Courier New" w:eastAsia="Times New Roman" w:hAnsi="Courier New" w:cs="Courier New"/>
          <w:color w:val="000000"/>
          <w:kern w:val="0"/>
          <w:sz w:val="23"/>
          <w:szCs w:val="23"/>
          <w:shd w:val="clear" w:color="auto" w:fill="CFCCCC"/>
          <w:lang w:eastAsia="pt-BR"/>
          <w14:ligatures w14:val="none"/>
        </w:rPr>
        <w:t>GROUP BY cargo</w:t>
      </w:r>
      <w:r w:rsidRPr="007825F9">
        <w:rPr>
          <w:rFonts w:ascii="Source Serif Pro" w:eastAsia="Times New Roman" w:hAnsi="Source Serif Pro" w:cs="Times New Roman"/>
          <w:color w:val="000000"/>
          <w:kern w:val="0"/>
          <w:sz w:val="27"/>
          <w:szCs w:val="27"/>
          <w:lang w:eastAsia="pt-BR"/>
          <w14:ligatures w14:val="none"/>
        </w:rPr>
        <w:t> para agrupar por cargo.</w:t>
      </w:r>
    </w:p>
    <w:p w14:paraId="18F93D4F" w14:textId="77777777" w:rsidR="007825F9" w:rsidRPr="007825F9" w:rsidRDefault="007825F9" w:rsidP="007825F9">
      <w:pPr>
        <w:spacing w:after="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Vamos especificar que queremos trazer somente as profissões que tenham mais de dois registros, ou seja, que tenham aparecido mais vezes nessa tabela. Portanto, desceremos mais uma linha, na qual vamos usar </w:t>
      </w:r>
      <w:r w:rsidRPr="007825F9">
        <w:rPr>
          <w:rFonts w:ascii="Courier New" w:eastAsia="Times New Roman" w:hAnsi="Courier New" w:cs="Courier New"/>
          <w:color w:val="000000"/>
          <w:kern w:val="0"/>
          <w:sz w:val="23"/>
          <w:szCs w:val="23"/>
          <w:shd w:val="clear" w:color="auto" w:fill="CFCCCC"/>
          <w:lang w:eastAsia="pt-BR"/>
          <w14:ligatures w14:val="none"/>
        </w:rPr>
        <w:t>HAVING</w:t>
      </w:r>
      <w:r w:rsidRPr="007825F9">
        <w:rPr>
          <w:rFonts w:ascii="Source Serif Pro" w:eastAsia="Times New Roman" w:hAnsi="Source Serif Pro" w:cs="Times New Roman"/>
          <w:color w:val="000000"/>
          <w:kern w:val="0"/>
          <w:sz w:val="27"/>
          <w:szCs w:val="27"/>
          <w:lang w:eastAsia="pt-BR"/>
          <w14:ligatures w14:val="none"/>
        </w:rPr>
        <w:t> e estabelecer que a coluna </w:t>
      </w:r>
      <w:proofErr w:type="spellStart"/>
      <w:r w:rsidRPr="007825F9">
        <w:rPr>
          <w:rFonts w:ascii="Courier New" w:eastAsia="Times New Roman" w:hAnsi="Courier New" w:cs="Courier New"/>
          <w:color w:val="000000"/>
          <w:kern w:val="0"/>
          <w:sz w:val="23"/>
          <w:szCs w:val="23"/>
          <w:shd w:val="clear" w:color="auto" w:fill="CFCCCC"/>
          <w:lang w:eastAsia="pt-BR"/>
          <w14:ligatures w14:val="none"/>
        </w:rPr>
        <w:t>qtd</w:t>
      </w:r>
      <w:proofErr w:type="spellEnd"/>
      <w:r w:rsidRPr="007825F9">
        <w:rPr>
          <w:rFonts w:ascii="Source Serif Pro" w:eastAsia="Times New Roman" w:hAnsi="Source Serif Pro" w:cs="Times New Roman"/>
          <w:color w:val="000000"/>
          <w:kern w:val="0"/>
          <w:sz w:val="27"/>
          <w:szCs w:val="27"/>
          <w:lang w:eastAsia="pt-BR"/>
          <w14:ligatures w14:val="none"/>
        </w:rPr>
        <w:t> seja maior ou igual a 2. Finalizaremos a consulta com ponto e vírgula.</w:t>
      </w:r>
    </w:p>
    <w:p w14:paraId="2CB1C1A3"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SELECT</w:t>
      </w:r>
      <w:r w:rsidRPr="007825F9">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7825F9">
        <w:rPr>
          <w:rFonts w:ascii="Courier New" w:eastAsia="Times New Roman" w:hAnsi="Courier New" w:cs="Courier New"/>
          <w:color w:val="E36209"/>
          <w:kern w:val="0"/>
          <w:sz w:val="20"/>
          <w:szCs w:val="20"/>
          <w:shd w:val="clear" w:color="auto" w:fill="CFCCCC"/>
          <w:lang w:eastAsia="pt-BR"/>
          <w14:ligatures w14:val="none"/>
        </w:rPr>
        <w:t>COUNT</w:t>
      </w:r>
      <w:r w:rsidRPr="007825F9">
        <w:rPr>
          <w:rFonts w:ascii="Courier New" w:eastAsia="Times New Roman" w:hAnsi="Courier New" w:cs="Courier New"/>
          <w:color w:val="000000"/>
          <w:kern w:val="0"/>
          <w:sz w:val="20"/>
          <w:szCs w:val="20"/>
          <w:shd w:val="clear" w:color="auto" w:fill="CFCCCC"/>
          <w:lang w:eastAsia="pt-BR"/>
          <w14:ligatures w14:val="none"/>
        </w:rPr>
        <w:t>(</w:t>
      </w:r>
      <w:proofErr w:type="gramEnd"/>
      <w:r w:rsidRPr="007825F9">
        <w:rPr>
          <w:rFonts w:ascii="Courier New" w:eastAsia="Times New Roman" w:hAnsi="Courier New" w:cs="Courier New"/>
          <w:color w:val="005CC5"/>
          <w:kern w:val="0"/>
          <w:sz w:val="20"/>
          <w:szCs w:val="20"/>
          <w:shd w:val="clear" w:color="auto" w:fill="CFCCCC"/>
          <w:lang w:eastAsia="pt-BR"/>
          <w14:ligatures w14:val="none"/>
        </w:rPr>
        <w:t>*</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825F9">
        <w:rPr>
          <w:rFonts w:ascii="Courier New" w:eastAsia="Times New Roman" w:hAnsi="Courier New" w:cs="Courier New"/>
          <w:color w:val="000000"/>
          <w:kern w:val="0"/>
          <w:sz w:val="20"/>
          <w:szCs w:val="20"/>
          <w:shd w:val="clear" w:color="auto" w:fill="CFCCCC"/>
          <w:lang w:eastAsia="pt-BR"/>
          <w14:ligatures w14:val="none"/>
        </w:rPr>
        <w:t>qtd</w:t>
      </w:r>
      <w:proofErr w:type="spellEnd"/>
    </w:p>
    <w:p w14:paraId="3A5E5E0F"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FROM</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825F9">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514B491A"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GROUP</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r w:rsidRPr="007825F9">
        <w:rPr>
          <w:rFonts w:ascii="Courier New" w:eastAsia="Times New Roman" w:hAnsi="Courier New" w:cs="Courier New"/>
          <w:color w:val="D73A49"/>
          <w:kern w:val="0"/>
          <w:sz w:val="20"/>
          <w:szCs w:val="20"/>
          <w:shd w:val="clear" w:color="auto" w:fill="CFCCCC"/>
          <w:lang w:eastAsia="pt-BR"/>
          <w14:ligatures w14:val="none"/>
        </w:rPr>
        <w:t>BY</w:t>
      </w:r>
      <w:r w:rsidRPr="007825F9">
        <w:rPr>
          <w:rFonts w:ascii="Courier New" w:eastAsia="Times New Roman" w:hAnsi="Courier New" w:cs="Courier New"/>
          <w:color w:val="000000"/>
          <w:kern w:val="0"/>
          <w:sz w:val="20"/>
          <w:szCs w:val="20"/>
          <w:shd w:val="clear" w:color="auto" w:fill="CFCCCC"/>
          <w:lang w:eastAsia="pt-BR"/>
          <w14:ligatures w14:val="none"/>
        </w:rPr>
        <w:t xml:space="preserve"> cargo</w:t>
      </w:r>
    </w:p>
    <w:p w14:paraId="50405A9D"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825F9">
        <w:rPr>
          <w:rFonts w:ascii="Courier New" w:eastAsia="Times New Roman" w:hAnsi="Courier New" w:cs="Courier New"/>
          <w:color w:val="D73A49"/>
          <w:kern w:val="0"/>
          <w:sz w:val="20"/>
          <w:szCs w:val="20"/>
          <w:shd w:val="clear" w:color="auto" w:fill="CFCCCC"/>
          <w:lang w:eastAsia="pt-BR"/>
          <w14:ligatures w14:val="none"/>
        </w:rPr>
        <w:t>HAVING</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825F9">
        <w:rPr>
          <w:rFonts w:ascii="Courier New" w:eastAsia="Times New Roman" w:hAnsi="Courier New" w:cs="Courier New"/>
          <w:color w:val="000000"/>
          <w:kern w:val="0"/>
          <w:sz w:val="20"/>
          <w:szCs w:val="20"/>
          <w:shd w:val="clear" w:color="auto" w:fill="CFCCCC"/>
          <w:lang w:eastAsia="pt-BR"/>
          <w14:ligatures w14:val="none"/>
        </w:rPr>
        <w:t>qtd</w:t>
      </w:r>
      <w:proofErr w:type="spellEnd"/>
      <w:r w:rsidRPr="007825F9">
        <w:rPr>
          <w:rFonts w:ascii="Courier New" w:eastAsia="Times New Roman" w:hAnsi="Courier New" w:cs="Courier New"/>
          <w:color w:val="000000"/>
          <w:kern w:val="0"/>
          <w:sz w:val="20"/>
          <w:szCs w:val="20"/>
          <w:shd w:val="clear" w:color="auto" w:fill="CFCCCC"/>
          <w:lang w:eastAsia="pt-BR"/>
          <w14:ligatures w14:val="none"/>
        </w:rPr>
        <w:t xml:space="preserve"> </w:t>
      </w:r>
      <w:r w:rsidRPr="007825F9">
        <w:rPr>
          <w:rFonts w:ascii="Courier New" w:eastAsia="Times New Roman" w:hAnsi="Courier New" w:cs="Courier New"/>
          <w:color w:val="005CC5"/>
          <w:kern w:val="0"/>
          <w:sz w:val="20"/>
          <w:szCs w:val="20"/>
          <w:shd w:val="clear" w:color="auto" w:fill="CFCCCC"/>
          <w:lang w:eastAsia="pt-BR"/>
          <w14:ligatures w14:val="none"/>
        </w:rPr>
        <w:t>&gt;=</w:t>
      </w:r>
      <w:r w:rsidRPr="007825F9">
        <w:rPr>
          <w:rFonts w:ascii="Courier New" w:eastAsia="Times New Roman" w:hAnsi="Courier New" w:cs="Courier New"/>
          <w:color w:val="000000"/>
          <w:kern w:val="0"/>
          <w:sz w:val="20"/>
          <w:szCs w:val="20"/>
          <w:shd w:val="clear" w:color="auto" w:fill="CFCCCC"/>
          <w:lang w:eastAsia="pt-BR"/>
          <w14:ligatures w14:val="none"/>
        </w:rPr>
        <w:t xml:space="preserve"> </w:t>
      </w:r>
      <w:r w:rsidRPr="007825F9">
        <w:rPr>
          <w:rFonts w:ascii="Courier New" w:eastAsia="Times New Roman" w:hAnsi="Courier New" w:cs="Courier New"/>
          <w:color w:val="005CC5"/>
          <w:kern w:val="0"/>
          <w:sz w:val="20"/>
          <w:szCs w:val="20"/>
          <w:shd w:val="clear" w:color="auto" w:fill="CFCCCC"/>
          <w:lang w:eastAsia="pt-BR"/>
          <w14:ligatures w14:val="none"/>
        </w:rPr>
        <w:t>2</w:t>
      </w:r>
      <w:r w:rsidRPr="007825F9">
        <w:rPr>
          <w:rFonts w:ascii="Courier New" w:eastAsia="Times New Roman" w:hAnsi="Courier New" w:cs="Courier New"/>
          <w:color w:val="000000"/>
          <w:kern w:val="0"/>
          <w:sz w:val="20"/>
          <w:szCs w:val="20"/>
          <w:shd w:val="clear" w:color="auto" w:fill="CFCCCC"/>
          <w:lang w:eastAsia="pt-BR"/>
          <w14:ligatures w14:val="none"/>
        </w:rPr>
        <w:t>;</w:t>
      </w:r>
    </w:p>
    <w:p w14:paraId="4FE10FA7" w14:textId="77777777" w:rsidR="007825F9" w:rsidRPr="007825F9" w:rsidRDefault="007825F9" w:rsidP="00782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825F9">
        <w:rPr>
          <w:rFonts w:ascii="Courier New" w:eastAsia="Times New Roman" w:hAnsi="Courier New" w:cs="Courier New"/>
          <w:color w:val="000000"/>
          <w:kern w:val="0"/>
          <w:sz w:val="20"/>
          <w:szCs w:val="20"/>
          <w:lang w:eastAsia="pt-BR"/>
          <w14:ligatures w14:val="none"/>
        </w:rPr>
        <w:t>Copiar código</w:t>
      </w:r>
    </w:p>
    <w:p w14:paraId="0822529D" w14:textId="77777777" w:rsidR="007825F9" w:rsidRPr="007825F9" w:rsidRDefault="007825F9" w:rsidP="007825F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 xml:space="preserve">Ao rodar essa consulta, vemos nos resultados que aparecem as profissões que foram mais cadastradas na plataforma, que são as profissões que têm maior procura de trabalho através da </w:t>
      </w:r>
      <w:proofErr w:type="spellStart"/>
      <w:r w:rsidRPr="007825F9">
        <w:rPr>
          <w:rFonts w:ascii="Source Serif Pro" w:eastAsia="Times New Roman" w:hAnsi="Source Serif Pro" w:cs="Times New Roman"/>
          <w:color w:val="000000"/>
          <w:kern w:val="0"/>
          <w:sz w:val="27"/>
          <w:szCs w:val="27"/>
          <w:lang w:eastAsia="pt-BR"/>
          <w14:ligatures w14:val="none"/>
        </w:rPr>
        <w:t>Fokus</w:t>
      </w:r>
      <w:proofErr w:type="spellEnd"/>
      <w:r w:rsidRPr="007825F9">
        <w:rPr>
          <w:rFonts w:ascii="Source Serif Pro" w:eastAsia="Times New Roman" w:hAnsi="Source Serif Pro" w:cs="Times New Roman"/>
          <w:color w:val="000000"/>
          <w:kern w:val="0"/>
          <w:sz w:val="27"/>
          <w:szCs w:val="27"/>
          <w:lang w:eastAsia="pt-BR"/>
          <w14:ligatures w14:val="none"/>
        </w:rPr>
        <w:t>. Cabe à empresa analisar essas profissões e contatar empresas para trazer oportunidades nessas áreas.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54"/>
        <w:gridCol w:w="407"/>
      </w:tblGrid>
      <w:tr w:rsidR="007825F9" w:rsidRPr="007825F9" w14:paraId="14A8AAB5" w14:textId="77777777" w:rsidTr="007825F9">
        <w:trPr>
          <w:tblHeader/>
          <w:tblCellSpacing w:w="15" w:type="dxa"/>
        </w:trPr>
        <w:tc>
          <w:tcPr>
            <w:tcW w:w="0" w:type="auto"/>
            <w:shd w:val="clear" w:color="auto" w:fill="F5F5F5"/>
            <w:vAlign w:val="center"/>
            <w:hideMark/>
          </w:tcPr>
          <w:p w14:paraId="27C7F574" w14:textId="77777777" w:rsidR="007825F9" w:rsidRPr="007825F9" w:rsidRDefault="007825F9" w:rsidP="007825F9">
            <w:pPr>
              <w:spacing w:after="0" w:line="240" w:lineRule="auto"/>
              <w:jc w:val="center"/>
              <w:rPr>
                <w:rFonts w:ascii="Times New Roman" w:eastAsia="Times New Roman" w:hAnsi="Times New Roman" w:cs="Times New Roman"/>
                <w:b/>
                <w:bCs/>
                <w:color w:val="222222"/>
                <w:kern w:val="0"/>
                <w:lang w:eastAsia="pt-BR"/>
                <w14:ligatures w14:val="none"/>
              </w:rPr>
            </w:pPr>
            <w:r w:rsidRPr="007825F9">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3D202142" w14:textId="77777777" w:rsidR="007825F9" w:rsidRPr="007825F9" w:rsidRDefault="007825F9" w:rsidP="007825F9">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825F9">
              <w:rPr>
                <w:rFonts w:ascii="Times New Roman" w:eastAsia="Times New Roman" w:hAnsi="Times New Roman" w:cs="Times New Roman"/>
                <w:b/>
                <w:bCs/>
                <w:color w:val="222222"/>
                <w:kern w:val="0"/>
                <w:lang w:eastAsia="pt-BR"/>
                <w14:ligatures w14:val="none"/>
              </w:rPr>
              <w:t>qtd</w:t>
            </w:r>
            <w:proofErr w:type="spellEnd"/>
          </w:p>
        </w:tc>
      </w:tr>
      <w:tr w:rsidR="007825F9" w:rsidRPr="007825F9" w14:paraId="1097CE17" w14:textId="77777777" w:rsidTr="007825F9">
        <w:trPr>
          <w:tblCellSpacing w:w="15" w:type="dxa"/>
        </w:trPr>
        <w:tc>
          <w:tcPr>
            <w:tcW w:w="0" w:type="auto"/>
            <w:shd w:val="clear" w:color="auto" w:fill="FFFFFF"/>
            <w:noWrap/>
            <w:vAlign w:val="center"/>
            <w:hideMark/>
          </w:tcPr>
          <w:p w14:paraId="25A9B168"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Ator</w:t>
            </w:r>
          </w:p>
        </w:tc>
        <w:tc>
          <w:tcPr>
            <w:tcW w:w="0" w:type="auto"/>
            <w:shd w:val="clear" w:color="auto" w:fill="FFFFFF"/>
            <w:noWrap/>
            <w:vAlign w:val="center"/>
            <w:hideMark/>
          </w:tcPr>
          <w:p w14:paraId="7A07997A"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2</w:t>
            </w:r>
          </w:p>
        </w:tc>
      </w:tr>
      <w:tr w:rsidR="007825F9" w:rsidRPr="007825F9" w14:paraId="72851F56" w14:textId="77777777" w:rsidTr="007825F9">
        <w:trPr>
          <w:tblCellSpacing w:w="15" w:type="dxa"/>
        </w:trPr>
        <w:tc>
          <w:tcPr>
            <w:tcW w:w="0" w:type="auto"/>
            <w:shd w:val="clear" w:color="auto" w:fill="FFFFFF"/>
            <w:noWrap/>
            <w:vAlign w:val="center"/>
            <w:hideMark/>
          </w:tcPr>
          <w:p w14:paraId="2ACA0A12"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Carpinteiro</w:t>
            </w:r>
          </w:p>
        </w:tc>
        <w:tc>
          <w:tcPr>
            <w:tcW w:w="0" w:type="auto"/>
            <w:shd w:val="clear" w:color="auto" w:fill="FFFFFF"/>
            <w:noWrap/>
            <w:vAlign w:val="center"/>
            <w:hideMark/>
          </w:tcPr>
          <w:p w14:paraId="23F1137B"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2</w:t>
            </w:r>
          </w:p>
        </w:tc>
      </w:tr>
      <w:tr w:rsidR="007825F9" w:rsidRPr="007825F9" w14:paraId="4AFBED3C" w14:textId="77777777" w:rsidTr="007825F9">
        <w:trPr>
          <w:tblCellSpacing w:w="15" w:type="dxa"/>
        </w:trPr>
        <w:tc>
          <w:tcPr>
            <w:tcW w:w="0" w:type="auto"/>
            <w:shd w:val="clear" w:color="auto" w:fill="FFFFFF"/>
            <w:noWrap/>
            <w:vAlign w:val="center"/>
            <w:hideMark/>
          </w:tcPr>
          <w:p w14:paraId="78101548"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Coach</w:t>
            </w:r>
          </w:p>
        </w:tc>
        <w:tc>
          <w:tcPr>
            <w:tcW w:w="0" w:type="auto"/>
            <w:shd w:val="clear" w:color="auto" w:fill="FFFFFF"/>
            <w:noWrap/>
            <w:vAlign w:val="center"/>
            <w:hideMark/>
          </w:tcPr>
          <w:p w14:paraId="1C0D72DB"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4</w:t>
            </w:r>
          </w:p>
        </w:tc>
      </w:tr>
      <w:tr w:rsidR="007825F9" w:rsidRPr="007825F9" w14:paraId="411B69E9" w14:textId="77777777" w:rsidTr="007825F9">
        <w:trPr>
          <w:tblCellSpacing w:w="15" w:type="dxa"/>
        </w:trPr>
        <w:tc>
          <w:tcPr>
            <w:tcW w:w="0" w:type="auto"/>
            <w:shd w:val="clear" w:color="auto" w:fill="FFFFFF"/>
            <w:noWrap/>
            <w:vAlign w:val="center"/>
            <w:hideMark/>
          </w:tcPr>
          <w:p w14:paraId="3DC9010C"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339F290"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w:t>
            </w:r>
          </w:p>
        </w:tc>
      </w:tr>
      <w:tr w:rsidR="007825F9" w:rsidRPr="007825F9" w14:paraId="025FAC6C" w14:textId="77777777" w:rsidTr="007825F9">
        <w:trPr>
          <w:tblCellSpacing w:w="15" w:type="dxa"/>
        </w:trPr>
        <w:tc>
          <w:tcPr>
            <w:tcW w:w="0" w:type="auto"/>
            <w:shd w:val="clear" w:color="auto" w:fill="FFFFFF"/>
            <w:noWrap/>
            <w:vAlign w:val="center"/>
            <w:hideMark/>
          </w:tcPr>
          <w:p w14:paraId="53BAE330"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3AA9695" w14:textId="77777777" w:rsidR="007825F9" w:rsidRPr="007825F9" w:rsidRDefault="007825F9" w:rsidP="007825F9">
            <w:pPr>
              <w:spacing w:after="0" w:line="240" w:lineRule="auto"/>
              <w:rPr>
                <w:rFonts w:ascii="Times New Roman" w:eastAsia="Times New Roman" w:hAnsi="Times New Roman" w:cs="Times New Roman"/>
                <w:color w:val="222222"/>
                <w:kern w:val="0"/>
                <w:lang w:eastAsia="pt-BR"/>
                <w14:ligatures w14:val="none"/>
              </w:rPr>
            </w:pPr>
            <w:r w:rsidRPr="007825F9">
              <w:rPr>
                <w:rFonts w:ascii="Times New Roman" w:eastAsia="Times New Roman" w:hAnsi="Times New Roman" w:cs="Times New Roman"/>
                <w:color w:val="222222"/>
                <w:kern w:val="0"/>
                <w:lang w:eastAsia="pt-BR"/>
                <w14:ligatures w14:val="none"/>
              </w:rPr>
              <w:t>…</w:t>
            </w:r>
          </w:p>
        </w:tc>
      </w:tr>
    </w:tbl>
    <w:p w14:paraId="2B6659FE" w14:textId="77777777" w:rsidR="007825F9" w:rsidRPr="007825F9" w:rsidRDefault="007825F9" w:rsidP="007825F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25F9">
        <w:rPr>
          <w:rFonts w:ascii="Source Serif Pro" w:eastAsia="Times New Roman" w:hAnsi="Source Serif Pro" w:cs="Times New Roman"/>
          <w:color w:val="000000"/>
          <w:kern w:val="0"/>
          <w:sz w:val="27"/>
          <w:szCs w:val="27"/>
          <w:lang w:eastAsia="pt-BR"/>
          <w14:ligatures w14:val="none"/>
        </w:rPr>
        <w:t xml:space="preserve">Entendemos bem como usar as funções de agregação, como aplicar cláusulas de condição ou de agrupar nessas funções, e como trabalhar </w:t>
      </w:r>
      <w:r w:rsidRPr="007825F9">
        <w:rPr>
          <w:rFonts w:ascii="Source Serif Pro" w:eastAsia="Times New Roman" w:hAnsi="Source Serif Pro" w:cs="Times New Roman"/>
          <w:color w:val="000000"/>
          <w:kern w:val="0"/>
          <w:sz w:val="27"/>
          <w:szCs w:val="27"/>
          <w:lang w:eastAsia="pt-BR"/>
          <w14:ligatures w14:val="none"/>
        </w:rPr>
        <w:lastRenderedPageBreak/>
        <w:t>com esses dados agregados. No próximo vídeo, vamos entender melhor as funções específicas para cada tipo de dado. Há funções específicas para texto e para dados numéricos, por exemplo. Elas conseguem fazer coisas diferentes com cada tipo de dado. Até lá!</w:t>
      </w:r>
    </w:p>
    <w:p w14:paraId="330A06BC" w14:textId="77777777" w:rsidR="007825F9" w:rsidRDefault="007825F9"/>
    <w:p w14:paraId="280ED452" w14:textId="77777777" w:rsidR="00600EF6" w:rsidRPr="00600EF6" w:rsidRDefault="00600EF6" w:rsidP="00600EF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00EF6">
        <w:rPr>
          <w:rFonts w:ascii="Open Sans" w:eastAsia="Times New Roman" w:hAnsi="Open Sans" w:cs="Open Sans"/>
          <w:b/>
          <w:bCs/>
          <w:color w:val="000000"/>
          <w:spacing w:val="-8"/>
          <w:kern w:val="36"/>
          <w:sz w:val="22"/>
          <w:szCs w:val="22"/>
          <w:lang w:eastAsia="pt-BR"/>
          <w14:ligatures w14:val="none"/>
        </w:rPr>
        <w:t>07</w:t>
      </w:r>
      <w:r w:rsidRPr="00600EF6">
        <w:rPr>
          <w:rFonts w:ascii="Open Sans" w:eastAsia="Times New Roman" w:hAnsi="Open Sans" w:cs="Open Sans"/>
          <w:b/>
          <w:bCs/>
          <w:color w:val="000000"/>
          <w:spacing w:val="-8"/>
          <w:kern w:val="36"/>
          <w:sz w:val="35"/>
          <w:szCs w:val="35"/>
          <w:lang w:eastAsia="pt-BR"/>
          <w14:ligatures w14:val="none"/>
        </w:rPr>
        <w:t>Para saber mais: quando utilizar a cláusula HAVING?</w:t>
      </w:r>
    </w:p>
    <w:p w14:paraId="74B13A1D" w14:textId="77777777" w:rsidR="007825F9" w:rsidRDefault="007825F9"/>
    <w:p w14:paraId="236BE81A"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A cláusula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em SQL é utilizada para especificar condições de filtro que se aplicam a grupos de registros, em contraste com a cláusula </w:t>
      </w:r>
      <w:r w:rsidRPr="00600EF6">
        <w:rPr>
          <w:rFonts w:ascii="Courier New" w:eastAsia="Times New Roman" w:hAnsi="Courier New" w:cs="Courier New"/>
          <w:color w:val="000000"/>
          <w:kern w:val="0"/>
          <w:sz w:val="23"/>
          <w:szCs w:val="23"/>
          <w:shd w:val="clear" w:color="auto" w:fill="CFCCCC"/>
          <w:lang w:eastAsia="pt-BR"/>
          <w14:ligatures w14:val="none"/>
        </w:rPr>
        <w:t>WHERE</w:t>
      </w:r>
      <w:r w:rsidRPr="00600EF6">
        <w:rPr>
          <w:rFonts w:ascii="Source Serif Pro" w:eastAsia="Times New Roman" w:hAnsi="Source Serif Pro" w:cs="Times New Roman"/>
          <w:color w:val="000000"/>
          <w:kern w:val="0"/>
          <w:sz w:val="27"/>
          <w:szCs w:val="27"/>
          <w:lang w:eastAsia="pt-BR"/>
          <w14:ligatures w14:val="none"/>
        </w:rPr>
        <w:t xml:space="preserve">, que se aplica a registros individuais. No </w:t>
      </w:r>
      <w:proofErr w:type="spellStart"/>
      <w:r w:rsidRPr="00600EF6">
        <w:rPr>
          <w:rFonts w:ascii="Source Serif Pro" w:eastAsia="Times New Roman" w:hAnsi="Source Serif Pro" w:cs="Times New Roman"/>
          <w:color w:val="000000"/>
          <w:kern w:val="0"/>
          <w:sz w:val="27"/>
          <w:szCs w:val="27"/>
          <w:lang w:eastAsia="pt-BR"/>
          <w14:ligatures w14:val="none"/>
        </w:rPr>
        <w:t>SQLite</w:t>
      </w:r>
      <w:proofErr w:type="spellEnd"/>
      <w:r w:rsidRPr="00600EF6">
        <w:rPr>
          <w:rFonts w:ascii="Source Serif Pro" w:eastAsia="Times New Roman" w:hAnsi="Source Serif Pro" w:cs="Times New Roman"/>
          <w:color w:val="000000"/>
          <w:kern w:val="0"/>
          <w:sz w:val="27"/>
          <w:szCs w:val="27"/>
          <w:lang w:eastAsia="pt-BR"/>
          <w14:ligatures w14:val="none"/>
        </w:rPr>
        <w:t>, assim como em outros sistemas de gerenciamento de banco de dados,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é frequentemente usada em conjunto com instruções de agregação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permitindo filtrar os resultados dessas agregações.</w:t>
      </w:r>
    </w:p>
    <w:p w14:paraId="7DB3F3F3" w14:textId="77777777" w:rsidR="00600EF6" w:rsidRPr="00600EF6" w:rsidRDefault="00600EF6" w:rsidP="00600EF6">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00EF6">
        <w:rPr>
          <w:rFonts w:ascii="Open Sans" w:eastAsia="Times New Roman" w:hAnsi="Open Sans" w:cs="Open Sans"/>
          <w:b/>
          <w:bCs/>
          <w:color w:val="000000"/>
          <w:spacing w:val="-8"/>
          <w:kern w:val="0"/>
          <w:sz w:val="27"/>
          <w:szCs w:val="27"/>
          <w:lang w:eastAsia="pt-BR"/>
          <w14:ligatures w14:val="none"/>
        </w:rPr>
        <w:t>Funcionalidade da Cláusula HAVING</w:t>
      </w:r>
    </w:p>
    <w:p w14:paraId="7BA2AE8E" w14:textId="77777777" w:rsidR="00600EF6" w:rsidRPr="00600EF6" w:rsidRDefault="00600EF6" w:rsidP="00600EF6">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especifica uma condição para um grupo criado pela cláusula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w:t>
      </w:r>
    </w:p>
    <w:p w14:paraId="2B0F7267" w14:textId="77777777" w:rsidR="00600EF6" w:rsidRPr="00600EF6" w:rsidRDefault="00600EF6" w:rsidP="00600EF6">
      <w:pPr>
        <w:numPr>
          <w:ilvl w:val="0"/>
          <w:numId w:val="3"/>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É útil quando você deseja aplicar um filtro que não pode ser aplicado antes da agregação dos dados.</w:t>
      </w:r>
    </w:p>
    <w:p w14:paraId="0AA493CA" w14:textId="77777777" w:rsidR="00600EF6" w:rsidRPr="00600EF6" w:rsidRDefault="00600EF6" w:rsidP="00600EF6">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Funciona como uma cláusula </w:t>
      </w:r>
      <w:r w:rsidRPr="00600EF6">
        <w:rPr>
          <w:rFonts w:ascii="Courier New" w:eastAsia="Times New Roman" w:hAnsi="Courier New" w:cs="Courier New"/>
          <w:color w:val="000000"/>
          <w:kern w:val="0"/>
          <w:sz w:val="23"/>
          <w:szCs w:val="23"/>
          <w:shd w:val="clear" w:color="auto" w:fill="CFCCCC"/>
          <w:lang w:eastAsia="pt-BR"/>
          <w14:ligatures w14:val="none"/>
        </w:rPr>
        <w:t>WHERE</w:t>
      </w:r>
      <w:r w:rsidRPr="00600EF6">
        <w:rPr>
          <w:rFonts w:ascii="Source Serif Pro" w:eastAsia="Times New Roman" w:hAnsi="Source Serif Pro" w:cs="Times New Roman"/>
          <w:color w:val="000000"/>
          <w:kern w:val="0"/>
          <w:sz w:val="27"/>
          <w:szCs w:val="27"/>
          <w:lang w:eastAsia="pt-BR"/>
          <w14:ligatures w14:val="none"/>
        </w:rPr>
        <w:t> pós-agregação.</w:t>
      </w:r>
    </w:p>
    <w:p w14:paraId="66C672F7" w14:textId="77777777" w:rsidR="00600EF6" w:rsidRPr="00600EF6" w:rsidRDefault="00600EF6" w:rsidP="00600EF6">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00EF6">
        <w:rPr>
          <w:rFonts w:ascii="Open Sans" w:eastAsia="Times New Roman" w:hAnsi="Open Sans" w:cs="Open Sans"/>
          <w:b/>
          <w:bCs/>
          <w:color w:val="000000"/>
          <w:spacing w:val="-8"/>
          <w:kern w:val="0"/>
          <w:sz w:val="27"/>
          <w:szCs w:val="27"/>
          <w:lang w:eastAsia="pt-BR"/>
          <w14:ligatures w14:val="none"/>
        </w:rPr>
        <w:t>Exemplo Básico</w:t>
      </w:r>
    </w:p>
    <w:p w14:paraId="66354B9D"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Considere uma tabela </w:t>
      </w:r>
      <w:r w:rsidRPr="00600EF6">
        <w:rPr>
          <w:rFonts w:ascii="Courier New" w:eastAsia="Times New Roman" w:hAnsi="Courier New" w:cs="Courier New"/>
          <w:color w:val="000000"/>
          <w:kern w:val="0"/>
          <w:sz w:val="23"/>
          <w:szCs w:val="23"/>
          <w:shd w:val="clear" w:color="auto" w:fill="CFCCCC"/>
          <w:lang w:eastAsia="pt-BR"/>
          <w14:ligatures w14:val="none"/>
        </w:rPr>
        <w:t>vendas</w:t>
      </w:r>
      <w:r w:rsidRPr="00600EF6">
        <w:rPr>
          <w:rFonts w:ascii="Source Serif Pro" w:eastAsia="Times New Roman" w:hAnsi="Source Serif Pro" w:cs="Times New Roman"/>
          <w:color w:val="000000"/>
          <w:kern w:val="0"/>
          <w:sz w:val="27"/>
          <w:szCs w:val="27"/>
          <w:lang w:eastAsia="pt-BR"/>
          <w14:ligatures w14:val="none"/>
        </w:rPr>
        <w:t> com colunas </w:t>
      </w:r>
      <w:proofErr w:type="spellStart"/>
      <w:r w:rsidRPr="00600EF6">
        <w:rPr>
          <w:rFonts w:ascii="Courier New" w:eastAsia="Times New Roman" w:hAnsi="Courier New" w:cs="Courier New"/>
          <w:color w:val="000000"/>
          <w:kern w:val="0"/>
          <w:sz w:val="23"/>
          <w:szCs w:val="23"/>
          <w:shd w:val="clear" w:color="auto" w:fill="CFCCCC"/>
          <w:lang w:eastAsia="pt-BR"/>
          <w14:ligatures w14:val="none"/>
        </w:rPr>
        <w:t>vendedor_id</w:t>
      </w:r>
      <w:proofErr w:type="spellEnd"/>
      <w:r w:rsidRPr="00600EF6">
        <w:rPr>
          <w:rFonts w:ascii="Source Serif Pro" w:eastAsia="Times New Roman" w:hAnsi="Source Serif Pro" w:cs="Times New Roman"/>
          <w:color w:val="000000"/>
          <w:kern w:val="0"/>
          <w:sz w:val="27"/>
          <w:szCs w:val="27"/>
          <w:lang w:eastAsia="pt-BR"/>
          <w14:ligatures w14:val="none"/>
        </w:rPr>
        <w:t>, </w:t>
      </w:r>
      <w:proofErr w:type="spellStart"/>
      <w:r w:rsidRPr="00600EF6">
        <w:rPr>
          <w:rFonts w:ascii="Courier New" w:eastAsia="Times New Roman" w:hAnsi="Courier New" w:cs="Courier New"/>
          <w:color w:val="000000"/>
          <w:kern w:val="0"/>
          <w:sz w:val="23"/>
          <w:szCs w:val="23"/>
          <w:shd w:val="clear" w:color="auto" w:fill="CFCCCC"/>
          <w:lang w:eastAsia="pt-BR"/>
          <w14:ligatures w14:val="none"/>
        </w:rPr>
        <w:t>valor_venda</w:t>
      </w:r>
      <w:proofErr w:type="spellEnd"/>
      <w:r w:rsidRPr="00600EF6">
        <w:rPr>
          <w:rFonts w:ascii="Source Serif Pro" w:eastAsia="Times New Roman" w:hAnsi="Source Serif Pro" w:cs="Times New Roman"/>
          <w:color w:val="000000"/>
          <w:kern w:val="0"/>
          <w:sz w:val="27"/>
          <w:szCs w:val="27"/>
          <w:lang w:eastAsia="pt-BR"/>
          <w14:ligatures w14:val="none"/>
        </w:rPr>
        <w:t>, e </w:t>
      </w:r>
      <w:proofErr w:type="spellStart"/>
      <w:r w:rsidRPr="00600EF6">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600EF6">
        <w:rPr>
          <w:rFonts w:ascii="Source Serif Pro" w:eastAsia="Times New Roman" w:hAnsi="Source Serif Pro" w:cs="Times New Roman"/>
          <w:color w:val="000000"/>
          <w:kern w:val="0"/>
          <w:sz w:val="27"/>
          <w:szCs w:val="27"/>
          <w:lang w:eastAsia="pt-BR"/>
          <w14:ligatures w14:val="none"/>
        </w:rPr>
        <w:t>. Se você quiser saber quais vendedores tiveram um total de vendas superior a um determinado valor, você usaria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w:t>
      </w:r>
    </w:p>
    <w:p w14:paraId="25A2B6BB"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vendedor_id</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SUM</w:t>
      </w:r>
      <w:r w:rsidRPr="00600EF6">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00EF6">
        <w:rPr>
          <w:rFonts w:ascii="Courier New" w:eastAsia="Times New Roman" w:hAnsi="Courier New" w:cs="Courier New"/>
          <w:color w:val="000000"/>
          <w:kern w:val="0"/>
          <w:sz w:val="20"/>
          <w:szCs w:val="20"/>
          <w:shd w:val="clear" w:color="auto" w:fill="CFCCCC"/>
          <w:lang w:eastAsia="pt-BR"/>
          <w14:ligatures w14:val="none"/>
        </w:rPr>
        <w:t>valor_venda</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AS</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6E48DE9A"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vendas</w:t>
      </w:r>
    </w:p>
    <w:p w14:paraId="7C909C66"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GROUP</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BY</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vendedor_id</w:t>
      </w:r>
      <w:proofErr w:type="spellEnd"/>
    </w:p>
    <w:p w14:paraId="52CCE8F8"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HAVING</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05CC5"/>
          <w:kern w:val="0"/>
          <w:sz w:val="20"/>
          <w:szCs w:val="20"/>
          <w:shd w:val="clear" w:color="auto" w:fill="CFCCCC"/>
          <w:lang w:eastAsia="pt-BR"/>
          <w14:ligatures w14:val="none"/>
        </w:rPr>
        <w:t>&gt;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05CC5"/>
          <w:kern w:val="0"/>
          <w:sz w:val="20"/>
          <w:szCs w:val="20"/>
          <w:shd w:val="clear" w:color="auto" w:fill="CFCCCC"/>
          <w:lang w:eastAsia="pt-BR"/>
          <w14:ligatures w14:val="none"/>
        </w:rPr>
        <w:t>10000</w:t>
      </w:r>
      <w:r w:rsidRPr="00600EF6">
        <w:rPr>
          <w:rFonts w:ascii="Courier New" w:eastAsia="Times New Roman" w:hAnsi="Courier New" w:cs="Courier New"/>
          <w:color w:val="000000"/>
          <w:kern w:val="0"/>
          <w:sz w:val="20"/>
          <w:szCs w:val="20"/>
          <w:shd w:val="clear" w:color="auto" w:fill="CFCCCC"/>
          <w:lang w:eastAsia="pt-BR"/>
          <w14:ligatures w14:val="none"/>
        </w:rPr>
        <w:t>;</w:t>
      </w:r>
    </w:p>
    <w:p w14:paraId="1A124BEF"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4AF7E17F"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Neste exemplo, a cláusula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agrupa as vendas por </w:t>
      </w:r>
      <w:proofErr w:type="spellStart"/>
      <w:r w:rsidRPr="00600EF6">
        <w:rPr>
          <w:rFonts w:ascii="Courier New" w:eastAsia="Times New Roman" w:hAnsi="Courier New" w:cs="Courier New"/>
          <w:color w:val="000000"/>
          <w:kern w:val="0"/>
          <w:sz w:val="23"/>
          <w:szCs w:val="23"/>
          <w:shd w:val="clear" w:color="auto" w:fill="CFCCCC"/>
          <w:lang w:eastAsia="pt-BR"/>
          <w14:ligatures w14:val="none"/>
        </w:rPr>
        <w:t>vendedor_id</w:t>
      </w:r>
      <w:proofErr w:type="spellEnd"/>
      <w:r w:rsidRPr="00600EF6">
        <w:rPr>
          <w:rFonts w:ascii="Source Serif Pro" w:eastAsia="Times New Roman" w:hAnsi="Source Serif Pro" w:cs="Times New Roman"/>
          <w:color w:val="000000"/>
          <w:kern w:val="0"/>
          <w:sz w:val="27"/>
          <w:szCs w:val="27"/>
          <w:lang w:eastAsia="pt-BR"/>
          <w14:ligatures w14:val="none"/>
        </w:rPr>
        <w:t>, e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filtra esses grupos, mantendo apenas aqueles onde o total de vendas é maior que 10.000.</w:t>
      </w:r>
    </w:p>
    <w:p w14:paraId="22929E87" w14:textId="77777777" w:rsidR="00600EF6" w:rsidRPr="00600EF6" w:rsidRDefault="00600EF6" w:rsidP="00600EF6">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00EF6">
        <w:rPr>
          <w:rFonts w:ascii="Open Sans" w:eastAsia="Times New Roman" w:hAnsi="Open Sans" w:cs="Open Sans"/>
          <w:b/>
          <w:bCs/>
          <w:color w:val="000000"/>
          <w:spacing w:val="-8"/>
          <w:kern w:val="0"/>
          <w:sz w:val="27"/>
          <w:szCs w:val="27"/>
          <w:lang w:eastAsia="pt-BR"/>
          <w14:ligatures w14:val="none"/>
        </w:rPr>
        <w:t>Diferença entre WHERE e HAVING</w:t>
      </w:r>
    </w:p>
    <w:p w14:paraId="6DD86F44" w14:textId="77777777" w:rsidR="00600EF6" w:rsidRPr="00600EF6" w:rsidRDefault="00600EF6" w:rsidP="00600EF6">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Courier New" w:eastAsia="Times New Roman" w:hAnsi="Courier New" w:cs="Courier New"/>
          <w:color w:val="000000"/>
          <w:kern w:val="0"/>
          <w:sz w:val="23"/>
          <w:szCs w:val="23"/>
          <w:shd w:val="clear" w:color="auto" w:fill="CFCCCC"/>
          <w:lang w:eastAsia="pt-BR"/>
          <w14:ligatures w14:val="none"/>
        </w:rPr>
        <w:t>WHERE</w:t>
      </w:r>
      <w:r w:rsidRPr="00600EF6">
        <w:rPr>
          <w:rFonts w:ascii="Source Serif Pro" w:eastAsia="Times New Roman" w:hAnsi="Source Serif Pro" w:cs="Times New Roman"/>
          <w:color w:val="000000"/>
          <w:kern w:val="0"/>
          <w:sz w:val="27"/>
          <w:szCs w:val="27"/>
          <w:lang w:eastAsia="pt-BR"/>
          <w14:ligatures w14:val="none"/>
        </w:rPr>
        <w:t> é usado para filtrar registros antes de qualquer agrupamento.</w:t>
      </w:r>
    </w:p>
    <w:p w14:paraId="233175D2" w14:textId="77777777" w:rsidR="00600EF6" w:rsidRPr="00600EF6" w:rsidRDefault="00600EF6" w:rsidP="00600EF6">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é usado para filtrar grupos criados pela cláusula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w:t>
      </w:r>
    </w:p>
    <w:p w14:paraId="3B81C558" w14:textId="77777777" w:rsidR="00600EF6" w:rsidRPr="00600EF6" w:rsidRDefault="00600EF6" w:rsidP="00600EF6">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00EF6">
        <w:rPr>
          <w:rFonts w:ascii="Open Sans" w:eastAsia="Times New Roman" w:hAnsi="Open Sans" w:cs="Open Sans"/>
          <w:b/>
          <w:bCs/>
          <w:color w:val="000000"/>
          <w:spacing w:val="-8"/>
          <w:kern w:val="0"/>
          <w:sz w:val="27"/>
          <w:szCs w:val="27"/>
          <w:lang w:eastAsia="pt-BR"/>
          <w14:ligatures w14:val="none"/>
        </w:rPr>
        <w:t xml:space="preserve">Uso no </w:t>
      </w:r>
      <w:proofErr w:type="spellStart"/>
      <w:r w:rsidRPr="00600EF6">
        <w:rPr>
          <w:rFonts w:ascii="Open Sans" w:eastAsia="Times New Roman" w:hAnsi="Open Sans" w:cs="Open Sans"/>
          <w:b/>
          <w:bCs/>
          <w:color w:val="000000"/>
          <w:spacing w:val="-8"/>
          <w:kern w:val="0"/>
          <w:sz w:val="27"/>
          <w:szCs w:val="27"/>
          <w:lang w:eastAsia="pt-BR"/>
          <w14:ligatures w14:val="none"/>
        </w:rPr>
        <w:t>SQLite</w:t>
      </w:r>
      <w:proofErr w:type="spellEnd"/>
    </w:p>
    <w:p w14:paraId="7C7C8274"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 xml:space="preserve">No </w:t>
      </w:r>
      <w:proofErr w:type="spellStart"/>
      <w:r w:rsidRPr="00600EF6">
        <w:rPr>
          <w:rFonts w:ascii="Source Serif Pro" w:eastAsia="Times New Roman" w:hAnsi="Source Serif Pro" w:cs="Times New Roman"/>
          <w:color w:val="000000"/>
          <w:kern w:val="0"/>
          <w:sz w:val="27"/>
          <w:szCs w:val="27"/>
          <w:lang w:eastAsia="pt-BR"/>
          <w14:ligatures w14:val="none"/>
        </w:rPr>
        <w:t>SQLite</w:t>
      </w:r>
      <w:proofErr w:type="spellEnd"/>
      <w:r w:rsidRPr="00600EF6">
        <w:rPr>
          <w:rFonts w:ascii="Source Serif Pro" w:eastAsia="Times New Roman" w:hAnsi="Source Serif Pro" w:cs="Times New Roman"/>
          <w:color w:val="000000"/>
          <w:kern w:val="0"/>
          <w:sz w:val="27"/>
          <w:szCs w:val="27"/>
          <w:lang w:eastAsia="pt-BR"/>
          <w14:ligatures w14:val="none"/>
        </w:rPr>
        <w:t>, a cláusula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xml:space="preserve"> funciona da mesma maneira que em outros </w:t>
      </w:r>
      <w:proofErr w:type="spellStart"/>
      <w:r w:rsidRPr="00600EF6">
        <w:rPr>
          <w:rFonts w:ascii="Source Serif Pro" w:eastAsia="Times New Roman" w:hAnsi="Source Serif Pro" w:cs="Times New Roman"/>
          <w:color w:val="000000"/>
          <w:kern w:val="0"/>
          <w:sz w:val="27"/>
          <w:szCs w:val="27"/>
          <w:lang w:eastAsia="pt-BR"/>
          <w14:ligatures w14:val="none"/>
        </w:rPr>
        <w:t>SGBDs</w:t>
      </w:r>
      <w:proofErr w:type="spellEnd"/>
      <w:r w:rsidRPr="00600EF6">
        <w:rPr>
          <w:rFonts w:ascii="Source Serif Pro" w:eastAsia="Times New Roman" w:hAnsi="Source Serif Pro" w:cs="Times New Roman"/>
          <w:color w:val="000000"/>
          <w:kern w:val="0"/>
          <w:sz w:val="27"/>
          <w:szCs w:val="27"/>
          <w:lang w:eastAsia="pt-BR"/>
          <w14:ligatures w14:val="none"/>
        </w:rPr>
        <w:t>. É uma ferramenta poderosa para consultas que envolvem agregação de dados, especialmente útil em análises onde você precisa filtrar baseado no resultado de uma função de agregação como </w:t>
      </w:r>
      <w:r w:rsidRPr="00600EF6">
        <w:rPr>
          <w:rFonts w:ascii="Courier New" w:eastAsia="Times New Roman" w:hAnsi="Courier New" w:cs="Courier New"/>
          <w:color w:val="000000"/>
          <w:kern w:val="0"/>
          <w:sz w:val="23"/>
          <w:szCs w:val="23"/>
          <w:shd w:val="clear" w:color="auto" w:fill="CFCCCC"/>
          <w:lang w:eastAsia="pt-BR"/>
          <w14:ligatures w14:val="none"/>
        </w:rPr>
        <w:t>SUM</w:t>
      </w:r>
      <w:r w:rsidRPr="00600EF6">
        <w:rPr>
          <w:rFonts w:ascii="Source Serif Pro" w:eastAsia="Times New Roman" w:hAnsi="Source Serif Pro" w:cs="Times New Roman"/>
          <w:color w:val="000000"/>
          <w:kern w:val="0"/>
          <w:sz w:val="27"/>
          <w:szCs w:val="27"/>
          <w:lang w:eastAsia="pt-BR"/>
          <w14:ligatures w14:val="none"/>
        </w:rPr>
        <w:t>, </w:t>
      </w:r>
      <w:r w:rsidRPr="00600EF6">
        <w:rPr>
          <w:rFonts w:ascii="Courier New" w:eastAsia="Times New Roman" w:hAnsi="Courier New" w:cs="Courier New"/>
          <w:color w:val="000000"/>
          <w:kern w:val="0"/>
          <w:sz w:val="23"/>
          <w:szCs w:val="23"/>
          <w:shd w:val="clear" w:color="auto" w:fill="CFCCCC"/>
          <w:lang w:eastAsia="pt-BR"/>
          <w14:ligatures w14:val="none"/>
        </w:rPr>
        <w:t>AVG</w:t>
      </w:r>
      <w:r w:rsidRPr="00600EF6">
        <w:rPr>
          <w:rFonts w:ascii="Source Serif Pro" w:eastAsia="Times New Roman" w:hAnsi="Source Serif Pro" w:cs="Times New Roman"/>
          <w:color w:val="000000"/>
          <w:kern w:val="0"/>
          <w:sz w:val="27"/>
          <w:szCs w:val="27"/>
          <w:lang w:eastAsia="pt-BR"/>
          <w14:ligatures w14:val="none"/>
        </w:rPr>
        <w:t>, </w:t>
      </w:r>
      <w:r w:rsidRPr="00600EF6">
        <w:rPr>
          <w:rFonts w:ascii="Courier New" w:eastAsia="Times New Roman" w:hAnsi="Courier New" w:cs="Courier New"/>
          <w:color w:val="000000"/>
          <w:kern w:val="0"/>
          <w:sz w:val="23"/>
          <w:szCs w:val="23"/>
          <w:shd w:val="clear" w:color="auto" w:fill="CFCCCC"/>
          <w:lang w:eastAsia="pt-BR"/>
          <w14:ligatures w14:val="none"/>
        </w:rPr>
        <w:t>MAX</w:t>
      </w:r>
      <w:r w:rsidRPr="00600EF6">
        <w:rPr>
          <w:rFonts w:ascii="Source Serif Pro" w:eastAsia="Times New Roman" w:hAnsi="Source Serif Pro" w:cs="Times New Roman"/>
          <w:color w:val="000000"/>
          <w:kern w:val="0"/>
          <w:sz w:val="27"/>
          <w:szCs w:val="27"/>
          <w:lang w:eastAsia="pt-BR"/>
          <w14:ligatures w14:val="none"/>
        </w:rPr>
        <w:t>, </w:t>
      </w:r>
      <w:r w:rsidRPr="00600EF6">
        <w:rPr>
          <w:rFonts w:ascii="Courier New" w:eastAsia="Times New Roman" w:hAnsi="Courier New" w:cs="Courier New"/>
          <w:color w:val="000000"/>
          <w:kern w:val="0"/>
          <w:sz w:val="23"/>
          <w:szCs w:val="23"/>
          <w:shd w:val="clear" w:color="auto" w:fill="CFCCCC"/>
          <w:lang w:eastAsia="pt-BR"/>
          <w14:ligatures w14:val="none"/>
        </w:rPr>
        <w:t>MIN</w:t>
      </w:r>
      <w:r w:rsidRPr="00600EF6">
        <w:rPr>
          <w:rFonts w:ascii="Source Serif Pro" w:eastAsia="Times New Roman" w:hAnsi="Source Serif Pro" w:cs="Times New Roman"/>
          <w:color w:val="000000"/>
          <w:kern w:val="0"/>
          <w:sz w:val="27"/>
          <w:szCs w:val="27"/>
          <w:lang w:eastAsia="pt-BR"/>
          <w14:ligatures w14:val="none"/>
        </w:rPr>
        <w:t>, etc.</w:t>
      </w:r>
    </w:p>
    <w:p w14:paraId="4FA592E7"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b/>
          <w:bCs/>
          <w:color w:val="000000"/>
          <w:kern w:val="0"/>
          <w:sz w:val="27"/>
          <w:szCs w:val="27"/>
          <w:lang w:eastAsia="pt-BR"/>
          <w14:ligatures w14:val="none"/>
        </w:rPr>
        <w:t>Importante</w:t>
      </w:r>
    </w:p>
    <w:p w14:paraId="1E017E03" w14:textId="77777777" w:rsidR="00600EF6" w:rsidRPr="00600EF6" w:rsidRDefault="00600EF6" w:rsidP="00600EF6">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Sempre que usar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geralmente você terá uma cláusula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na sua consulta.</w:t>
      </w:r>
    </w:p>
    <w:p w14:paraId="3A4C079E" w14:textId="77777777" w:rsidR="00600EF6" w:rsidRPr="00600EF6" w:rsidRDefault="00600EF6" w:rsidP="00600EF6">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A ordem das cláusulas em uma consulta SQL é importante: </w:t>
      </w:r>
      <w:r w:rsidRPr="00600EF6">
        <w:rPr>
          <w:rFonts w:ascii="Courier New" w:eastAsia="Times New Roman" w:hAnsi="Courier New" w:cs="Courier New"/>
          <w:color w:val="000000"/>
          <w:kern w:val="0"/>
          <w:sz w:val="23"/>
          <w:szCs w:val="23"/>
          <w:shd w:val="clear" w:color="auto" w:fill="CFCCCC"/>
          <w:lang w:eastAsia="pt-BR"/>
          <w14:ligatures w14:val="none"/>
        </w:rPr>
        <w:t>SELECT</w:t>
      </w:r>
      <w:r w:rsidRPr="00600EF6">
        <w:rPr>
          <w:rFonts w:ascii="Source Serif Pro" w:eastAsia="Times New Roman" w:hAnsi="Source Serif Pro" w:cs="Times New Roman"/>
          <w:color w:val="000000"/>
          <w:kern w:val="0"/>
          <w:sz w:val="27"/>
          <w:szCs w:val="27"/>
          <w:lang w:eastAsia="pt-BR"/>
          <w14:ligatures w14:val="none"/>
        </w:rPr>
        <w:t> -&gt; </w:t>
      </w:r>
      <w:r w:rsidRPr="00600EF6">
        <w:rPr>
          <w:rFonts w:ascii="Courier New" w:eastAsia="Times New Roman" w:hAnsi="Courier New" w:cs="Courier New"/>
          <w:color w:val="000000"/>
          <w:kern w:val="0"/>
          <w:sz w:val="23"/>
          <w:szCs w:val="23"/>
          <w:shd w:val="clear" w:color="auto" w:fill="CFCCCC"/>
          <w:lang w:eastAsia="pt-BR"/>
          <w14:ligatures w14:val="none"/>
        </w:rPr>
        <w:t>FROM</w:t>
      </w:r>
      <w:r w:rsidRPr="00600EF6">
        <w:rPr>
          <w:rFonts w:ascii="Source Serif Pro" w:eastAsia="Times New Roman" w:hAnsi="Source Serif Pro" w:cs="Times New Roman"/>
          <w:color w:val="000000"/>
          <w:kern w:val="0"/>
          <w:sz w:val="27"/>
          <w:szCs w:val="27"/>
          <w:lang w:eastAsia="pt-BR"/>
          <w14:ligatures w14:val="none"/>
        </w:rPr>
        <w:t> -&gt; </w:t>
      </w:r>
      <w:r w:rsidRPr="00600EF6">
        <w:rPr>
          <w:rFonts w:ascii="Courier New" w:eastAsia="Times New Roman" w:hAnsi="Courier New" w:cs="Courier New"/>
          <w:color w:val="000000"/>
          <w:kern w:val="0"/>
          <w:sz w:val="23"/>
          <w:szCs w:val="23"/>
          <w:shd w:val="clear" w:color="auto" w:fill="CFCCCC"/>
          <w:lang w:eastAsia="pt-BR"/>
          <w14:ligatures w14:val="none"/>
        </w:rPr>
        <w:t>WHERE</w:t>
      </w:r>
      <w:r w:rsidRPr="00600EF6">
        <w:rPr>
          <w:rFonts w:ascii="Source Serif Pro" w:eastAsia="Times New Roman" w:hAnsi="Source Serif Pro" w:cs="Times New Roman"/>
          <w:color w:val="000000"/>
          <w:kern w:val="0"/>
          <w:sz w:val="27"/>
          <w:szCs w:val="27"/>
          <w:lang w:eastAsia="pt-BR"/>
          <w14:ligatures w14:val="none"/>
        </w:rPr>
        <w:t> -&gt;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-&gt;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-&gt; </w:t>
      </w:r>
      <w:r w:rsidRPr="00600EF6">
        <w:rPr>
          <w:rFonts w:ascii="Courier New" w:eastAsia="Times New Roman" w:hAnsi="Courier New" w:cs="Courier New"/>
          <w:color w:val="000000"/>
          <w:kern w:val="0"/>
          <w:sz w:val="23"/>
          <w:szCs w:val="23"/>
          <w:shd w:val="clear" w:color="auto" w:fill="CFCCCC"/>
          <w:lang w:eastAsia="pt-BR"/>
          <w14:ligatures w14:val="none"/>
        </w:rPr>
        <w:t>ORDER BY</w:t>
      </w:r>
      <w:r w:rsidRPr="00600EF6">
        <w:rPr>
          <w:rFonts w:ascii="Source Serif Pro" w:eastAsia="Times New Roman" w:hAnsi="Source Serif Pro" w:cs="Times New Roman"/>
          <w:color w:val="000000"/>
          <w:kern w:val="0"/>
          <w:sz w:val="27"/>
          <w:szCs w:val="27"/>
          <w:lang w:eastAsia="pt-BR"/>
          <w14:ligatures w14:val="none"/>
        </w:rPr>
        <w:t>.</w:t>
      </w:r>
    </w:p>
    <w:p w14:paraId="11CCF9AA" w14:textId="77777777" w:rsidR="00600EF6" w:rsidRPr="00600EF6" w:rsidRDefault="00600EF6" w:rsidP="00600EF6">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00EF6">
        <w:rPr>
          <w:rFonts w:ascii="Courier New" w:eastAsia="Times New Roman" w:hAnsi="Courier New" w:cs="Courier New"/>
          <w:color w:val="000000"/>
          <w:kern w:val="0"/>
          <w:sz w:val="23"/>
          <w:szCs w:val="23"/>
          <w:shd w:val="clear" w:color="auto" w:fill="CFCCCC"/>
          <w:lang w:eastAsia="pt-BR"/>
          <w14:ligatures w14:val="none"/>
        </w:rPr>
        <w:lastRenderedPageBreak/>
        <w:t>HAVING</w:t>
      </w:r>
      <w:r w:rsidRPr="00600EF6">
        <w:rPr>
          <w:rFonts w:ascii="Source Serif Pro" w:eastAsia="Times New Roman" w:hAnsi="Source Serif Pro" w:cs="Times New Roman"/>
          <w:color w:val="000000"/>
          <w:kern w:val="0"/>
          <w:sz w:val="27"/>
          <w:szCs w:val="27"/>
          <w:lang w:eastAsia="pt-BR"/>
          <w14:ligatures w14:val="none"/>
        </w:rPr>
        <w:t> pode ser usado sem </w:t>
      </w:r>
      <w:r w:rsidRPr="00600EF6">
        <w:rPr>
          <w:rFonts w:ascii="Courier New" w:eastAsia="Times New Roman" w:hAnsi="Courier New" w:cs="Courier New"/>
          <w:color w:val="000000"/>
          <w:kern w:val="0"/>
          <w:sz w:val="23"/>
          <w:szCs w:val="23"/>
          <w:shd w:val="clear" w:color="auto" w:fill="CFCCCC"/>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mas seu uso nesse caso é limitado e menos comum.</w:t>
      </w:r>
    </w:p>
    <w:p w14:paraId="7F92AA3F"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Em resumo, </w:t>
      </w:r>
      <w:r w:rsidRPr="00600EF6">
        <w:rPr>
          <w:rFonts w:ascii="Courier New" w:eastAsia="Times New Roman" w:hAnsi="Courier New" w:cs="Courier New"/>
          <w:color w:val="000000"/>
          <w:kern w:val="0"/>
          <w:sz w:val="23"/>
          <w:szCs w:val="23"/>
          <w:shd w:val="clear" w:color="auto" w:fill="CFCCCC"/>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xml:space="preserve"> é uma parte crucial da linguagem SQL para análises e relatórios complexos, permitindo aos usuários do </w:t>
      </w:r>
      <w:proofErr w:type="spellStart"/>
      <w:r w:rsidRPr="00600EF6">
        <w:rPr>
          <w:rFonts w:ascii="Source Serif Pro" w:eastAsia="Times New Roman" w:hAnsi="Source Serif Pro" w:cs="Times New Roman"/>
          <w:color w:val="000000"/>
          <w:kern w:val="0"/>
          <w:sz w:val="27"/>
          <w:szCs w:val="27"/>
          <w:lang w:eastAsia="pt-BR"/>
          <w14:ligatures w14:val="none"/>
        </w:rPr>
        <w:t>SQLite</w:t>
      </w:r>
      <w:proofErr w:type="spellEnd"/>
      <w:r w:rsidRPr="00600EF6">
        <w:rPr>
          <w:rFonts w:ascii="Source Serif Pro" w:eastAsia="Times New Roman" w:hAnsi="Source Serif Pro" w:cs="Times New Roman"/>
          <w:color w:val="000000"/>
          <w:kern w:val="0"/>
          <w:sz w:val="27"/>
          <w:szCs w:val="27"/>
          <w:lang w:eastAsia="pt-BR"/>
          <w14:ligatures w14:val="none"/>
        </w:rPr>
        <w:t xml:space="preserve"> e de outros </w:t>
      </w:r>
      <w:proofErr w:type="spellStart"/>
      <w:r w:rsidRPr="00600EF6">
        <w:rPr>
          <w:rFonts w:ascii="Source Serif Pro" w:eastAsia="Times New Roman" w:hAnsi="Source Serif Pro" w:cs="Times New Roman"/>
          <w:color w:val="000000"/>
          <w:kern w:val="0"/>
          <w:sz w:val="27"/>
          <w:szCs w:val="27"/>
          <w:lang w:eastAsia="pt-BR"/>
          <w14:ligatures w14:val="none"/>
        </w:rPr>
        <w:t>SGBDs</w:t>
      </w:r>
      <w:proofErr w:type="spellEnd"/>
      <w:r w:rsidRPr="00600EF6">
        <w:rPr>
          <w:rFonts w:ascii="Source Serif Pro" w:eastAsia="Times New Roman" w:hAnsi="Source Serif Pro" w:cs="Times New Roman"/>
          <w:color w:val="000000"/>
          <w:kern w:val="0"/>
          <w:sz w:val="27"/>
          <w:szCs w:val="27"/>
          <w:lang w:eastAsia="pt-BR"/>
          <w14:ligatures w14:val="none"/>
        </w:rPr>
        <w:t xml:space="preserve"> filtrar dados agregados de acordo com critérios específicos.</w:t>
      </w:r>
    </w:p>
    <w:p w14:paraId="65E84C95" w14:textId="77777777" w:rsidR="00600EF6" w:rsidRDefault="00600EF6"/>
    <w:p w14:paraId="4CEDF745" w14:textId="77777777" w:rsidR="00600EF6" w:rsidRDefault="00600EF6"/>
    <w:p w14:paraId="6329ED4B" w14:textId="77777777" w:rsidR="00600EF6" w:rsidRPr="00600EF6" w:rsidRDefault="00600EF6" w:rsidP="00600EF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00EF6">
        <w:rPr>
          <w:rFonts w:ascii="Open Sans" w:eastAsia="Times New Roman" w:hAnsi="Open Sans" w:cs="Open Sans"/>
          <w:b/>
          <w:bCs/>
          <w:color w:val="000000"/>
          <w:spacing w:val="-8"/>
          <w:kern w:val="36"/>
          <w:sz w:val="22"/>
          <w:szCs w:val="22"/>
          <w:lang w:eastAsia="pt-BR"/>
          <w14:ligatures w14:val="none"/>
        </w:rPr>
        <w:t>08</w:t>
      </w:r>
      <w:r w:rsidRPr="00600EF6">
        <w:rPr>
          <w:rFonts w:ascii="Open Sans" w:eastAsia="Times New Roman" w:hAnsi="Open Sans" w:cs="Open Sans"/>
          <w:b/>
          <w:bCs/>
          <w:color w:val="000000"/>
          <w:spacing w:val="-8"/>
          <w:kern w:val="36"/>
          <w:sz w:val="35"/>
          <w:szCs w:val="35"/>
          <w:lang w:eastAsia="pt-BR"/>
          <w14:ligatures w14:val="none"/>
        </w:rPr>
        <w:t xml:space="preserve">Faça como eu fiz: buscando informações para a </w:t>
      </w:r>
      <w:proofErr w:type="spellStart"/>
      <w:r w:rsidRPr="00600EF6">
        <w:rPr>
          <w:rFonts w:ascii="Open Sans" w:eastAsia="Times New Roman" w:hAnsi="Open Sans" w:cs="Open Sans"/>
          <w:b/>
          <w:bCs/>
          <w:color w:val="000000"/>
          <w:spacing w:val="-8"/>
          <w:kern w:val="36"/>
          <w:sz w:val="35"/>
          <w:szCs w:val="35"/>
          <w:lang w:eastAsia="pt-BR"/>
          <w14:ligatures w14:val="none"/>
        </w:rPr>
        <w:t>Fokus</w:t>
      </w:r>
      <w:proofErr w:type="spellEnd"/>
    </w:p>
    <w:p w14:paraId="4183C540" w14:textId="3FC0818B" w:rsidR="00600EF6" w:rsidRDefault="00600EF6"/>
    <w:p w14:paraId="317EC967"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 xml:space="preserve">A </w:t>
      </w:r>
      <w:proofErr w:type="spellStart"/>
      <w:r w:rsidRPr="00600EF6">
        <w:rPr>
          <w:rFonts w:ascii="Source Serif Pro" w:eastAsia="Times New Roman" w:hAnsi="Source Serif Pro" w:cs="Times New Roman"/>
          <w:color w:val="000000"/>
          <w:kern w:val="0"/>
          <w:sz w:val="27"/>
          <w:szCs w:val="27"/>
          <w:lang w:eastAsia="pt-BR"/>
          <w14:ligatures w14:val="none"/>
        </w:rPr>
        <w:t>Fokus</w:t>
      </w:r>
      <w:proofErr w:type="spellEnd"/>
      <w:r w:rsidRPr="00600EF6">
        <w:rPr>
          <w:rFonts w:ascii="Source Serif Pro" w:eastAsia="Times New Roman" w:hAnsi="Source Serif Pro" w:cs="Times New Roman"/>
          <w:color w:val="000000"/>
          <w:kern w:val="0"/>
          <w:sz w:val="27"/>
          <w:szCs w:val="27"/>
          <w:lang w:eastAsia="pt-BR"/>
          <w14:ligatures w14:val="none"/>
        </w:rPr>
        <w:t xml:space="preserve"> solicitou que buscássemos na tabela </w:t>
      </w:r>
      <w:r w:rsidRPr="00600EF6">
        <w:rPr>
          <w:rFonts w:ascii="Source Serif Pro" w:eastAsia="Times New Roman" w:hAnsi="Source Serif Pro" w:cs="Times New Roman"/>
          <w:b/>
          <w:bCs/>
          <w:color w:val="000000"/>
          <w:kern w:val="0"/>
          <w:sz w:val="27"/>
          <w:szCs w:val="27"/>
          <w:lang w:eastAsia="pt-BR"/>
          <w14:ligatures w14:val="none"/>
        </w:rPr>
        <w:t>Faturamento</w:t>
      </w:r>
      <w:r w:rsidRPr="00600EF6">
        <w:rPr>
          <w:rFonts w:ascii="Source Serif Pro" w:eastAsia="Times New Roman" w:hAnsi="Source Serif Pro" w:cs="Times New Roman"/>
          <w:color w:val="000000"/>
          <w:kern w:val="0"/>
          <w:sz w:val="27"/>
          <w:szCs w:val="27"/>
          <w:lang w:eastAsia="pt-BR"/>
          <w14:ligatures w14:val="none"/>
        </w:rPr>
        <w:t> algumas informações como, por exemplo, o mês com o maior faturamento bruto e, para isso, utilizamos a função de agregação </w:t>
      </w:r>
      <w:r w:rsidRPr="00600EF6">
        <w:rPr>
          <w:rFonts w:ascii="Source Serif Pro" w:eastAsia="Times New Roman" w:hAnsi="Source Serif Pro" w:cs="Times New Roman"/>
          <w:b/>
          <w:bCs/>
          <w:color w:val="000000"/>
          <w:kern w:val="0"/>
          <w:sz w:val="27"/>
          <w:szCs w:val="27"/>
          <w:lang w:eastAsia="pt-BR"/>
          <w14:ligatures w14:val="none"/>
        </w:rPr>
        <w:t>MAX</w:t>
      </w:r>
      <w:r w:rsidRPr="00600EF6">
        <w:rPr>
          <w:rFonts w:ascii="Source Serif Pro" w:eastAsia="Times New Roman" w:hAnsi="Source Serif Pro" w:cs="Times New Roman"/>
          <w:color w:val="000000"/>
          <w:kern w:val="0"/>
          <w:sz w:val="27"/>
          <w:szCs w:val="27"/>
          <w:lang w:eastAsia="pt-BR"/>
          <w14:ligatures w14:val="none"/>
        </w:rPr>
        <w:t> na seguinte consulta:</w:t>
      </w:r>
    </w:p>
    <w:p w14:paraId="68014616"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mes</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MAX</w:t>
      </w:r>
      <w:r w:rsidRPr="00600EF6">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00EF6">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13EAB9BF"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2EE4A29D"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Depois também trouxemos o mês com o menor faturamento bruto, usando a função de agregação </w:t>
      </w:r>
      <w:r w:rsidRPr="00600EF6">
        <w:rPr>
          <w:rFonts w:ascii="Source Serif Pro" w:eastAsia="Times New Roman" w:hAnsi="Source Serif Pro" w:cs="Times New Roman"/>
          <w:b/>
          <w:bCs/>
          <w:color w:val="000000"/>
          <w:kern w:val="0"/>
          <w:sz w:val="27"/>
          <w:szCs w:val="27"/>
          <w:lang w:eastAsia="pt-BR"/>
          <w14:ligatures w14:val="none"/>
        </w:rPr>
        <w:t>MIN</w:t>
      </w:r>
      <w:r w:rsidRPr="00600EF6">
        <w:rPr>
          <w:rFonts w:ascii="Source Serif Pro" w:eastAsia="Times New Roman" w:hAnsi="Source Serif Pro" w:cs="Times New Roman"/>
          <w:color w:val="000000"/>
          <w:kern w:val="0"/>
          <w:sz w:val="27"/>
          <w:szCs w:val="27"/>
          <w:lang w:eastAsia="pt-BR"/>
          <w14:ligatures w14:val="none"/>
        </w:rPr>
        <w:t> dessa forma:</w:t>
      </w:r>
    </w:p>
    <w:p w14:paraId="143F2CCA"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mes</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MIN</w:t>
      </w:r>
      <w:r w:rsidRPr="00600EF6">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00EF6">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56A60D5C"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3B5B634E" w14:textId="77777777" w:rsidR="00600EF6" w:rsidRPr="00600EF6" w:rsidRDefault="00600EF6" w:rsidP="00600EF6">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 xml:space="preserve">A </w:t>
      </w:r>
      <w:proofErr w:type="spellStart"/>
      <w:r w:rsidRPr="00600EF6">
        <w:rPr>
          <w:rFonts w:ascii="Source Serif Pro" w:eastAsia="Times New Roman" w:hAnsi="Source Serif Pro" w:cs="Times New Roman"/>
          <w:color w:val="000000"/>
          <w:kern w:val="0"/>
          <w:sz w:val="27"/>
          <w:szCs w:val="27"/>
          <w:lang w:eastAsia="pt-BR"/>
          <w14:ligatures w14:val="none"/>
        </w:rPr>
        <w:t>Fokus</w:t>
      </w:r>
      <w:proofErr w:type="spellEnd"/>
      <w:r w:rsidRPr="00600EF6">
        <w:rPr>
          <w:rFonts w:ascii="Source Serif Pro" w:eastAsia="Times New Roman" w:hAnsi="Source Serif Pro" w:cs="Times New Roman"/>
          <w:color w:val="000000"/>
          <w:kern w:val="0"/>
          <w:sz w:val="27"/>
          <w:szCs w:val="27"/>
          <w:lang w:eastAsia="pt-BR"/>
          <w14:ligatures w14:val="none"/>
        </w:rPr>
        <w:t xml:space="preserve"> também nos pediu a soma do número de novos clientes no último ano, para isso utilizamos a função de agregação SUM na seguinte consulta:</w:t>
      </w:r>
    </w:p>
    <w:p w14:paraId="3BFD7BDB"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SUM</w:t>
      </w:r>
      <w:r w:rsidRPr="00600EF6">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00EF6">
        <w:rPr>
          <w:rFonts w:ascii="Courier New" w:eastAsia="Times New Roman" w:hAnsi="Courier New" w:cs="Courier New"/>
          <w:color w:val="000000"/>
          <w:kern w:val="0"/>
          <w:sz w:val="20"/>
          <w:szCs w:val="20"/>
          <w:shd w:val="clear" w:color="auto" w:fill="CFCCCC"/>
          <w:lang w:eastAsia="pt-BR"/>
          <w14:ligatures w14:val="none"/>
        </w:rPr>
        <w:t>numero_novos_clientes</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AS</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32F62"/>
          <w:kern w:val="0"/>
          <w:sz w:val="20"/>
          <w:szCs w:val="20"/>
          <w:shd w:val="clear" w:color="auto" w:fill="CFCCCC"/>
          <w:lang w:eastAsia="pt-BR"/>
          <w14:ligatures w14:val="none"/>
        </w:rPr>
        <w:t>'Novos clientes 2023'</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06855635"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WHERE</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mes</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LIKE</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32F62"/>
          <w:kern w:val="0"/>
          <w:sz w:val="20"/>
          <w:szCs w:val="20"/>
          <w:shd w:val="clear" w:color="auto" w:fill="CFCCCC"/>
          <w:lang w:eastAsia="pt-BR"/>
          <w14:ligatures w14:val="none"/>
        </w:rPr>
        <w:t>'%2023'</w:t>
      </w:r>
    </w:p>
    <w:p w14:paraId="4448D3F8"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lastRenderedPageBreak/>
        <w:t>Copiar código</w:t>
      </w:r>
    </w:p>
    <w:p w14:paraId="38F8AB15"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Além disso foi solicitado a média de despesas da empresa e a média de lucro líquido e para isso, utilizamos a função de agregação </w:t>
      </w:r>
      <w:r w:rsidRPr="00600EF6">
        <w:rPr>
          <w:rFonts w:ascii="Source Serif Pro" w:eastAsia="Times New Roman" w:hAnsi="Source Serif Pro" w:cs="Times New Roman"/>
          <w:b/>
          <w:bCs/>
          <w:color w:val="000000"/>
          <w:kern w:val="0"/>
          <w:sz w:val="27"/>
          <w:szCs w:val="27"/>
          <w:lang w:eastAsia="pt-BR"/>
          <w14:ligatures w14:val="none"/>
        </w:rPr>
        <w:t>AVG</w:t>
      </w:r>
      <w:r w:rsidRPr="00600EF6">
        <w:rPr>
          <w:rFonts w:ascii="Source Serif Pro" w:eastAsia="Times New Roman" w:hAnsi="Source Serif Pro" w:cs="Times New Roman"/>
          <w:color w:val="000000"/>
          <w:kern w:val="0"/>
          <w:sz w:val="27"/>
          <w:szCs w:val="27"/>
          <w:lang w:eastAsia="pt-BR"/>
          <w14:ligatures w14:val="none"/>
        </w:rPr>
        <w:t> nas seguintes consultas:</w:t>
      </w:r>
    </w:p>
    <w:p w14:paraId="36C8243D"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AVG</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0000"/>
          <w:kern w:val="0"/>
          <w:sz w:val="20"/>
          <w:szCs w:val="20"/>
          <w:shd w:val="clear" w:color="auto" w:fill="CFCCCC"/>
          <w:lang w:eastAsia="pt-BR"/>
          <w14:ligatures w14:val="none"/>
        </w:rPr>
        <w:t xml:space="preserve">despesas)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3723094F"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5628EAAC"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AVG</w:t>
      </w:r>
      <w:r w:rsidRPr="00600EF6">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600EF6">
        <w:rPr>
          <w:rFonts w:ascii="Courier New" w:eastAsia="Times New Roman" w:hAnsi="Courier New" w:cs="Courier New"/>
          <w:color w:val="000000"/>
          <w:kern w:val="0"/>
          <w:sz w:val="20"/>
          <w:szCs w:val="20"/>
          <w:shd w:val="clear" w:color="auto" w:fill="CFCCCC"/>
          <w:lang w:eastAsia="pt-BR"/>
          <w14:ligatures w14:val="none"/>
        </w:rPr>
        <w:t>lucro_liquido</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7ABFB38E"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27583E15"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Depois disso, utilizamos a função de agregação </w:t>
      </w:r>
      <w:r w:rsidRPr="00600EF6">
        <w:rPr>
          <w:rFonts w:ascii="Source Serif Pro" w:eastAsia="Times New Roman" w:hAnsi="Source Serif Pro" w:cs="Times New Roman"/>
          <w:b/>
          <w:bCs/>
          <w:color w:val="000000"/>
          <w:kern w:val="0"/>
          <w:sz w:val="27"/>
          <w:szCs w:val="27"/>
          <w:lang w:eastAsia="pt-BR"/>
          <w14:ligatures w14:val="none"/>
        </w:rPr>
        <w:t>COUNT</w:t>
      </w:r>
      <w:r w:rsidRPr="00600EF6">
        <w:rPr>
          <w:rFonts w:ascii="Source Serif Pro" w:eastAsia="Times New Roman" w:hAnsi="Source Serif Pro" w:cs="Times New Roman"/>
          <w:color w:val="000000"/>
          <w:kern w:val="0"/>
          <w:sz w:val="27"/>
          <w:szCs w:val="27"/>
          <w:lang w:eastAsia="pt-BR"/>
          <w14:ligatures w14:val="none"/>
        </w:rPr>
        <w:t> para encontrar o número de pessoas colaboradoras que estão desempregadas no momento fazendo o seguinte comando:</w:t>
      </w:r>
    </w:p>
    <w:p w14:paraId="7F5269E4"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5CC5"/>
          <w:kern w:val="0"/>
          <w:sz w:val="20"/>
          <w:szCs w:val="20"/>
          <w:shd w:val="clear" w:color="auto" w:fill="CFCCCC"/>
          <w:lang w:eastAsia="pt-BR"/>
          <w14:ligatures w14:val="none"/>
        </w:rPr>
        <w: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17B54DDC"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WHERE</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NOT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NULL</w:t>
      </w:r>
      <w:r w:rsidRPr="00600EF6">
        <w:rPr>
          <w:rFonts w:ascii="Courier New" w:eastAsia="Times New Roman" w:hAnsi="Courier New" w:cs="Courier New"/>
          <w:color w:val="000000"/>
          <w:kern w:val="0"/>
          <w:sz w:val="20"/>
          <w:szCs w:val="20"/>
          <w:shd w:val="clear" w:color="auto" w:fill="CFCCCC"/>
          <w:lang w:eastAsia="pt-BR"/>
          <w14:ligatures w14:val="none"/>
        </w:rPr>
        <w:t>;</w:t>
      </w:r>
    </w:p>
    <w:p w14:paraId="2178B87B"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2F4A0C12" w14:textId="77777777" w:rsidR="00600EF6" w:rsidRPr="00600EF6" w:rsidRDefault="00600EF6" w:rsidP="00600EF6">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Também usamos a mesma função para trazer a quantidade de pessoas colaboradoras que tiraram licença de tipo férias através da seguinte consulta:</w:t>
      </w:r>
    </w:p>
    <w:p w14:paraId="46BDC9A8"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5CC5"/>
          <w:kern w:val="0"/>
          <w:sz w:val="20"/>
          <w:szCs w:val="20"/>
          <w:shd w:val="clear" w:color="auto" w:fill="CFCCCC"/>
          <w:lang w:eastAsia="pt-BR"/>
          <w14:ligatures w14:val="none"/>
        </w:rPr>
        <w: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Licencas</w:t>
      </w:r>
      <w:proofErr w:type="spellEnd"/>
    </w:p>
    <w:p w14:paraId="79EE17EE"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WHERE</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tipolicenca</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05CC5"/>
          <w:kern w:val="0"/>
          <w:sz w:val="20"/>
          <w:szCs w:val="20"/>
          <w:shd w:val="clear" w:color="auto" w:fill="CFCCCC"/>
          <w:lang w:eastAsia="pt-BR"/>
          <w14:ligatures w14:val="none"/>
        </w:rPr>
        <w: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32F62"/>
          <w:kern w:val="0"/>
          <w:sz w:val="20"/>
          <w:szCs w:val="20"/>
          <w:shd w:val="clear" w:color="auto" w:fill="CFCCCC"/>
          <w:lang w:eastAsia="pt-BR"/>
          <w14:ligatures w14:val="none"/>
        </w:rPr>
        <w:t>'férias'</w:t>
      </w:r>
      <w:r w:rsidRPr="00600EF6">
        <w:rPr>
          <w:rFonts w:ascii="Courier New" w:eastAsia="Times New Roman" w:hAnsi="Courier New" w:cs="Courier New"/>
          <w:color w:val="000000"/>
          <w:kern w:val="0"/>
          <w:sz w:val="20"/>
          <w:szCs w:val="20"/>
          <w:shd w:val="clear" w:color="auto" w:fill="CFCCCC"/>
          <w:lang w:eastAsia="pt-BR"/>
          <w14:ligatures w14:val="none"/>
        </w:rPr>
        <w:t>;</w:t>
      </w:r>
    </w:p>
    <w:p w14:paraId="3E1906DD"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61291A6F"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A próxima informação que nos foi solicitada era para trazermos os tipos de parentesco existentes na tabela de dependentes, trazendo também a quantidade de cada tipo, para isso, utilizamos a cláusula </w:t>
      </w:r>
      <w:r w:rsidRPr="00600EF6">
        <w:rPr>
          <w:rFonts w:ascii="Source Serif Pro" w:eastAsia="Times New Roman" w:hAnsi="Source Serif Pro" w:cs="Times New Roman"/>
          <w:b/>
          <w:bCs/>
          <w:color w:val="000000"/>
          <w:kern w:val="0"/>
          <w:sz w:val="27"/>
          <w:szCs w:val="27"/>
          <w:lang w:eastAsia="pt-BR"/>
          <w14:ligatures w14:val="none"/>
        </w:rPr>
        <w:t>GROUP BY</w:t>
      </w:r>
      <w:r w:rsidRPr="00600EF6">
        <w:rPr>
          <w:rFonts w:ascii="Source Serif Pro" w:eastAsia="Times New Roman" w:hAnsi="Source Serif Pro" w:cs="Times New Roman"/>
          <w:color w:val="000000"/>
          <w:kern w:val="0"/>
          <w:sz w:val="27"/>
          <w:szCs w:val="27"/>
          <w:lang w:eastAsia="pt-BR"/>
          <w14:ligatures w14:val="none"/>
        </w:rPr>
        <w:t> e fizemos a seguinte consulta:</w:t>
      </w:r>
    </w:p>
    <w:p w14:paraId="00E7FF7A"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parentesco,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5CC5"/>
          <w:kern w:val="0"/>
          <w:sz w:val="20"/>
          <w:szCs w:val="20"/>
          <w:shd w:val="clear" w:color="auto" w:fill="CFCCCC"/>
          <w:lang w:eastAsia="pt-BR"/>
          <w14:ligatures w14:val="none"/>
        </w:rPr>
        <w: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Dependentes</w:t>
      </w:r>
    </w:p>
    <w:p w14:paraId="5F40950E"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GROUP</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BY</w:t>
      </w:r>
      <w:r w:rsidRPr="00600EF6">
        <w:rPr>
          <w:rFonts w:ascii="Courier New" w:eastAsia="Times New Roman" w:hAnsi="Courier New" w:cs="Courier New"/>
          <w:color w:val="000000"/>
          <w:kern w:val="0"/>
          <w:sz w:val="20"/>
          <w:szCs w:val="20"/>
          <w:shd w:val="clear" w:color="auto" w:fill="CFCCCC"/>
          <w:lang w:eastAsia="pt-BR"/>
          <w14:ligatures w14:val="none"/>
        </w:rPr>
        <w:t xml:space="preserve"> parentesco;</w:t>
      </w:r>
    </w:p>
    <w:p w14:paraId="4BA31A98"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4B401CB9"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lastRenderedPageBreak/>
        <w:t xml:space="preserve">A </w:t>
      </w:r>
      <w:proofErr w:type="spellStart"/>
      <w:r w:rsidRPr="00600EF6">
        <w:rPr>
          <w:rFonts w:ascii="Source Serif Pro" w:eastAsia="Times New Roman" w:hAnsi="Source Serif Pro" w:cs="Times New Roman"/>
          <w:color w:val="000000"/>
          <w:kern w:val="0"/>
          <w:sz w:val="27"/>
          <w:szCs w:val="27"/>
          <w:lang w:eastAsia="pt-BR"/>
          <w14:ligatures w14:val="none"/>
        </w:rPr>
        <w:t>Fokus</w:t>
      </w:r>
      <w:proofErr w:type="spellEnd"/>
      <w:r w:rsidRPr="00600EF6">
        <w:rPr>
          <w:rFonts w:ascii="Source Serif Pro" w:eastAsia="Times New Roman" w:hAnsi="Source Serif Pro" w:cs="Times New Roman"/>
          <w:color w:val="000000"/>
          <w:kern w:val="0"/>
          <w:sz w:val="27"/>
          <w:szCs w:val="27"/>
          <w:lang w:eastAsia="pt-BR"/>
          <w14:ligatures w14:val="none"/>
        </w:rPr>
        <w:t xml:space="preserve"> também desejava saber quais eram as instituições que possuíam mais cursos feitos pelas pessoas colaboradoras na tabela de treinamento, para isso, utilizamos a cláusula </w:t>
      </w:r>
      <w:r w:rsidRPr="00600EF6">
        <w:rPr>
          <w:rFonts w:ascii="Source Serif Pro" w:eastAsia="Times New Roman" w:hAnsi="Source Serif Pro" w:cs="Times New Roman"/>
          <w:b/>
          <w:bCs/>
          <w:color w:val="000000"/>
          <w:kern w:val="0"/>
          <w:sz w:val="27"/>
          <w:szCs w:val="27"/>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da seguinte forma:</w:t>
      </w:r>
    </w:p>
    <w:p w14:paraId="759AC76F"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0000"/>
          <w:kern w:val="0"/>
          <w:sz w:val="20"/>
          <w:szCs w:val="20"/>
          <w:shd w:val="clear" w:color="auto" w:fill="CFCCCC"/>
          <w:lang w:eastAsia="pt-BR"/>
          <w14:ligatures w14:val="none"/>
        </w:rPr>
        <w:t xml:space="preserve">curso) </w:t>
      </w:r>
    </w:p>
    <w:p w14:paraId="4DE1F28C"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7022BD32"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GROUP</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BY</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instituicao</w:t>
      </w:r>
      <w:proofErr w:type="spellEnd"/>
    </w:p>
    <w:p w14:paraId="7FC12D48"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HAVING</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0000"/>
          <w:kern w:val="0"/>
          <w:sz w:val="20"/>
          <w:szCs w:val="20"/>
          <w:shd w:val="clear" w:color="auto" w:fill="CFCCCC"/>
          <w:lang w:eastAsia="pt-BR"/>
          <w14:ligatures w14:val="none"/>
        </w:rPr>
        <w:t xml:space="preserve">curso) </w:t>
      </w:r>
      <w:r w:rsidRPr="00600EF6">
        <w:rPr>
          <w:rFonts w:ascii="Courier New" w:eastAsia="Times New Roman" w:hAnsi="Courier New" w:cs="Courier New"/>
          <w:color w:val="005CC5"/>
          <w:kern w:val="0"/>
          <w:sz w:val="20"/>
          <w:szCs w:val="20"/>
          <w:shd w:val="clear" w:color="auto" w:fill="CFCCCC"/>
          <w:lang w:eastAsia="pt-BR"/>
          <w14:ligatures w14:val="none"/>
        </w:rPr>
        <w:t>&gt;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05CC5"/>
          <w:kern w:val="0"/>
          <w:sz w:val="20"/>
          <w:szCs w:val="20"/>
          <w:shd w:val="clear" w:color="auto" w:fill="CFCCCC"/>
          <w:lang w:eastAsia="pt-BR"/>
          <w14:ligatures w14:val="none"/>
        </w:rPr>
        <w:t>2</w:t>
      </w:r>
      <w:r w:rsidRPr="00600EF6">
        <w:rPr>
          <w:rFonts w:ascii="Courier New" w:eastAsia="Times New Roman" w:hAnsi="Courier New" w:cs="Courier New"/>
          <w:color w:val="000000"/>
          <w:kern w:val="0"/>
          <w:sz w:val="20"/>
          <w:szCs w:val="20"/>
          <w:shd w:val="clear" w:color="auto" w:fill="CFCCCC"/>
          <w:lang w:eastAsia="pt-BR"/>
          <w14:ligatures w14:val="none"/>
        </w:rPr>
        <w:t>;</w:t>
      </w:r>
    </w:p>
    <w:p w14:paraId="30F328C1"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7B6F48DB" w14:textId="77777777" w:rsidR="00600EF6" w:rsidRPr="00600EF6" w:rsidRDefault="00600EF6" w:rsidP="00600EF6">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Por fim, usamos a cláusula </w:t>
      </w:r>
      <w:r w:rsidRPr="00600EF6">
        <w:rPr>
          <w:rFonts w:ascii="Source Serif Pro" w:eastAsia="Times New Roman" w:hAnsi="Source Serif Pro" w:cs="Times New Roman"/>
          <w:b/>
          <w:bCs/>
          <w:color w:val="000000"/>
          <w:kern w:val="0"/>
          <w:sz w:val="27"/>
          <w:szCs w:val="27"/>
          <w:lang w:eastAsia="pt-BR"/>
          <w14:ligatures w14:val="none"/>
        </w:rPr>
        <w:t>HAVING</w:t>
      </w:r>
      <w:r w:rsidRPr="00600EF6">
        <w:rPr>
          <w:rFonts w:ascii="Source Serif Pro" w:eastAsia="Times New Roman" w:hAnsi="Source Serif Pro" w:cs="Times New Roman"/>
          <w:color w:val="000000"/>
          <w:kern w:val="0"/>
          <w:sz w:val="27"/>
          <w:szCs w:val="27"/>
          <w:lang w:eastAsia="pt-BR"/>
          <w14:ligatures w14:val="none"/>
        </w:rPr>
        <w:t> para trazer também os cargos que se repetiam duas ou mais vezes na tabela </w:t>
      </w:r>
      <w:proofErr w:type="spellStart"/>
      <w:r w:rsidRPr="00600EF6">
        <w:rPr>
          <w:rFonts w:ascii="Source Serif Pro" w:eastAsia="Times New Roman" w:hAnsi="Source Serif Pro" w:cs="Times New Roman"/>
          <w:b/>
          <w:bCs/>
          <w:color w:val="000000"/>
          <w:kern w:val="0"/>
          <w:sz w:val="27"/>
          <w:szCs w:val="27"/>
          <w:lang w:eastAsia="pt-BR"/>
          <w14:ligatures w14:val="none"/>
        </w:rPr>
        <w:t>HistoricoEmprego</w:t>
      </w:r>
      <w:proofErr w:type="spellEnd"/>
      <w:r w:rsidRPr="00600EF6">
        <w:rPr>
          <w:rFonts w:ascii="Source Serif Pro" w:eastAsia="Times New Roman" w:hAnsi="Source Serif Pro" w:cs="Times New Roman"/>
          <w:color w:val="000000"/>
          <w:kern w:val="0"/>
          <w:sz w:val="27"/>
          <w:szCs w:val="27"/>
          <w:lang w:eastAsia="pt-BR"/>
          <w14:ligatures w14:val="none"/>
        </w:rPr>
        <w:t>, fazendo a seguinte consulta:</w:t>
      </w:r>
    </w:p>
    <w:p w14:paraId="774AE41B"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SELECT</w:t>
      </w:r>
      <w:r w:rsidRPr="00600EF6">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600EF6">
        <w:rPr>
          <w:rFonts w:ascii="Courier New" w:eastAsia="Times New Roman" w:hAnsi="Courier New" w:cs="Courier New"/>
          <w:color w:val="E36209"/>
          <w:kern w:val="0"/>
          <w:sz w:val="20"/>
          <w:szCs w:val="20"/>
          <w:shd w:val="clear" w:color="auto" w:fill="CFCCCC"/>
          <w:lang w:eastAsia="pt-BR"/>
          <w14:ligatures w14:val="none"/>
        </w:rPr>
        <w:t>COUNT</w:t>
      </w:r>
      <w:r w:rsidRPr="00600EF6">
        <w:rPr>
          <w:rFonts w:ascii="Courier New" w:eastAsia="Times New Roman" w:hAnsi="Courier New" w:cs="Courier New"/>
          <w:color w:val="000000"/>
          <w:kern w:val="0"/>
          <w:sz w:val="20"/>
          <w:szCs w:val="20"/>
          <w:shd w:val="clear" w:color="auto" w:fill="CFCCCC"/>
          <w:lang w:eastAsia="pt-BR"/>
          <w14:ligatures w14:val="none"/>
        </w:rPr>
        <w:t>(</w:t>
      </w:r>
      <w:proofErr w:type="gramEnd"/>
      <w:r w:rsidRPr="00600EF6">
        <w:rPr>
          <w:rFonts w:ascii="Courier New" w:eastAsia="Times New Roman" w:hAnsi="Courier New" w:cs="Courier New"/>
          <w:color w:val="005CC5"/>
          <w:kern w:val="0"/>
          <w:sz w:val="20"/>
          <w:szCs w:val="20"/>
          <w:shd w:val="clear" w:color="auto" w:fill="CFCCCC"/>
          <w:lang w:eastAsia="pt-BR"/>
          <w14:ligatures w14:val="none"/>
        </w:rPr>
        <w:t>*</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qtd</w:t>
      </w:r>
      <w:proofErr w:type="spellEnd"/>
    </w:p>
    <w:p w14:paraId="0F1DC50A"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FROM</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041CD366"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GROUP</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D73A49"/>
          <w:kern w:val="0"/>
          <w:sz w:val="20"/>
          <w:szCs w:val="20"/>
          <w:shd w:val="clear" w:color="auto" w:fill="CFCCCC"/>
          <w:lang w:eastAsia="pt-BR"/>
          <w14:ligatures w14:val="none"/>
        </w:rPr>
        <w:t>BY</w:t>
      </w:r>
      <w:r w:rsidRPr="00600EF6">
        <w:rPr>
          <w:rFonts w:ascii="Courier New" w:eastAsia="Times New Roman" w:hAnsi="Courier New" w:cs="Courier New"/>
          <w:color w:val="000000"/>
          <w:kern w:val="0"/>
          <w:sz w:val="20"/>
          <w:szCs w:val="20"/>
          <w:shd w:val="clear" w:color="auto" w:fill="CFCCCC"/>
          <w:lang w:eastAsia="pt-BR"/>
          <w14:ligatures w14:val="none"/>
        </w:rPr>
        <w:t xml:space="preserve"> cargo</w:t>
      </w:r>
    </w:p>
    <w:p w14:paraId="60E69D76"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00EF6">
        <w:rPr>
          <w:rFonts w:ascii="Courier New" w:eastAsia="Times New Roman" w:hAnsi="Courier New" w:cs="Courier New"/>
          <w:color w:val="D73A49"/>
          <w:kern w:val="0"/>
          <w:sz w:val="20"/>
          <w:szCs w:val="20"/>
          <w:shd w:val="clear" w:color="auto" w:fill="CFCCCC"/>
          <w:lang w:eastAsia="pt-BR"/>
          <w14:ligatures w14:val="none"/>
        </w:rPr>
        <w:t>HAVING</w:t>
      </w:r>
      <w:r w:rsidRPr="00600EF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00EF6">
        <w:rPr>
          <w:rFonts w:ascii="Courier New" w:eastAsia="Times New Roman" w:hAnsi="Courier New" w:cs="Courier New"/>
          <w:color w:val="000000"/>
          <w:kern w:val="0"/>
          <w:sz w:val="20"/>
          <w:szCs w:val="20"/>
          <w:shd w:val="clear" w:color="auto" w:fill="CFCCCC"/>
          <w:lang w:eastAsia="pt-BR"/>
          <w14:ligatures w14:val="none"/>
        </w:rPr>
        <w:t>qtd</w:t>
      </w:r>
      <w:proofErr w:type="spellEnd"/>
      <w:r w:rsidRPr="00600EF6">
        <w:rPr>
          <w:rFonts w:ascii="Courier New" w:eastAsia="Times New Roman" w:hAnsi="Courier New" w:cs="Courier New"/>
          <w:color w:val="000000"/>
          <w:kern w:val="0"/>
          <w:sz w:val="20"/>
          <w:szCs w:val="20"/>
          <w:shd w:val="clear" w:color="auto" w:fill="CFCCCC"/>
          <w:lang w:eastAsia="pt-BR"/>
          <w14:ligatures w14:val="none"/>
        </w:rPr>
        <w:t xml:space="preserve"> </w:t>
      </w:r>
      <w:r w:rsidRPr="00600EF6">
        <w:rPr>
          <w:rFonts w:ascii="Courier New" w:eastAsia="Times New Roman" w:hAnsi="Courier New" w:cs="Courier New"/>
          <w:color w:val="005CC5"/>
          <w:kern w:val="0"/>
          <w:sz w:val="20"/>
          <w:szCs w:val="20"/>
          <w:shd w:val="clear" w:color="auto" w:fill="CFCCCC"/>
          <w:lang w:eastAsia="pt-BR"/>
          <w14:ligatures w14:val="none"/>
        </w:rPr>
        <w:t>&gt;=2</w:t>
      </w:r>
      <w:r w:rsidRPr="00600EF6">
        <w:rPr>
          <w:rFonts w:ascii="Courier New" w:eastAsia="Times New Roman" w:hAnsi="Courier New" w:cs="Courier New"/>
          <w:color w:val="000000"/>
          <w:kern w:val="0"/>
          <w:sz w:val="20"/>
          <w:szCs w:val="20"/>
          <w:shd w:val="clear" w:color="auto" w:fill="CFCCCC"/>
          <w:lang w:eastAsia="pt-BR"/>
          <w14:ligatures w14:val="none"/>
        </w:rPr>
        <w:t>;</w:t>
      </w:r>
    </w:p>
    <w:p w14:paraId="0A33948F" w14:textId="77777777" w:rsidR="00600EF6" w:rsidRPr="00600EF6" w:rsidRDefault="00600EF6" w:rsidP="00600EF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00EF6">
        <w:rPr>
          <w:rFonts w:ascii="Courier New" w:eastAsia="Times New Roman" w:hAnsi="Courier New" w:cs="Courier New"/>
          <w:color w:val="000000"/>
          <w:kern w:val="0"/>
          <w:sz w:val="20"/>
          <w:szCs w:val="20"/>
          <w:lang w:eastAsia="pt-BR"/>
          <w14:ligatures w14:val="none"/>
        </w:rPr>
        <w:t>Copiar código</w:t>
      </w:r>
    </w:p>
    <w:p w14:paraId="62446E26" w14:textId="77777777" w:rsidR="00600EF6" w:rsidRDefault="00600EF6"/>
    <w:p w14:paraId="2773B620" w14:textId="77777777" w:rsidR="00600EF6" w:rsidRPr="00600EF6" w:rsidRDefault="00600EF6" w:rsidP="00600EF6">
      <w:pPr>
        <w:spacing w:after="0" w:line="240" w:lineRule="auto"/>
        <w:outlineLvl w:val="2"/>
        <w:rPr>
          <w:rFonts w:ascii="Open Sans" w:eastAsia="Times New Roman" w:hAnsi="Open Sans" w:cs="Open Sans"/>
          <w:b/>
          <w:bCs/>
          <w:spacing w:val="-8"/>
          <w:kern w:val="0"/>
          <w:sz w:val="43"/>
          <w:szCs w:val="43"/>
          <w:lang w:eastAsia="pt-BR"/>
          <w14:ligatures w14:val="none"/>
        </w:rPr>
      </w:pPr>
      <w:r w:rsidRPr="00600EF6">
        <w:rPr>
          <w:rFonts w:ascii="Open Sans" w:eastAsia="Times New Roman" w:hAnsi="Open Sans" w:cs="Open Sans"/>
          <w:b/>
          <w:bCs/>
          <w:spacing w:val="-8"/>
          <w:kern w:val="0"/>
          <w:sz w:val="43"/>
          <w:szCs w:val="43"/>
          <w:lang w:eastAsia="pt-BR"/>
          <w14:ligatures w14:val="none"/>
        </w:rPr>
        <w:t>Opinião do instrutor</w:t>
      </w:r>
    </w:p>
    <w:p w14:paraId="1D1EB707" w14:textId="77777777" w:rsidR="00600EF6" w:rsidRPr="00600EF6" w:rsidRDefault="00600EF6" w:rsidP="00600EF6">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E60535F" w14:textId="77777777" w:rsidR="00600EF6" w:rsidRPr="00600EF6" w:rsidRDefault="00600EF6" w:rsidP="00600EF6">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06B3676" w14:textId="77777777" w:rsidR="00600EF6" w:rsidRPr="00600EF6" w:rsidRDefault="00600EF6" w:rsidP="00600EF6">
      <w:pPr>
        <w:spacing w:after="0" w:line="473" w:lineRule="atLeast"/>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Se desafie a repetir os passos feitos durante a aula refazendo as consultas desde do início, quanto mais você praticar criar as consultas melhor fixará os conhecimentos!</w:t>
      </w:r>
    </w:p>
    <w:p w14:paraId="582DF7E2" w14:textId="77777777" w:rsidR="00600EF6" w:rsidRDefault="00600EF6"/>
    <w:p w14:paraId="3B8B39D3" w14:textId="77777777" w:rsidR="00600EF6" w:rsidRDefault="00600EF6">
      <w:pPr>
        <w:rPr>
          <w:rFonts w:ascii="Open Sans" w:hAnsi="Open Sans" w:cs="Open Sans"/>
          <w:b/>
          <w:bCs/>
          <w:color w:val="000000"/>
          <w:spacing w:val="-8"/>
          <w:sz w:val="22"/>
          <w:szCs w:val="22"/>
          <w:shd w:val="clear" w:color="auto" w:fill="EDF1F2"/>
        </w:rPr>
      </w:pPr>
    </w:p>
    <w:p w14:paraId="2625794F" w14:textId="77777777" w:rsidR="00600EF6" w:rsidRDefault="00600EF6">
      <w:pPr>
        <w:rPr>
          <w:rFonts w:ascii="Open Sans" w:hAnsi="Open Sans" w:cs="Open Sans"/>
          <w:b/>
          <w:bCs/>
          <w:color w:val="000000"/>
          <w:spacing w:val="-8"/>
          <w:sz w:val="22"/>
          <w:szCs w:val="22"/>
          <w:shd w:val="clear" w:color="auto" w:fill="EDF1F2"/>
        </w:rPr>
      </w:pPr>
    </w:p>
    <w:p w14:paraId="7CBEED11" w14:textId="77777777" w:rsidR="00600EF6" w:rsidRDefault="00600EF6">
      <w:pPr>
        <w:rPr>
          <w:rFonts w:ascii="Open Sans" w:hAnsi="Open Sans" w:cs="Open Sans"/>
          <w:b/>
          <w:bCs/>
          <w:color w:val="000000"/>
          <w:spacing w:val="-8"/>
          <w:sz w:val="22"/>
          <w:szCs w:val="22"/>
          <w:shd w:val="clear" w:color="auto" w:fill="EDF1F2"/>
        </w:rPr>
      </w:pPr>
    </w:p>
    <w:p w14:paraId="78AF48E1" w14:textId="77777777" w:rsidR="00600EF6" w:rsidRDefault="00600EF6">
      <w:pPr>
        <w:rPr>
          <w:rFonts w:ascii="Open Sans" w:hAnsi="Open Sans" w:cs="Open Sans"/>
          <w:b/>
          <w:bCs/>
          <w:color w:val="000000"/>
          <w:spacing w:val="-8"/>
          <w:sz w:val="22"/>
          <w:szCs w:val="22"/>
          <w:shd w:val="clear" w:color="auto" w:fill="EDF1F2"/>
        </w:rPr>
      </w:pPr>
    </w:p>
    <w:p w14:paraId="39549AC4" w14:textId="77777777" w:rsidR="00600EF6" w:rsidRDefault="00600EF6">
      <w:pPr>
        <w:rPr>
          <w:rFonts w:ascii="Open Sans" w:hAnsi="Open Sans" w:cs="Open Sans"/>
          <w:b/>
          <w:bCs/>
          <w:color w:val="000000"/>
          <w:spacing w:val="-8"/>
          <w:sz w:val="22"/>
          <w:szCs w:val="22"/>
          <w:shd w:val="clear" w:color="auto" w:fill="EDF1F2"/>
        </w:rPr>
      </w:pPr>
    </w:p>
    <w:p w14:paraId="4F032F2A" w14:textId="49C22D67" w:rsidR="00600EF6" w:rsidRDefault="00600EF6">
      <w:r>
        <w:rPr>
          <w:rFonts w:ascii="Open Sans" w:hAnsi="Open Sans" w:cs="Open Sans"/>
          <w:b/>
          <w:bCs/>
          <w:color w:val="000000"/>
          <w:spacing w:val="-8"/>
          <w:sz w:val="22"/>
          <w:szCs w:val="22"/>
          <w:shd w:val="clear" w:color="auto" w:fill="EDF1F2"/>
        </w:rPr>
        <w:lastRenderedPageBreak/>
        <w:t>09</w:t>
      </w:r>
      <w:r>
        <w:rPr>
          <w:rStyle w:val="task-body-header-title-text"/>
          <w:rFonts w:ascii="Open Sans" w:hAnsi="Open Sans" w:cs="Open Sans"/>
          <w:b/>
          <w:bCs/>
          <w:color w:val="000000"/>
          <w:spacing w:val="-8"/>
          <w:sz w:val="26"/>
          <w:szCs w:val="26"/>
          <w:shd w:val="clear" w:color="auto" w:fill="EDF1F2"/>
        </w:rPr>
        <w:t>O que aprendemos?</w:t>
      </w:r>
    </w:p>
    <w:p w14:paraId="7CBF2AB5" w14:textId="77777777" w:rsidR="00600EF6" w:rsidRPr="00600EF6" w:rsidRDefault="00600EF6" w:rsidP="00600EF6">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600EF6">
        <w:rPr>
          <w:rFonts w:ascii="Open Sans" w:eastAsia="Times New Roman" w:hAnsi="Open Sans" w:cs="Open Sans"/>
          <w:b/>
          <w:bCs/>
          <w:color w:val="000000"/>
          <w:spacing w:val="-8"/>
          <w:kern w:val="0"/>
          <w:sz w:val="30"/>
          <w:szCs w:val="30"/>
          <w:lang w:eastAsia="pt-BR"/>
          <w14:ligatures w14:val="none"/>
        </w:rPr>
        <w:t>Nessa aula, você aprendeu a:</w:t>
      </w:r>
    </w:p>
    <w:p w14:paraId="4CD65AEA" w14:textId="77777777" w:rsidR="00600EF6" w:rsidRPr="00600EF6" w:rsidRDefault="00600EF6" w:rsidP="00600EF6">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Trabalhar com as funções de agregação - MAX, MIN e SUM;</w:t>
      </w:r>
    </w:p>
    <w:p w14:paraId="566A91E8" w14:textId="77777777" w:rsidR="00600EF6" w:rsidRPr="00600EF6" w:rsidRDefault="00600EF6" w:rsidP="00600EF6">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Aplicar as funções de agregação - COUNT e AVG;</w:t>
      </w:r>
    </w:p>
    <w:p w14:paraId="516C5562" w14:textId="77777777" w:rsidR="00600EF6" w:rsidRPr="00600EF6" w:rsidRDefault="00600EF6" w:rsidP="00600EF6">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Como utilizar a cláusula GROUP BY;</w:t>
      </w:r>
    </w:p>
    <w:p w14:paraId="44148437" w14:textId="77777777" w:rsidR="00600EF6" w:rsidRPr="00600EF6" w:rsidRDefault="00600EF6" w:rsidP="00600EF6">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600EF6">
        <w:rPr>
          <w:rFonts w:ascii="Source Serif Pro" w:eastAsia="Times New Roman" w:hAnsi="Source Serif Pro" w:cs="Times New Roman"/>
          <w:color w:val="000000"/>
          <w:kern w:val="0"/>
          <w:sz w:val="27"/>
          <w:szCs w:val="27"/>
          <w:lang w:eastAsia="pt-BR"/>
          <w14:ligatures w14:val="none"/>
        </w:rPr>
        <w:t>Como utilizar a cláusula HAVING.</w:t>
      </w:r>
    </w:p>
    <w:p w14:paraId="6F0D0537" w14:textId="77777777" w:rsidR="00600EF6" w:rsidRDefault="00600EF6"/>
    <w:p w14:paraId="753519F0" w14:textId="77777777" w:rsidR="00615831" w:rsidRDefault="00615831"/>
    <w:p w14:paraId="3C74E082" w14:textId="77777777" w:rsidR="00F33B24" w:rsidRDefault="00F33B24"/>
    <w:sectPr w:rsidR="00F33B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754C"/>
    <w:multiLevelType w:val="multilevel"/>
    <w:tmpl w:val="710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3437B"/>
    <w:multiLevelType w:val="multilevel"/>
    <w:tmpl w:val="0E4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05FC9"/>
    <w:multiLevelType w:val="multilevel"/>
    <w:tmpl w:val="FE2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35BF4"/>
    <w:multiLevelType w:val="multilevel"/>
    <w:tmpl w:val="C54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21FC0"/>
    <w:multiLevelType w:val="multilevel"/>
    <w:tmpl w:val="70E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E6585"/>
    <w:multiLevelType w:val="multilevel"/>
    <w:tmpl w:val="F80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374BF"/>
    <w:multiLevelType w:val="multilevel"/>
    <w:tmpl w:val="329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43384">
    <w:abstractNumId w:val="3"/>
  </w:num>
  <w:num w:numId="2" w16cid:durableId="1927962217">
    <w:abstractNumId w:val="6"/>
  </w:num>
  <w:num w:numId="3" w16cid:durableId="691612320">
    <w:abstractNumId w:val="1"/>
  </w:num>
  <w:num w:numId="4" w16cid:durableId="1059405448">
    <w:abstractNumId w:val="0"/>
  </w:num>
  <w:num w:numId="5" w16cid:durableId="1501038425">
    <w:abstractNumId w:val="2"/>
  </w:num>
  <w:num w:numId="6" w16cid:durableId="633950087">
    <w:abstractNumId w:val="4"/>
  </w:num>
  <w:num w:numId="7" w16cid:durableId="1201935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15"/>
    <w:rsid w:val="00154E15"/>
    <w:rsid w:val="0019166E"/>
    <w:rsid w:val="001E145B"/>
    <w:rsid w:val="00600EF6"/>
    <w:rsid w:val="00615831"/>
    <w:rsid w:val="007825F9"/>
    <w:rsid w:val="009D414F"/>
    <w:rsid w:val="00A71AA5"/>
    <w:rsid w:val="00F33B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F460"/>
  <w15:chartTrackingRefBased/>
  <w15:docId w15:val="{3D39354E-3A78-442D-8370-E39839EB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4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4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4E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4E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4E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4E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4E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4E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4E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4E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4E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4E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4E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4E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4E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4E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4E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4E15"/>
    <w:rPr>
      <w:rFonts w:eastAsiaTheme="majorEastAsia" w:cstheme="majorBidi"/>
      <w:color w:val="272727" w:themeColor="text1" w:themeTint="D8"/>
    </w:rPr>
  </w:style>
  <w:style w:type="paragraph" w:styleId="Ttulo">
    <w:name w:val="Title"/>
    <w:basedOn w:val="Normal"/>
    <w:next w:val="Normal"/>
    <w:link w:val="TtuloChar"/>
    <w:uiPriority w:val="10"/>
    <w:qFormat/>
    <w:rsid w:val="00154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4E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4E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4E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4E15"/>
    <w:pPr>
      <w:spacing w:before="160"/>
      <w:jc w:val="center"/>
    </w:pPr>
    <w:rPr>
      <w:i/>
      <w:iCs/>
      <w:color w:val="404040" w:themeColor="text1" w:themeTint="BF"/>
    </w:rPr>
  </w:style>
  <w:style w:type="character" w:customStyle="1" w:styleId="CitaoChar">
    <w:name w:val="Citação Char"/>
    <w:basedOn w:val="Fontepargpadro"/>
    <w:link w:val="Citao"/>
    <w:uiPriority w:val="29"/>
    <w:rsid w:val="00154E15"/>
    <w:rPr>
      <w:i/>
      <w:iCs/>
      <w:color w:val="404040" w:themeColor="text1" w:themeTint="BF"/>
    </w:rPr>
  </w:style>
  <w:style w:type="paragraph" w:styleId="PargrafodaLista">
    <w:name w:val="List Paragraph"/>
    <w:basedOn w:val="Normal"/>
    <w:uiPriority w:val="34"/>
    <w:qFormat/>
    <w:rsid w:val="00154E15"/>
    <w:pPr>
      <w:ind w:left="720"/>
      <w:contextualSpacing/>
    </w:pPr>
  </w:style>
  <w:style w:type="character" w:styleId="nfaseIntensa">
    <w:name w:val="Intense Emphasis"/>
    <w:basedOn w:val="Fontepargpadro"/>
    <w:uiPriority w:val="21"/>
    <w:qFormat/>
    <w:rsid w:val="00154E15"/>
    <w:rPr>
      <w:i/>
      <w:iCs/>
      <w:color w:val="0F4761" w:themeColor="accent1" w:themeShade="BF"/>
    </w:rPr>
  </w:style>
  <w:style w:type="paragraph" w:styleId="CitaoIntensa">
    <w:name w:val="Intense Quote"/>
    <w:basedOn w:val="Normal"/>
    <w:next w:val="Normal"/>
    <w:link w:val="CitaoIntensaChar"/>
    <w:uiPriority w:val="30"/>
    <w:qFormat/>
    <w:rsid w:val="00154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4E15"/>
    <w:rPr>
      <w:i/>
      <w:iCs/>
      <w:color w:val="0F4761" w:themeColor="accent1" w:themeShade="BF"/>
    </w:rPr>
  </w:style>
  <w:style w:type="character" w:styleId="RefernciaIntensa">
    <w:name w:val="Intense Reference"/>
    <w:basedOn w:val="Fontepargpadro"/>
    <w:uiPriority w:val="32"/>
    <w:qFormat/>
    <w:rsid w:val="00154E15"/>
    <w:rPr>
      <w:b/>
      <w:bCs/>
      <w:smallCaps/>
      <w:color w:val="0F4761" w:themeColor="accent1" w:themeShade="BF"/>
      <w:spacing w:val="5"/>
    </w:rPr>
  </w:style>
  <w:style w:type="paragraph" w:styleId="NormalWeb">
    <w:name w:val="Normal (Web)"/>
    <w:basedOn w:val="Normal"/>
    <w:uiPriority w:val="99"/>
    <w:semiHidden/>
    <w:unhideWhenUsed/>
    <w:rsid w:val="00F33B2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alternativelist-item">
    <w:name w:val="alternativelist-item"/>
    <w:basedOn w:val="Normal"/>
    <w:rsid w:val="00F33B2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F33B24"/>
    <w:rPr>
      <w:rFonts w:ascii="Courier New" w:eastAsia="Times New Roman" w:hAnsi="Courier New" w:cs="Courier New"/>
      <w:sz w:val="20"/>
      <w:szCs w:val="20"/>
    </w:rPr>
  </w:style>
  <w:style w:type="character" w:customStyle="1" w:styleId="task-body-header-title-text">
    <w:name w:val="task-body-header-title-text"/>
    <w:basedOn w:val="Fontepargpadro"/>
    <w:rsid w:val="00600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6624">
      <w:bodyDiv w:val="1"/>
      <w:marLeft w:val="0"/>
      <w:marRight w:val="0"/>
      <w:marTop w:val="0"/>
      <w:marBottom w:val="0"/>
      <w:divBdr>
        <w:top w:val="none" w:sz="0" w:space="0" w:color="auto"/>
        <w:left w:val="none" w:sz="0" w:space="0" w:color="auto"/>
        <w:bottom w:val="none" w:sz="0" w:space="0" w:color="auto"/>
        <w:right w:val="none" w:sz="0" w:space="0" w:color="auto"/>
      </w:divBdr>
    </w:div>
    <w:div w:id="432821112">
      <w:bodyDiv w:val="1"/>
      <w:marLeft w:val="0"/>
      <w:marRight w:val="0"/>
      <w:marTop w:val="0"/>
      <w:marBottom w:val="0"/>
      <w:divBdr>
        <w:top w:val="none" w:sz="0" w:space="0" w:color="auto"/>
        <w:left w:val="none" w:sz="0" w:space="0" w:color="auto"/>
        <w:bottom w:val="none" w:sz="0" w:space="0" w:color="auto"/>
        <w:right w:val="none" w:sz="0" w:space="0" w:color="auto"/>
      </w:divBdr>
      <w:divsChild>
        <w:div w:id="907692827">
          <w:marLeft w:val="-15"/>
          <w:marRight w:val="-15"/>
          <w:marTop w:val="0"/>
          <w:marBottom w:val="0"/>
          <w:divBdr>
            <w:top w:val="none" w:sz="0" w:space="0" w:color="auto"/>
            <w:left w:val="none" w:sz="0" w:space="0" w:color="auto"/>
            <w:bottom w:val="none" w:sz="0" w:space="0" w:color="auto"/>
            <w:right w:val="none" w:sz="0" w:space="0" w:color="auto"/>
          </w:divBdr>
        </w:div>
        <w:div w:id="1926375926">
          <w:marLeft w:val="-15"/>
          <w:marRight w:val="-15"/>
          <w:marTop w:val="0"/>
          <w:marBottom w:val="0"/>
          <w:divBdr>
            <w:top w:val="none" w:sz="0" w:space="0" w:color="auto"/>
            <w:left w:val="none" w:sz="0" w:space="0" w:color="auto"/>
            <w:bottom w:val="none" w:sz="0" w:space="0" w:color="auto"/>
            <w:right w:val="none" w:sz="0" w:space="0" w:color="auto"/>
          </w:divBdr>
        </w:div>
        <w:div w:id="1166869168">
          <w:marLeft w:val="-15"/>
          <w:marRight w:val="-15"/>
          <w:marTop w:val="0"/>
          <w:marBottom w:val="0"/>
          <w:divBdr>
            <w:top w:val="none" w:sz="0" w:space="0" w:color="auto"/>
            <w:left w:val="none" w:sz="0" w:space="0" w:color="auto"/>
            <w:bottom w:val="none" w:sz="0" w:space="0" w:color="auto"/>
            <w:right w:val="none" w:sz="0" w:space="0" w:color="auto"/>
          </w:divBdr>
        </w:div>
      </w:divsChild>
    </w:div>
    <w:div w:id="464199011">
      <w:bodyDiv w:val="1"/>
      <w:marLeft w:val="0"/>
      <w:marRight w:val="0"/>
      <w:marTop w:val="0"/>
      <w:marBottom w:val="0"/>
      <w:divBdr>
        <w:top w:val="none" w:sz="0" w:space="0" w:color="auto"/>
        <w:left w:val="none" w:sz="0" w:space="0" w:color="auto"/>
        <w:bottom w:val="none" w:sz="0" w:space="0" w:color="auto"/>
        <w:right w:val="none" w:sz="0" w:space="0" w:color="auto"/>
      </w:divBdr>
    </w:div>
    <w:div w:id="494495126">
      <w:bodyDiv w:val="1"/>
      <w:marLeft w:val="0"/>
      <w:marRight w:val="0"/>
      <w:marTop w:val="0"/>
      <w:marBottom w:val="0"/>
      <w:divBdr>
        <w:top w:val="none" w:sz="0" w:space="0" w:color="auto"/>
        <w:left w:val="none" w:sz="0" w:space="0" w:color="auto"/>
        <w:bottom w:val="none" w:sz="0" w:space="0" w:color="auto"/>
        <w:right w:val="none" w:sz="0" w:space="0" w:color="auto"/>
      </w:divBdr>
      <w:divsChild>
        <w:div w:id="1004280637">
          <w:marLeft w:val="-15"/>
          <w:marRight w:val="-15"/>
          <w:marTop w:val="0"/>
          <w:marBottom w:val="0"/>
          <w:divBdr>
            <w:top w:val="none" w:sz="0" w:space="0" w:color="auto"/>
            <w:left w:val="none" w:sz="0" w:space="0" w:color="auto"/>
            <w:bottom w:val="none" w:sz="0" w:space="0" w:color="auto"/>
            <w:right w:val="none" w:sz="0" w:space="0" w:color="auto"/>
          </w:divBdr>
        </w:div>
        <w:div w:id="1941402284">
          <w:marLeft w:val="-15"/>
          <w:marRight w:val="-15"/>
          <w:marTop w:val="0"/>
          <w:marBottom w:val="0"/>
          <w:divBdr>
            <w:top w:val="none" w:sz="0" w:space="0" w:color="auto"/>
            <w:left w:val="none" w:sz="0" w:space="0" w:color="auto"/>
            <w:bottom w:val="none" w:sz="0" w:space="0" w:color="auto"/>
            <w:right w:val="none" w:sz="0" w:space="0" w:color="auto"/>
          </w:divBdr>
        </w:div>
        <w:div w:id="1533037300">
          <w:marLeft w:val="-15"/>
          <w:marRight w:val="-15"/>
          <w:marTop w:val="0"/>
          <w:marBottom w:val="0"/>
          <w:divBdr>
            <w:top w:val="none" w:sz="0" w:space="0" w:color="auto"/>
            <w:left w:val="none" w:sz="0" w:space="0" w:color="auto"/>
            <w:bottom w:val="none" w:sz="0" w:space="0" w:color="auto"/>
            <w:right w:val="none" w:sz="0" w:space="0" w:color="auto"/>
          </w:divBdr>
        </w:div>
      </w:divsChild>
    </w:div>
    <w:div w:id="512110806">
      <w:bodyDiv w:val="1"/>
      <w:marLeft w:val="0"/>
      <w:marRight w:val="0"/>
      <w:marTop w:val="0"/>
      <w:marBottom w:val="0"/>
      <w:divBdr>
        <w:top w:val="none" w:sz="0" w:space="0" w:color="auto"/>
        <w:left w:val="none" w:sz="0" w:space="0" w:color="auto"/>
        <w:bottom w:val="none" w:sz="0" w:space="0" w:color="auto"/>
        <w:right w:val="none" w:sz="0" w:space="0" w:color="auto"/>
      </w:divBdr>
    </w:div>
    <w:div w:id="588735254">
      <w:bodyDiv w:val="1"/>
      <w:marLeft w:val="0"/>
      <w:marRight w:val="0"/>
      <w:marTop w:val="0"/>
      <w:marBottom w:val="0"/>
      <w:divBdr>
        <w:top w:val="none" w:sz="0" w:space="0" w:color="auto"/>
        <w:left w:val="none" w:sz="0" w:space="0" w:color="auto"/>
        <w:bottom w:val="none" w:sz="0" w:space="0" w:color="auto"/>
        <w:right w:val="none" w:sz="0" w:space="0" w:color="auto"/>
      </w:divBdr>
      <w:divsChild>
        <w:div w:id="336882391">
          <w:marLeft w:val="0"/>
          <w:marRight w:val="0"/>
          <w:marTop w:val="0"/>
          <w:marBottom w:val="0"/>
          <w:divBdr>
            <w:top w:val="none" w:sz="0" w:space="0" w:color="auto"/>
            <w:left w:val="none" w:sz="0" w:space="0" w:color="auto"/>
            <w:bottom w:val="none" w:sz="0" w:space="0" w:color="auto"/>
            <w:right w:val="none" w:sz="0" w:space="0" w:color="auto"/>
          </w:divBdr>
          <w:divsChild>
            <w:div w:id="2124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90078">
      <w:bodyDiv w:val="1"/>
      <w:marLeft w:val="0"/>
      <w:marRight w:val="0"/>
      <w:marTop w:val="0"/>
      <w:marBottom w:val="0"/>
      <w:divBdr>
        <w:top w:val="none" w:sz="0" w:space="0" w:color="auto"/>
        <w:left w:val="none" w:sz="0" w:space="0" w:color="auto"/>
        <w:bottom w:val="none" w:sz="0" w:space="0" w:color="auto"/>
        <w:right w:val="none" w:sz="0" w:space="0" w:color="auto"/>
      </w:divBdr>
      <w:divsChild>
        <w:div w:id="2055109371">
          <w:marLeft w:val="0"/>
          <w:marRight w:val="0"/>
          <w:marTop w:val="0"/>
          <w:marBottom w:val="0"/>
          <w:divBdr>
            <w:top w:val="none" w:sz="0" w:space="0" w:color="auto"/>
            <w:left w:val="none" w:sz="0" w:space="0" w:color="auto"/>
            <w:bottom w:val="none" w:sz="0" w:space="0" w:color="auto"/>
            <w:right w:val="none" w:sz="0" w:space="0" w:color="auto"/>
          </w:divBdr>
          <w:divsChild>
            <w:div w:id="2133401421">
              <w:marLeft w:val="0"/>
              <w:marRight w:val="0"/>
              <w:marTop w:val="0"/>
              <w:marBottom w:val="0"/>
              <w:divBdr>
                <w:top w:val="none" w:sz="0" w:space="0" w:color="auto"/>
                <w:left w:val="none" w:sz="0" w:space="0" w:color="auto"/>
                <w:bottom w:val="none" w:sz="0" w:space="0" w:color="auto"/>
                <w:right w:val="none" w:sz="0" w:space="0" w:color="auto"/>
              </w:divBdr>
            </w:div>
            <w:div w:id="956259885">
              <w:marLeft w:val="0"/>
              <w:marRight w:val="0"/>
              <w:marTop w:val="68"/>
              <w:marBottom w:val="0"/>
              <w:divBdr>
                <w:top w:val="none" w:sz="0" w:space="0" w:color="auto"/>
                <w:left w:val="none" w:sz="0" w:space="0" w:color="auto"/>
                <w:bottom w:val="none" w:sz="0" w:space="0" w:color="auto"/>
                <w:right w:val="none" w:sz="0" w:space="0" w:color="auto"/>
              </w:divBdr>
            </w:div>
            <w:div w:id="676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20445">
      <w:bodyDiv w:val="1"/>
      <w:marLeft w:val="0"/>
      <w:marRight w:val="0"/>
      <w:marTop w:val="0"/>
      <w:marBottom w:val="0"/>
      <w:divBdr>
        <w:top w:val="none" w:sz="0" w:space="0" w:color="auto"/>
        <w:left w:val="none" w:sz="0" w:space="0" w:color="auto"/>
        <w:bottom w:val="none" w:sz="0" w:space="0" w:color="auto"/>
        <w:right w:val="none" w:sz="0" w:space="0" w:color="auto"/>
      </w:divBdr>
      <w:divsChild>
        <w:div w:id="774131793">
          <w:marLeft w:val="0"/>
          <w:marRight w:val="0"/>
          <w:marTop w:val="0"/>
          <w:marBottom w:val="0"/>
          <w:divBdr>
            <w:top w:val="none" w:sz="0" w:space="0" w:color="auto"/>
            <w:left w:val="none" w:sz="0" w:space="0" w:color="auto"/>
            <w:bottom w:val="none" w:sz="0" w:space="0" w:color="auto"/>
            <w:right w:val="none" w:sz="0" w:space="0" w:color="auto"/>
          </w:divBdr>
          <w:divsChild>
            <w:div w:id="12548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3386">
      <w:bodyDiv w:val="1"/>
      <w:marLeft w:val="0"/>
      <w:marRight w:val="0"/>
      <w:marTop w:val="0"/>
      <w:marBottom w:val="0"/>
      <w:divBdr>
        <w:top w:val="none" w:sz="0" w:space="0" w:color="auto"/>
        <w:left w:val="none" w:sz="0" w:space="0" w:color="auto"/>
        <w:bottom w:val="none" w:sz="0" w:space="0" w:color="auto"/>
        <w:right w:val="none" w:sz="0" w:space="0" w:color="auto"/>
      </w:divBdr>
    </w:div>
    <w:div w:id="1030257368">
      <w:bodyDiv w:val="1"/>
      <w:marLeft w:val="0"/>
      <w:marRight w:val="0"/>
      <w:marTop w:val="0"/>
      <w:marBottom w:val="0"/>
      <w:divBdr>
        <w:top w:val="none" w:sz="0" w:space="0" w:color="auto"/>
        <w:left w:val="none" w:sz="0" w:space="0" w:color="auto"/>
        <w:bottom w:val="none" w:sz="0" w:space="0" w:color="auto"/>
        <w:right w:val="none" w:sz="0" w:space="0" w:color="auto"/>
      </w:divBdr>
      <w:divsChild>
        <w:div w:id="1309824384">
          <w:marLeft w:val="0"/>
          <w:marRight w:val="0"/>
          <w:marTop w:val="0"/>
          <w:marBottom w:val="0"/>
          <w:divBdr>
            <w:top w:val="none" w:sz="0" w:space="0" w:color="auto"/>
            <w:left w:val="none" w:sz="0" w:space="0" w:color="auto"/>
            <w:bottom w:val="none" w:sz="0" w:space="0" w:color="auto"/>
            <w:right w:val="none" w:sz="0" w:space="0" w:color="auto"/>
          </w:divBdr>
          <w:divsChild>
            <w:div w:id="111937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4513">
      <w:bodyDiv w:val="1"/>
      <w:marLeft w:val="0"/>
      <w:marRight w:val="0"/>
      <w:marTop w:val="0"/>
      <w:marBottom w:val="0"/>
      <w:divBdr>
        <w:top w:val="none" w:sz="0" w:space="0" w:color="auto"/>
        <w:left w:val="none" w:sz="0" w:space="0" w:color="auto"/>
        <w:bottom w:val="none" w:sz="0" w:space="0" w:color="auto"/>
        <w:right w:val="none" w:sz="0" w:space="0" w:color="auto"/>
      </w:divBdr>
    </w:div>
    <w:div w:id="1112670570">
      <w:bodyDiv w:val="1"/>
      <w:marLeft w:val="0"/>
      <w:marRight w:val="0"/>
      <w:marTop w:val="0"/>
      <w:marBottom w:val="0"/>
      <w:divBdr>
        <w:top w:val="none" w:sz="0" w:space="0" w:color="auto"/>
        <w:left w:val="none" w:sz="0" w:space="0" w:color="auto"/>
        <w:bottom w:val="none" w:sz="0" w:space="0" w:color="auto"/>
        <w:right w:val="none" w:sz="0" w:space="0" w:color="auto"/>
      </w:divBdr>
    </w:div>
    <w:div w:id="1337070480">
      <w:bodyDiv w:val="1"/>
      <w:marLeft w:val="0"/>
      <w:marRight w:val="0"/>
      <w:marTop w:val="0"/>
      <w:marBottom w:val="0"/>
      <w:divBdr>
        <w:top w:val="none" w:sz="0" w:space="0" w:color="auto"/>
        <w:left w:val="none" w:sz="0" w:space="0" w:color="auto"/>
        <w:bottom w:val="none" w:sz="0" w:space="0" w:color="auto"/>
        <w:right w:val="none" w:sz="0" w:space="0" w:color="auto"/>
      </w:divBdr>
      <w:divsChild>
        <w:div w:id="735860758">
          <w:marLeft w:val="0"/>
          <w:marRight w:val="0"/>
          <w:marTop w:val="0"/>
          <w:marBottom w:val="0"/>
          <w:divBdr>
            <w:top w:val="none" w:sz="0" w:space="0" w:color="auto"/>
            <w:left w:val="none" w:sz="0" w:space="0" w:color="auto"/>
            <w:bottom w:val="none" w:sz="0" w:space="0" w:color="auto"/>
            <w:right w:val="none" w:sz="0" w:space="0" w:color="auto"/>
          </w:divBdr>
          <w:divsChild>
            <w:div w:id="3857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4604">
      <w:bodyDiv w:val="1"/>
      <w:marLeft w:val="0"/>
      <w:marRight w:val="0"/>
      <w:marTop w:val="0"/>
      <w:marBottom w:val="0"/>
      <w:divBdr>
        <w:top w:val="none" w:sz="0" w:space="0" w:color="auto"/>
        <w:left w:val="none" w:sz="0" w:space="0" w:color="auto"/>
        <w:bottom w:val="none" w:sz="0" w:space="0" w:color="auto"/>
        <w:right w:val="none" w:sz="0" w:space="0" w:color="auto"/>
      </w:divBdr>
      <w:divsChild>
        <w:div w:id="981079182">
          <w:marLeft w:val="0"/>
          <w:marRight w:val="0"/>
          <w:marTop w:val="0"/>
          <w:marBottom w:val="0"/>
          <w:divBdr>
            <w:top w:val="none" w:sz="0" w:space="0" w:color="auto"/>
            <w:left w:val="none" w:sz="0" w:space="0" w:color="auto"/>
            <w:bottom w:val="none" w:sz="0" w:space="0" w:color="auto"/>
            <w:right w:val="none" w:sz="0" w:space="0" w:color="auto"/>
          </w:divBdr>
        </w:div>
      </w:divsChild>
    </w:div>
    <w:div w:id="1865629372">
      <w:bodyDiv w:val="1"/>
      <w:marLeft w:val="0"/>
      <w:marRight w:val="0"/>
      <w:marTop w:val="0"/>
      <w:marBottom w:val="0"/>
      <w:divBdr>
        <w:top w:val="none" w:sz="0" w:space="0" w:color="auto"/>
        <w:left w:val="none" w:sz="0" w:space="0" w:color="auto"/>
        <w:bottom w:val="none" w:sz="0" w:space="0" w:color="auto"/>
        <w:right w:val="none" w:sz="0" w:space="0" w:color="auto"/>
      </w:divBdr>
    </w:div>
    <w:div w:id="1939365774">
      <w:bodyDiv w:val="1"/>
      <w:marLeft w:val="0"/>
      <w:marRight w:val="0"/>
      <w:marTop w:val="0"/>
      <w:marBottom w:val="0"/>
      <w:divBdr>
        <w:top w:val="none" w:sz="0" w:space="0" w:color="auto"/>
        <w:left w:val="none" w:sz="0" w:space="0" w:color="auto"/>
        <w:bottom w:val="none" w:sz="0" w:space="0" w:color="auto"/>
        <w:right w:val="none" w:sz="0" w:space="0" w:color="auto"/>
      </w:divBdr>
    </w:div>
    <w:div w:id="2013676997">
      <w:bodyDiv w:val="1"/>
      <w:marLeft w:val="0"/>
      <w:marRight w:val="0"/>
      <w:marTop w:val="0"/>
      <w:marBottom w:val="0"/>
      <w:divBdr>
        <w:top w:val="none" w:sz="0" w:space="0" w:color="auto"/>
        <w:left w:val="none" w:sz="0" w:space="0" w:color="auto"/>
        <w:bottom w:val="none" w:sz="0" w:space="0" w:color="auto"/>
        <w:right w:val="none" w:sz="0" w:space="0" w:color="auto"/>
      </w:divBdr>
    </w:div>
    <w:div w:id="2019691984">
      <w:bodyDiv w:val="1"/>
      <w:marLeft w:val="0"/>
      <w:marRight w:val="0"/>
      <w:marTop w:val="0"/>
      <w:marBottom w:val="0"/>
      <w:divBdr>
        <w:top w:val="none" w:sz="0" w:space="0" w:color="auto"/>
        <w:left w:val="none" w:sz="0" w:space="0" w:color="auto"/>
        <w:bottom w:val="none" w:sz="0" w:space="0" w:color="auto"/>
        <w:right w:val="none" w:sz="0" w:space="0" w:color="auto"/>
      </w:divBdr>
      <w:divsChild>
        <w:div w:id="1272054133">
          <w:marLeft w:val="0"/>
          <w:marRight w:val="0"/>
          <w:marTop w:val="0"/>
          <w:marBottom w:val="0"/>
          <w:divBdr>
            <w:top w:val="none" w:sz="0" w:space="0" w:color="auto"/>
            <w:left w:val="none" w:sz="0" w:space="0" w:color="auto"/>
            <w:bottom w:val="none" w:sz="0" w:space="0" w:color="auto"/>
            <w:right w:val="none" w:sz="0" w:space="0" w:color="auto"/>
          </w:divBdr>
          <w:divsChild>
            <w:div w:id="124082638">
              <w:marLeft w:val="0"/>
              <w:marRight w:val="0"/>
              <w:marTop w:val="0"/>
              <w:marBottom w:val="0"/>
              <w:divBdr>
                <w:top w:val="none" w:sz="0" w:space="0" w:color="auto"/>
                <w:left w:val="none" w:sz="0" w:space="0" w:color="auto"/>
                <w:bottom w:val="none" w:sz="0" w:space="0" w:color="auto"/>
                <w:right w:val="none" w:sz="0" w:space="0" w:color="auto"/>
              </w:divBdr>
              <w:divsChild>
                <w:div w:id="1496342663">
                  <w:blockQuote w:val="1"/>
                  <w:marLeft w:val="0"/>
                  <w:marRight w:val="0"/>
                  <w:marTop w:val="360"/>
                  <w:marBottom w:val="360"/>
                  <w:divBdr>
                    <w:top w:val="none" w:sz="0" w:space="0" w:color="auto"/>
                    <w:left w:val="none" w:sz="0" w:space="0" w:color="auto"/>
                    <w:bottom w:val="none" w:sz="0" w:space="0" w:color="auto"/>
                    <w:right w:val="none" w:sz="0" w:space="0" w:color="auto"/>
                  </w:divBdr>
                </w:div>
                <w:div w:id="845048637">
                  <w:blockQuote w:val="1"/>
                  <w:marLeft w:val="0"/>
                  <w:marRight w:val="0"/>
                  <w:marTop w:val="360"/>
                  <w:marBottom w:val="360"/>
                  <w:divBdr>
                    <w:top w:val="none" w:sz="0" w:space="0" w:color="auto"/>
                    <w:left w:val="none" w:sz="0" w:space="0" w:color="auto"/>
                    <w:bottom w:val="none" w:sz="0" w:space="0" w:color="auto"/>
                    <w:right w:val="none" w:sz="0" w:space="0" w:color="auto"/>
                  </w:divBdr>
                </w:div>
                <w:div w:id="185580679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088184845">
      <w:bodyDiv w:val="1"/>
      <w:marLeft w:val="0"/>
      <w:marRight w:val="0"/>
      <w:marTop w:val="0"/>
      <w:marBottom w:val="0"/>
      <w:divBdr>
        <w:top w:val="none" w:sz="0" w:space="0" w:color="auto"/>
        <w:left w:val="none" w:sz="0" w:space="0" w:color="auto"/>
        <w:bottom w:val="none" w:sz="0" w:space="0" w:color="auto"/>
        <w:right w:val="none" w:sz="0" w:space="0" w:color="auto"/>
      </w:divBdr>
    </w:div>
    <w:div w:id="209597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2812</TotalTime>
  <Pages>25</Pages>
  <Words>4607</Words>
  <Characters>24884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2025-11-30T22:12:00Z</dcterms:created>
  <dcterms:modified xsi:type="dcterms:W3CDTF">2025-12-02T21:05:00Z</dcterms:modified>
</cp:coreProperties>
</file>