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0</wp:posOffset>
                </wp:positionV>
                <wp:extent cx="915060" cy="92716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8340" y="0"/>
                          <a:ext cx="895320" cy="7560000"/>
                        </a:xfrm>
                        <a:prstGeom prst="rect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0</wp:posOffset>
                </wp:positionV>
                <wp:extent cx="915060" cy="927166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060" cy="9271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10785" cy="92780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0380" y="0"/>
                          <a:ext cx="4791240" cy="7560000"/>
                        </a:xfrm>
                        <a:prstGeom prst="rect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10785" cy="92780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785" cy="9278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5367020</wp:posOffset>
            </wp:positionH>
            <wp:positionV relativeFrom="paragraph">
              <wp:posOffset>146050</wp:posOffset>
            </wp:positionV>
            <wp:extent cx="628650" cy="75057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0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6007100</wp:posOffset>
                </wp:positionV>
                <wp:extent cx="4574540" cy="37026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3780" y="1933740"/>
                          <a:ext cx="4564440" cy="369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Autores: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Agostina (Leg.)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Agustín (Leg.)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Alejandro Sosa (Leg.)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Lucas Sanchez (Leg.)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Marcos Raúl Gatica (Leg. 402006).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Mateo Ignacio Cerviño (Leg. 89493)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Nicolás Aquino (Leg.)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Curso: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2R4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Asignatura: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Física II – Dep. C.B.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Institución: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Universidad Tecnológica Nacional – Facultad Regional de        Córdoba.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6007100</wp:posOffset>
                </wp:positionV>
                <wp:extent cx="4574540" cy="370268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4540" cy="3702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977900</wp:posOffset>
                </wp:positionV>
                <wp:extent cx="612140" cy="41173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45040" y="1726380"/>
                          <a:ext cx="601920" cy="410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977900</wp:posOffset>
                </wp:positionV>
                <wp:extent cx="612140" cy="411734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" cy="411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3797300</wp:posOffset>
                </wp:positionV>
                <wp:extent cx="3934460" cy="5054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83820" y="3532320"/>
                          <a:ext cx="3924360" cy="49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T.P.L. N°1: CALORIMETRÍA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3797300</wp:posOffset>
                </wp:positionV>
                <wp:extent cx="3934460" cy="50546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4460" cy="505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1310005</wp:posOffset>
            </wp:positionH>
            <wp:positionV relativeFrom="paragraph">
              <wp:posOffset>1524000</wp:posOffset>
            </wp:positionV>
            <wp:extent cx="2409825" cy="18954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