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162" w:rsidRDefault="00974DFC" w:rsidP="00E57AC3">
      <w:pPr>
        <w:jc w:val="both"/>
        <w:rPr>
          <w:b/>
          <w:sz w:val="28"/>
          <w:szCs w:val="28"/>
          <w:u w:val="single"/>
        </w:rPr>
      </w:pPr>
      <w:r>
        <w:rPr>
          <w:noProof/>
          <w:lang w:val="es-ES" w:eastAsia="es-ES"/>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rsidR="0062274F" w:rsidRPr="0025139B" w:rsidRDefault="00974DFC" w:rsidP="00E57AC3">
      <w:pPr>
        <w:jc w:val="both"/>
        <w:rPr>
          <w:rFonts w:ascii="Arial" w:hAnsi="Arial" w:cs="Arial"/>
          <w:b/>
        </w:rPr>
      </w:pPr>
      <w:r>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2285365</wp:posOffset>
                </wp:positionH>
                <wp:positionV relativeFrom="paragraph">
                  <wp:posOffset>6909435</wp:posOffset>
                </wp:positionV>
                <wp:extent cx="3516630" cy="1274445"/>
                <wp:effectExtent l="0" t="0" r="0" b="1905"/>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6630" cy="1274445"/>
                        </a:xfrm>
                        <a:prstGeom prst="rect">
                          <a:avLst/>
                        </a:prstGeom>
                        <a:noFill/>
                        <a:ln>
                          <a:noFill/>
                        </a:ln>
                        <a:effectLst/>
                      </wps:spPr>
                      <wps:txbx>
                        <w:txbxContent>
                          <w:p w:rsidR="008F1E44" w:rsidRPr="00704ECB" w:rsidRDefault="008F1412"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008F1E44" w:rsidRPr="00704ECB">
                              <w:rPr>
                                <w:rFonts w:ascii="Arial" w:hAnsi="Arial" w:cs="Arial"/>
                                <w:b/>
                                <w:noProof/>
                                <w:color w:val="000000" w:themeColor="text1"/>
                                <w:sz w:val="36"/>
                                <w:szCs w:val="36"/>
                              </w:rPr>
                              <w:tab/>
                            </w:r>
                            <w:r w:rsidR="00260F86" w:rsidRPr="00704ECB">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62630</w:t>
                            </w:r>
                          </w:p>
                          <w:p w:rsidR="008F1E44" w:rsidRPr="00704ECB" w:rsidRDefault="008F1412"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sidR="00704ECB">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8F1E44" w:rsidRPr="00704ECB" w:rsidRDefault="008F1412"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Viel, Nahuel</w:t>
                            </w:r>
                            <w:r w:rsidR="00260F86" w:rsidRPr="00704ECB">
                              <w:rPr>
                                <w:rFonts w:ascii="Arial" w:hAnsi="Arial" w:cs="Arial"/>
                                <w:b/>
                                <w:noProof/>
                                <w:color w:val="000000" w:themeColor="text1"/>
                                <w:sz w:val="36"/>
                                <w:szCs w:val="36"/>
                              </w:rPr>
                              <w:t xml:space="preserve">                 </w:t>
                            </w:r>
                            <w:r w:rsidR="00260F86"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61999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 o:spid="_x0000_s1026" type="#_x0000_t202" style="position:absolute;left:0;text-align:left;margin-left:179.95pt;margin-top:544.05pt;width:276.9pt;height:100.3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" filled="f" stroked="f">
                <v:path arrowok="t"/>
                <v:textbox style="mso-fit-shape-to-text:t">
                  <w:txbxContent>
                    <w:p w:rsidR="008F1E44" w:rsidRPr="00704ECB" w:rsidRDefault="008F1412"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008F1E44" w:rsidRPr="00704ECB">
                        <w:rPr>
                          <w:rFonts w:ascii="Arial" w:hAnsi="Arial" w:cs="Arial"/>
                          <w:b/>
                          <w:noProof/>
                          <w:color w:val="000000" w:themeColor="text1"/>
                          <w:sz w:val="36"/>
                          <w:szCs w:val="36"/>
                        </w:rPr>
                        <w:tab/>
                      </w:r>
                      <w:r w:rsidR="00260F86" w:rsidRPr="00704ECB">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62630</w:t>
                      </w:r>
                    </w:p>
                    <w:p w:rsidR="008F1E44" w:rsidRPr="00704ECB" w:rsidRDefault="008F1412"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sidR="00704ECB">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8F1E44" w:rsidRPr="00704ECB" w:rsidRDefault="008F1412"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Viel, Nahuel</w:t>
                      </w:r>
                      <w:r w:rsidR="00260F86" w:rsidRPr="00704ECB">
                        <w:rPr>
                          <w:rFonts w:ascii="Arial" w:hAnsi="Arial" w:cs="Arial"/>
                          <w:b/>
                          <w:noProof/>
                          <w:color w:val="000000" w:themeColor="text1"/>
                          <w:sz w:val="36"/>
                          <w:szCs w:val="36"/>
                        </w:rPr>
                        <w:t xml:space="preserve">                 </w:t>
                      </w:r>
                      <w:r w:rsidR="00260F86"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61999</w:t>
                      </w:r>
                    </w:p>
                  </w:txbxContent>
                </v:textbox>
              </v:shape>
            </w:pict>
          </mc:Fallback>
        </mc:AlternateContent>
      </w:r>
      <w:r>
        <w:rPr>
          <w:noProof/>
          <w:lang w:val="es-ES" w:eastAsia="es-E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5399405</wp:posOffset>
                </wp:positionV>
                <wp:extent cx="3195320" cy="1235710"/>
                <wp:effectExtent l="0" t="0" r="0" b="2540"/>
                <wp:wrapNone/>
                <wp:docPr id="10"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5320" cy="1235710"/>
                        </a:xfrm>
                        <a:prstGeom prst="rect">
                          <a:avLst/>
                        </a:prstGeom>
                        <a:noFill/>
                        <a:ln>
                          <a:noFill/>
                        </a:ln>
                        <a:effectLst/>
                      </wps:spPr>
                      <wps:txbx>
                        <w:txbxContent>
                          <w:p w:rsidR="008F1E44" w:rsidRPr="00704ECB" w:rsidRDefault="008F1412"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8F1E44" w:rsidRPr="006C3127" w:rsidRDefault="008F1E44" w:rsidP="001A5162">
                            <w:pPr>
                              <w:jc w:val="center"/>
                              <w:rPr>
                                <w:rFonts w:ascii="GENISO" w:hAnsi="GENISO" w:cs="GENISO"/>
                                <w:b/>
                                <w:noProof/>
                                <w:color w:val="000000" w:themeColor="text1"/>
                                <w:sz w:val="44"/>
                                <w:szCs w:val="4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4" o:spid="_x0000_s1027" type="#_x0000_t202" style="position:absolute;left:0;text-align:left;margin-left:0;margin-top:425.15pt;width:251.6pt;height:97.3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" filled="f" stroked="f">
                <v:path arrowok="t"/>
                <v:textbox style="mso-fit-shape-to-text:t">
                  <w:txbxContent>
                    <w:p w:rsidR="008F1E44" w:rsidRPr="00704ECB" w:rsidRDefault="008F1412"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8F1E44" w:rsidRPr="006C3127" w:rsidRDefault="008F1E44" w:rsidP="001A5162">
                      <w:pPr>
                        <w:jc w:val="center"/>
                        <w:rPr>
                          <w:rFonts w:ascii="GENISO" w:hAnsi="GENISO" w:cs="GENISO"/>
                          <w:b/>
                          <w:noProof/>
                          <w:color w:val="000000" w:themeColor="text1"/>
                          <w:sz w:val="44"/>
                          <w:szCs w:val="44"/>
                        </w:rPr>
                      </w:pPr>
                    </w:p>
                  </w:txbxContent>
                </v:textbox>
                <w10:wrap anchorx="margin"/>
              </v:shape>
            </w:pict>
          </mc:Fallback>
        </mc:AlternateContent>
      </w:r>
      <w:r>
        <w:rPr>
          <w:b/>
          <w:noProof/>
          <w:sz w:val="28"/>
          <w:szCs w:val="28"/>
          <w:u w:val="single"/>
          <w:lang w:val="es-ES" w:eastAsia="es-ES"/>
        </w:rPr>
        <mc:AlternateContent>
          <mc:Choice Requires="wps">
            <w:drawing>
              <wp:anchor distT="4294967295" distB="4294967295" distL="114300" distR="114300" simplePos="0" relativeHeight="251666432" behindDoc="0" locked="0" layoutInCell="1" allowOverlap="1">
                <wp:simplePos x="0" y="0"/>
                <wp:positionH relativeFrom="margin">
                  <wp:align>left</wp:align>
                </wp:positionH>
                <wp:positionV relativeFrom="paragraph">
                  <wp:posOffset>1053464</wp:posOffset>
                </wp:positionV>
                <wp:extent cx="5553075" cy="0"/>
                <wp:effectExtent l="0" t="0" r="28575" b="1905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53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06517" id="Conector recto 6" o:spid="_x0000_s1026" style="position:absolute;flip:y;z-index:25166643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from="0,82.95pt" to="437.2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" strokecolor="black [3200]" strokeweight="1.5pt">
                <v:stroke joinstyle="miter"/>
                <o:lock v:ext="edit" shapetype="f"/>
                <w10:wrap anchorx="margin"/>
              </v:line>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1200785</wp:posOffset>
                </wp:positionV>
                <wp:extent cx="5313680" cy="3377565"/>
                <wp:effectExtent l="0" t="0" r="0" b="0"/>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3680" cy="3377565"/>
                        </a:xfrm>
                        <a:prstGeom prst="rect">
                          <a:avLst/>
                        </a:prstGeom>
                        <a:noFill/>
                        <a:ln>
                          <a:noFill/>
                        </a:ln>
                        <a:effectLst/>
                      </wps:spPr>
                      <wps:txbx>
                        <w:txbxContent>
                          <w:p w:rsidR="00260F86" w:rsidRPr="00704ECB" w:rsidRDefault="008F1412"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Trabajo Práctico de Laboratorio</w:t>
                            </w:r>
                          </w:p>
                          <w:p w:rsidR="008F1412" w:rsidRPr="008F1412" w:rsidRDefault="008F1412" w:rsidP="007D4368">
                            <w:pPr>
                              <w:jc w:val="center"/>
                              <w:rPr>
                                <w:rFonts w:ascii="GENISO" w:hAnsi="GENISO" w:cs="GENISO"/>
                                <w:b/>
                                <w:noProof/>
                                <w:color w:val="000000" w:themeColor="text1"/>
                                <w:sz w:val="32"/>
                                <w:szCs w:val="32"/>
                              </w:rPr>
                            </w:pPr>
                          </w:p>
                          <w:p w:rsidR="008F1E44" w:rsidRPr="00704ECB" w:rsidRDefault="008F1412" w:rsidP="007D4368">
                            <w:pPr>
                              <w:jc w:val="center"/>
                              <w:rPr>
                                <w:rFonts w:ascii="Arial" w:hAnsi="Arial" w:cs="Arial"/>
                                <w:u w:val="single"/>
                              </w:rPr>
                            </w:pPr>
                            <w:r w:rsidRPr="00704ECB">
                              <w:rPr>
                                <w:rFonts w:ascii="Arial" w:hAnsi="Arial" w:cs="Arial"/>
                                <w:b/>
                                <w:noProof/>
                                <w:color w:val="000000" w:themeColor="text1"/>
                                <w:sz w:val="56"/>
                                <w:szCs w:val="56"/>
                                <w:u w:val="single"/>
                              </w:rPr>
                              <w:t>Contrastación de instrumentos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Cuadro de texto 48" o:spid="_x0000_s1028" type="#_x0000_t202" style="position:absolute;left:0;text-align:left;margin-left:367.2pt;margin-top:94.55pt;width:418.4pt;height:265.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" filled="f" stroked="f">
                <v:path arrowok="t"/>
                <v:textbox style="mso-fit-shape-to-text:t">
                  <w:txbxContent>
                    <w:p w:rsidR="00260F86" w:rsidRPr="00704ECB" w:rsidRDefault="008F1412"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Trabajo Práctico de Laboratorio</w:t>
                      </w:r>
                    </w:p>
                    <w:p w:rsidR="008F1412" w:rsidRPr="008F1412" w:rsidRDefault="008F1412" w:rsidP="007D4368">
                      <w:pPr>
                        <w:jc w:val="center"/>
                        <w:rPr>
                          <w:rFonts w:ascii="GENISO" w:hAnsi="GENISO" w:cs="GENISO"/>
                          <w:b/>
                          <w:noProof/>
                          <w:color w:val="000000" w:themeColor="text1"/>
                          <w:sz w:val="32"/>
                          <w:szCs w:val="32"/>
                        </w:rPr>
                      </w:pPr>
                    </w:p>
                    <w:p w:rsidR="008F1E44" w:rsidRPr="00704ECB" w:rsidRDefault="008F1412" w:rsidP="007D4368">
                      <w:pPr>
                        <w:jc w:val="center"/>
                        <w:rPr>
                          <w:rFonts w:ascii="Arial" w:hAnsi="Arial" w:cs="Arial"/>
                          <w:u w:val="single"/>
                        </w:rPr>
                      </w:pPr>
                      <w:r w:rsidRPr="00704ECB">
                        <w:rPr>
                          <w:rFonts w:ascii="Arial" w:hAnsi="Arial" w:cs="Arial"/>
                          <w:b/>
                          <w:noProof/>
                          <w:color w:val="000000" w:themeColor="text1"/>
                          <w:sz w:val="56"/>
                          <w:szCs w:val="56"/>
                          <w:u w:val="single"/>
                        </w:rPr>
                        <w:t>Contrastación de instrumentos</w:t>
                      </w:r>
                    </w:p>
                  </w:txbxContent>
                </v:textbox>
                <w10:wrap anchorx="margin"/>
              </v:shape>
            </w:pict>
          </mc:Fallback>
        </mc:AlternateContent>
      </w:r>
      <w:r>
        <w:rPr>
          <w:b/>
          <w:noProof/>
          <w:sz w:val="28"/>
          <w:szCs w:val="28"/>
          <w:u w:val="single"/>
          <w:lang w:val="es-ES" w:eastAsia="es-ES"/>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2935605</wp:posOffset>
                </wp:positionV>
                <wp:extent cx="5528310" cy="10795"/>
                <wp:effectExtent l="0" t="0" r="34290" b="2730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28310" cy="107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40C0C" id="Conector recto 31"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15pt" to="435.3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" strokecolor="black [3200]" strokeweight="1.5pt">
                <v:stroke joinstyle="miter"/>
                <o:lock v:ext="edit" shapetype="f"/>
                <w10:wrap anchorx="margin"/>
              </v:line>
            </w:pict>
          </mc:Fallback>
        </mc:AlternateContent>
      </w:r>
      <w:r w:rsidR="001A5162">
        <w:rPr>
          <w:b/>
          <w:sz w:val="28"/>
          <w:szCs w:val="28"/>
          <w:u w:val="single"/>
        </w:rPr>
        <w:br w:type="page"/>
      </w:r>
      <w:r w:rsidR="008D5BCF">
        <w:rPr>
          <w:rFonts w:ascii="Arial" w:hAnsi="Arial" w:cs="Arial"/>
          <w:b/>
        </w:rPr>
        <w:lastRenderedPageBreak/>
        <w:t>Objetivo</w:t>
      </w:r>
    </w:p>
    <w:p w:rsidR="00E57AC3" w:rsidRPr="00E57AC3" w:rsidRDefault="00E57AC3" w:rsidP="00E57AC3">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E57AC3">
        <w:rPr>
          <w:rFonts w:ascii="Arial" w:hAnsi="Arial" w:cs="Arial"/>
          <w:szCs w:val="24"/>
        </w:rPr>
        <w:t xml:space="preserve">Trazar la curva de contrastación de un instrumento a los fines de eliminar el error sistemático del mismo y verificar el índice de Clase del instrumento contrastado. </w:t>
      </w:r>
    </w:p>
    <w:p w:rsidR="00F07C1F" w:rsidRDefault="00F07C1F" w:rsidP="00E57AC3">
      <w:pPr>
        <w:jc w:val="both"/>
        <w:rPr>
          <w:rFonts w:ascii="Arial" w:hAnsi="Arial" w:cs="Arial"/>
        </w:rPr>
      </w:pPr>
    </w:p>
    <w:p w:rsidR="00E57AC3" w:rsidRPr="0025139B" w:rsidRDefault="008D5BCF" w:rsidP="00E57AC3">
      <w:pPr>
        <w:jc w:val="both"/>
        <w:rPr>
          <w:rFonts w:ascii="Arial" w:hAnsi="Arial" w:cs="Arial"/>
          <w:b/>
        </w:rPr>
      </w:pPr>
      <w:r>
        <w:rPr>
          <w:rFonts w:ascii="Arial" w:hAnsi="Arial" w:cs="Arial"/>
          <w:b/>
        </w:rPr>
        <w:t>Instrumental utilizado</w:t>
      </w:r>
    </w:p>
    <w:p w:rsidR="00E57AC3" w:rsidRDefault="00E57AC3" w:rsidP="00E57AC3">
      <w:pPr>
        <w:pStyle w:val="Prrafodelista"/>
        <w:numPr>
          <w:ilvl w:val="0"/>
          <w:numId w:val="17"/>
        </w:numPr>
        <w:jc w:val="both"/>
        <w:rPr>
          <w:rFonts w:ascii="Arial" w:hAnsi="Arial" w:cs="Arial"/>
        </w:rPr>
      </w:pPr>
      <w:r>
        <w:rPr>
          <w:rFonts w:ascii="Arial" w:hAnsi="Arial" w:cs="Arial"/>
        </w:rPr>
        <w:t>Fuente lineal regulada de 0V a 15V.</w:t>
      </w:r>
    </w:p>
    <w:p w:rsidR="00E57AC3" w:rsidRDefault="00E57AC3" w:rsidP="00E57AC3">
      <w:pPr>
        <w:pStyle w:val="Prrafodelista"/>
        <w:numPr>
          <w:ilvl w:val="0"/>
          <w:numId w:val="17"/>
        </w:numPr>
        <w:jc w:val="both"/>
        <w:rPr>
          <w:rFonts w:ascii="Arial" w:hAnsi="Arial" w:cs="Arial"/>
        </w:rPr>
      </w:pPr>
      <w:r>
        <w:rPr>
          <w:rFonts w:ascii="Arial" w:hAnsi="Arial" w:cs="Arial"/>
        </w:rPr>
        <w:t>Multímetro Digital</w:t>
      </w:r>
      <w:r w:rsidR="00760302">
        <w:rPr>
          <w:rFonts w:ascii="Arial" w:hAnsi="Arial" w:cs="Arial"/>
        </w:rPr>
        <w:t xml:space="preserve"> </w:t>
      </w:r>
      <w:r w:rsidR="008D5BCF">
        <w:rPr>
          <w:rFonts w:ascii="Arial" w:hAnsi="Arial" w:cs="Arial"/>
        </w:rPr>
        <w:t>Vichy VC99</w:t>
      </w:r>
      <w:r w:rsidR="006C1C56">
        <w:rPr>
          <w:rFonts w:ascii="Arial" w:hAnsi="Arial" w:cs="Arial"/>
        </w:rPr>
        <w:t>.</w:t>
      </w:r>
    </w:p>
    <w:p w:rsidR="00E57AC3" w:rsidRDefault="00E57AC3" w:rsidP="00E57AC3">
      <w:pPr>
        <w:pStyle w:val="Prrafodelista"/>
        <w:numPr>
          <w:ilvl w:val="0"/>
          <w:numId w:val="17"/>
        </w:numPr>
        <w:jc w:val="both"/>
        <w:rPr>
          <w:rFonts w:ascii="Arial" w:hAnsi="Arial" w:cs="Arial"/>
        </w:rPr>
      </w:pPr>
      <w:r>
        <w:rPr>
          <w:rFonts w:ascii="Arial" w:hAnsi="Arial" w:cs="Arial"/>
        </w:rPr>
        <w:t>Multímetro analógico</w:t>
      </w:r>
      <w:r w:rsidR="00760302">
        <w:rPr>
          <w:rFonts w:ascii="Arial" w:hAnsi="Arial" w:cs="Arial"/>
        </w:rPr>
        <w:t xml:space="preserve"> </w:t>
      </w:r>
      <w:proofErr w:type="spellStart"/>
      <w:r w:rsidR="00760302">
        <w:rPr>
          <w:rFonts w:ascii="Arial" w:hAnsi="Arial" w:cs="Arial"/>
        </w:rPr>
        <w:t>Univo</w:t>
      </w:r>
      <w:proofErr w:type="spellEnd"/>
      <w:r w:rsidR="00760302">
        <w:rPr>
          <w:rFonts w:ascii="Arial" w:hAnsi="Arial" w:cs="Arial"/>
        </w:rPr>
        <w:t xml:space="preserve"> </w:t>
      </w:r>
      <w:proofErr w:type="spellStart"/>
      <w:r w:rsidR="00760302">
        <w:rPr>
          <w:rFonts w:ascii="Arial" w:hAnsi="Arial" w:cs="Arial"/>
        </w:rPr>
        <w:t>Elektronik</w:t>
      </w:r>
      <w:proofErr w:type="spellEnd"/>
      <w:r w:rsidR="006C1C56">
        <w:rPr>
          <w:rFonts w:ascii="Arial" w:hAnsi="Arial" w:cs="Arial"/>
        </w:rPr>
        <w:t>.</w:t>
      </w:r>
    </w:p>
    <w:p w:rsidR="00E57AC3" w:rsidRDefault="00E57AC3" w:rsidP="00E57AC3">
      <w:pPr>
        <w:jc w:val="both"/>
        <w:rPr>
          <w:rFonts w:ascii="Arial" w:hAnsi="Arial" w:cs="Arial"/>
        </w:rPr>
      </w:pPr>
    </w:p>
    <w:p w:rsidR="00E57AC3" w:rsidRPr="0025139B" w:rsidRDefault="00E57AC3" w:rsidP="00E57AC3">
      <w:pPr>
        <w:jc w:val="both"/>
        <w:rPr>
          <w:rFonts w:ascii="Arial" w:hAnsi="Arial" w:cs="Arial"/>
          <w:b/>
        </w:rPr>
      </w:pPr>
      <w:r w:rsidRPr="0025139B">
        <w:rPr>
          <w:rFonts w:ascii="Arial" w:hAnsi="Arial" w:cs="Arial"/>
          <w:b/>
        </w:rPr>
        <w:t>Procedimiento</w:t>
      </w:r>
      <w:r w:rsidR="0025139B">
        <w:rPr>
          <w:rFonts w:ascii="Arial" w:hAnsi="Arial" w:cs="Arial"/>
          <w:b/>
        </w:rPr>
        <w:t xml:space="preserve"> realizado</w:t>
      </w:r>
    </w:p>
    <w:p w:rsidR="00E57AC3" w:rsidRDefault="002B106B" w:rsidP="00E57AC3">
      <w:pPr>
        <w:jc w:val="both"/>
        <w:rPr>
          <w:rFonts w:ascii="Arial" w:hAnsi="Arial" w:cs="Arial"/>
        </w:rPr>
      </w:pPr>
      <w:r>
        <w:rPr>
          <w:rFonts w:ascii="Arial" w:hAnsi="Arial" w:cs="Arial"/>
        </w:rPr>
        <w:t>Se realizó</w:t>
      </w:r>
      <w:r w:rsidR="00E57AC3">
        <w:rPr>
          <w:rFonts w:ascii="Arial" w:hAnsi="Arial" w:cs="Arial"/>
        </w:rPr>
        <w:t xml:space="preserve"> la curva de contrastación y el cálculo de la clase del </w:t>
      </w:r>
      <w:r w:rsidR="00214509">
        <w:rPr>
          <w:rFonts w:ascii="Arial" w:hAnsi="Arial" w:cs="Arial"/>
        </w:rPr>
        <w:t>voltímetro de C.C</w:t>
      </w:r>
      <w:r w:rsidR="008D5BCF">
        <w:rPr>
          <w:rFonts w:ascii="Arial" w:hAnsi="Arial" w:cs="Arial"/>
        </w:rPr>
        <w:t>.</w:t>
      </w:r>
      <w:r w:rsidR="00E57AC3">
        <w:rPr>
          <w:rFonts w:ascii="Arial" w:hAnsi="Arial" w:cs="Arial"/>
        </w:rPr>
        <w:t xml:space="preserve"> de</w:t>
      </w:r>
      <w:r w:rsidR="00760302">
        <w:rPr>
          <w:rFonts w:ascii="Arial" w:hAnsi="Arial" w:cs="Arial"/>
        </w:rPr>
        <w:t>l multímetro analógico</w:t>
      </w:r>
      <w:r w:rsidR="00E57AC3">
        <w:rPr>
          <w:rFonts w:ascii="Arial" w:hAnsi="Arial" w:cs="Arial"/>
        </w:rPr>
        <w:t xml:space="preserve"> utilizando como patró</w:t>
      </w:r>
      <w:r w:rsidR="00760302">
        <w:rPr>
          <w:rFonts w:ascii="Arial" w:hAnsi="Arial" w:cs="Arial"/>
        </w:rPr>
        <w:t xml:space="preserve">n el multímetro digital </w:t>
      </w:r>
      <w:r w:rsidR="008D5BCF">
        <w:rPr>
          <w:rFonts w:ascii="Arial" w:hAnsi="Arial" w:cs="Arial"/>
        </w:rPr>
        <w:t>Vichy VC99</w:t>
      </w:r>
      <w:r w:rsidR="00E57AC3">
        <w:rPr>
          <w:rFonts w:ascii="Arial" w:hAnsi="Arial" w:cs="Arial"/>
        </w:rPr>
        <w:t>.</w:t>
      </w:r>
    </w:p>
    <w:p w:rsidR="00E57AC3" w:rsidRDefault="00214509" w:rsidP="00E57AC3">
      <w:pPr>
        <w:pStyle w:val="Prrafodelista"/>
        <w:numPr>
          <w:ilvl w:val="0"/>
          <w:numId w:val="18"/>
        </w:numPr>
        <w:jc w:val="both"/>
        <w:rPr>
          <w:rFonts w:ascii="Arial" w:hAnsi="Arial" w:cs="Arial"/>
        </w:rPr>
      </w:pPr>
      <w:r>
        <w:rPr>
          <w:rFonts w:ascii="Arial" w:hAnsi="Arial" w:cs="Arial"/>
        </w:rPr>
        <w:t xml:space="preserve">Se </w:t>
      </w:r>
      <w:r w:rsidR="002B106B">
        <w:rPr>
          <w:rFonts w:ascii="Arial" w:hAnsi="Arial" w:cs="Arial"/>
        </w:rPr>
        <w:t>montó</w:t>
      </w:r>
      <w:r>
        <w:rPr>
          <w:rFonts w:ascii="Arial" w:hAnsi="Arial" w:cs="Arial"/>
        </w:rPr>
        <w:t xml:space="preserve"> los instrumentos de la siguiente manera (midiendo la tensión de la fuente de alimentación)</w:t>
      </w:r>
    </w:p>
    <w:p w:rsidR="00214509" w:rsidRDefault="00214509" w:rsidP="00214509">
      <w:pPr>
        <w:pStyle w:val="Prrafodelista"/>
        <w:jc w:val="center"/>
        <w:rPr>
          <w:rFonts w:ascii="Arial" w:hAnsi="Arial" w:cs="Arial"/>
        </w:rPr>
      </w:pPr>
      <w:r>
        <w:rPr>
          <w:rFonts w:ascii="Arial" w:hAnsi="Arial" w:cs="Arial"/>
          <w:noProof/>
          <w:lang w:val="es-ES" w:eastAsia="es-ES"/>
        </w:rPr>
        <w:drawing>
          <wp:inline distT="0" distB="0" distL="0" distR="0">
            <wp:extent cx="3878580" cy="167830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8580" cy="1678305"/>
                    </a:xfrm>
                    <a:prstGeom prst="rect">
                      <a:avLst/>
                    </a:prstGeom>
                    <a:noFill/>
                    <a:ln>
                      <a:noFill/>
                    </a:ln>
                  </pic:spPr>
                </pic:pic>
              </a:graphicData>
            </a:graphic>
          </wp:inline>
        </w:drawing>
      </w:r>
    </w:p>
    <w:p w:rsidR="002B106B" w:rsidRPr="00C62CB4" w:rsidRDefault="00C62CB4" w:rsidP="005B7230">
      <w:pPr>
        <w:pStyle w:val="Prrafodelista"/>
        <w:numPr>
          <w:ilvl w:val="0"/>
          <w:numId w:val="18"/>
        </w:numPr>
        <w:jc w:val="both"/>
        <w:rPr>
          <w:rFonts w:ascii="Arial" w:hAnsi="Arial" w:cs="Arial"/>
        </w:rPr>
      </w:pPr>
      <w:r>
        <w:rPr>
          <w:rFonts w:ascii="Arial" w:hAnsi="Arial" w:cs="Arial"/>
        </w:rPr>
        <w:t>Se calibró la aguja indicadora del multímetro analógico, ubicándola correctamente en el valor cero.</w:t>
      </w:r>
    </w:p>
    <w:p w:rsidR="00214509" w:rsidRDefault="002B106B" w:rsidP="005B7230">
      <w:pPr>
        <w:pStyle w:val="Prrafodelista"/>
        <w:numPr>
          <w:ilvl w:val="0"/>
          <w:numId w:val="18"/>
        </w:numPr>
        <w:jc w:val="both"/>
        <w:rPr>
          <w:rFonts w:ascii="Arial" w:hAnsi="Arial" w:cs="Arial"/>
        </w:rPr>
      </w:pPr>
      <w:r>
        <w:rPr>
          <w:rFonts w:ascii="Arial" w:hAnsi="Arial" w:cs="Arial"/>
        </w:rPr>
        <w:t xml:space="preserve">Se varió </w:t>
      </w:r>
      <w:r w:rsidR="00214509" w:rsidRPr="002B106B">
        <w:rPr>
          <w:rFonts w:ascii="Arial" w:hAnsi="Arial" w:cs="Arial"/>
        </w:rPr>
        <w:t xml:space="preserve">la tensión de la fuente de alimentación hasta que la aguja indicadora del multímetro analógico </w:t>
      </w:r>
      <w:r w:rsidRPr="002B106B">
        <w:rPr>
          <w:rFonts w:ascii="Arial" w:hAnsi="Arial" w:cs="Arial"/>
        </w:rPr>
        <w:t xml:space="preserve">se </w:t>
      </w:r>
      <w:r>
        <w:rPr>
          <w:rFonts w:ascii="Arial" w:hAnsi="Arial" w:cs="Arial"/>
        </w:rPr>
        <w:t xml:space="preserve">situó </w:t>
      </w:r>
      <w:r w:rsidRPr="002B106B">
        <w:rPr>
          <w:rFonts w:ascii="Arial" w:hAnsi="Arial" w:cs="Arial"/>
        </w:rPr>
        <w:t xml:space="preserve">sobre cada una de las marcas correspondientes a  las divisiones de su escala, siendo esta de 0 a 10V. Para </w:t>
      </w:r>
      <w:r>
        <w:rPr>
          <w:rFonts w:ascii="Arial" w:hAnsi="Arial" w:cs="Arial"/>
        </w:rPr>
        <w:t xml:space="preserve">cada valor de la escala se tomó </w:t>
      </w:r>
      <w:r w:rsidRPr="002B106B">
        <w:rPr>
          <w:rFonts w:ascii="Arial" w:hAnsi="Arial" w:cs="Arial"/>
        </w:rPr>
        <w:t>el valor medido por el instrumento patrón. Este procedimiento</w:t>
      </w:r>
      <w:r>
        <w:rPr>
          <w:rFonts w:ascii="Arial" w:hAnsi="Arial" w:cs="Arial"/>
        </w:rPr>
        <w:t xml:space="preserve"> se realizó</w:t>
      </w:r>
      <w:r w:rsidRPr="002B106B">
        <w:rPr>
          <w:rFonts w:ascii="Arial" w:hAnsi="Arial" w:cs="Arial"/>
        </w:rPr>
        <w:t xml:space="preserve"> dos veces, el primero variando la fuente de 0 a 10V y el segundo disminuyendo la tensión de 10 a 0V.</w:t>
      </w:r>
    </w:p>
    <w:p w:rsidR="002B106B" w:rsidRDefault="002B106B" w:rsidP="002B106B">
      <w:pPr>
        <w:pStyle w:val="Prrafodelista"/>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5"/>
        <w:gridCol w:w="691"/>
        <w:gridCol w:w="691"/>
        <w:gridCol w:w="691"/>
        <w:gridCol w:w="691"/>
        <w:gridCol w:w="691"/>
        <w:gridCol w:w="691"/>
        <w:gridCol w:w="569"/>
        <w:gridCol w:w="569"/>
        <w:gridCol w:w="569"/>
        <w:gridCol w:w="569"/>
      </w:tblGrid>
      <w:tr w:rsidR="002B106B" w:rsidRPr="00E57AC3" w:rsidTr="00533FEA">
        <w:trPr>
          <w:jc w:val="center"/>
        </w:trPr>
        <w:tc>
          <w:tcPr>
            <w:tcW w:w="1655"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b/>
                <w:bCs/>
              </w:rPr>
              <w:t>V</w:t>
            </w:r>
            <w:r w:rsidRPr="00E57AC3">
              <w:rPr>
                <w:rFonts w:ascii="Arial" w:hAnsi="Arial" w:cs="Arial"/>
                <w:b/>
                <w:bCs/>
                <w:vertAlign w:val="subscript"/>
              </w:rPr>
              <w:t>L</w:t>
            </w:r>
          </w:p>
        </w:tc>
        <w:tc>
          <w:tcPr>
            <w:tcW w:w="437"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1</w:t>
            </w:r>
          </w:p>
        </w:tc>
        <w:tc>
          <w:tcPr>
            <w:tcW w:w="437"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2</w:t>
            </w:r>
          </w:p>
        </w:tc>
        <w:tc>
          <w:tcPr>
            <w:tcW w:w="438"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3</w:t>
            </w:r>
          </w:p>
        </w:tc>
        <w:tc>
          <w:tcPr>
            <w:tcW w:w="438"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4</w:t>
            </w:r>
          </w:p>
        </w:tc>
        <w:tc>
          <w:tcPr>
            <w:tcW w:w="438"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5</w:t>
            </w:r>
          </w:p>
        </w:tc>
        <w:tc>
          <w:tcPr>
            <w:tcW w:w="438"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6</w:t>
            </w:r>
          </w:p>
        </w:tc>
        <w:tc>
          <w:tcPr>
            <w:tcW w:w="438"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7</w:t>
            </w:r>
          </w:p>
        </w:tc>
        <w:tc>
          <w:tcPr>
            <w:tcW w:w="438"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8</w:t>
            </w:r>
          </w:p>
        </w:tc>
        <w:tc>
          <w:tcPr>
            <w:tcW w:w="438"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9</w:t>
            </w:r>
          </w:p>
        </w:tc>
        <w:tc>
          <w:tcPr>
            <w:tcW w:w="448"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10</w:t>
            </w:r>
          </w:p>
        </w:tc>
      </w:tr>
      <w:tr w:rsidR="002B106B" w:rsidRPr="00E57AC3" w:rsidTr="00533FEA">
        <w:trPr>
          <w:jc w:val="center"/>
        </w:trPr>
        <w:tc>
          <w:tcPr>
            <w:tcW w:w="1655"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spacing w:line="200" w:lineRule="exact"/>
              <w:jc w:val="center"/>
              <w:rPr>
                <w:rFonts w:ascii="Arial" w:hAnsi="Arial" w:cs="Arial"/>
              </w:rPr>
            </w:pPr>
            <w:r w:rsidRPr="00E57AC3">
              <w:rPr>
                <w:rFonts w:ascii="Arial" w:hAnsi="Arial" w:cs="Arial"/>
                <w:b/>
                <w:bCs/>
              </w:rPr>
              <w:t>V</w:t>
            </w:r>
            <w:r w:rsidRPr="00E57AC3">
              <w:rPr>
                <w:rFonts w:ascii="Arial" w:hAnsi="Arial" w:cs="Arial"/>
                <w:b/>
                <w:bCs/>
                <w:vertAlign w:val="subscript"/>
              </w:rPr>
              <w:t>P</w:t>
            </w:r>
            <w:r w:rsidRPr="00E57AC3">
              <w:rPr>
                <w:rFonts w:ascii="Arial" w:hAnsi="Arial" w:cs="Arial"/>
                <w:bCs/>
                <w:vertAlign w:val="subscript"/>
              </w:rPr>
              <w:t xml:space="preserve"> </w:t>
            </w:r>
            <w:r w:rsidRPr="00E57AC3">
              <w:rPr>
                <w:rFonts w:ascii="Arial" w:hAnsi="Arial" w:cs="Arial"/>
                <w:bCs/>
              </w:rPr>
              <w:t>(pasada hacia arriba)</w:t>
            </w:r>
          </w:p>
        </w:tc>
        <w:tc>
          <w:tcPr>
            <w:tcW w:w="437"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0,880</w:t>
            </w:r>
          </w:p>
        </w:tc>
        <w:tc>
          <w:tcPr>
            <w:tcW w:w="437"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1,850</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2,852</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3,872</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4,896</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5,917</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6,90</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7,92</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8,92</w:t>
            </w:r>
          </w:p>
        </w:tc>
        <w:tc>
          <w:tcPr>
            <w:tcW w:w="44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9,90</w:t>
            </w:r>
          </w:p>
        </w:tc>
      </w:tr>
      <w:tr w:rsidR="002B106B" w:rsidRPr="00E57AC3" w:rsidTr="00533FEA">
        <w:trPr>
          <w:jc w:val="center"/>
        </w:trPr>
        <w:tc>
          <w:tcPr>
            <w:tcW w:w="1655" w:type="dxa"/>
          </w:tcPr>
          <w:p w:rsidR="002B106B" w:rsidRPr="00E57AC3" w:rsidRDefault="002B106B" w:rsidP="00C62CB4">
            <w:pPr>
              <w:tabs>
                <w:tab w:val="left" w:pos="144"/>
                <w:tab w:val="left" w:pos="864"/>
                <w:tab w:val="left" w:pos="1584"/>
                <w:tab w:val="left" w:pos="2304"/>
                <w:tab w:val="left" w:pos="3024"/>
                <w:tab w:val="left" w:pos="3744"/>
                <w:tab w:val="left" w:pos="4464"/>
                <w:tab w:val="left" w:pos="5184"/>
                <w:tab w:val="left" w:pos="5904"/>
                <w:tab w:val="left" w:pos="6624"/>
              </w:tabs>
              <w:spacing w:line="200" w:lineRule="exact"/>
              <w:jc w:val="center"/>
              <w:rPr>
                <w:rFonts w:ascii="Arial" w:hAnsi="Arial" w:cs="Arial"/>
              </w:rPr>
            </w:pPr>
            <w:r w:rsidRPr="00E57AC3">
              <w:rPr>
                <w:rFonts w:ascii="Arial" w:hAnsi="Arial" w:cs="Arial"/>
                <w:b/>
                <w:bCs/>
              </w:rPr>
              <w:t>V</w:t>
            </w:r>
            <w:r w:rsidRPr="00E57AC3">
              <w:rPr>
                <w:rFonts w:ascii="Arial" w:hAnsi="Arial" w:cs="Arial"/>
                <w:b/>
                <w:bCs/>
                <w:vertAlign w:val="subscript"/>
              </w:rPr>
              <w:t>P</w:t>
            </w:r>
            <w:r w:rsidRPr="00E57AC3">
              <w:rPr>
                <w:rFonts w:ascii="Arial" w:hAnsi="Arial" w:cs="Arial"/>
                <w:bCs/>
              </w:rPr>
              <w:t>(pasada hacia abajo)</w:t>
            </w:r>
          </w:p>
        </w:tc>
        <w:tc>
          <w:tcPr>
            <w:tcW w:w="437"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0,858</w:t>
            </w:r>
          </w:p>
        </w:tc>
        <w:tc>
          <w:tcPr>
            <w:tcW w:w="437"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1,849</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2,825</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3,831</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4,890</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5,87</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6,90</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7,90</w:t>
            </w:r>
          </w:p>
        </w:tc>
        <w:tc>
          <w:tcPr>
            <w:tcW w:w="43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8,90</w:t>
            </w:r>
          </w:p>
        </w:tc>
        <w:tc>
          <w:tcPr>
            <w:tcW w:w="448" w:type="dxa"/>
          </w:tcPr>
          <w:p w:rsidR="002B106B" w:rsidRPr="00E57AC3" w:rsidRDefault="00C62CB4" w:rsidP="00C62C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0,90</w:t>
            </w:r>
          </w:p>
        </w:tc>
      </w:tr>
    </w:tbl>
    <w:p w:rsidR="002B106B" w:rsidRPr="00C62CB4" w:rsidRDefault="002B106B" w:rsidP="00C62CB4">
      <w:pPr>
        <w:rPr>
          <w:rFonts w:ascii="Arial" w:hAnsi="Arial" w:cs="Arial"/>
        </w:rPr>
      </w:pPr>
    </w:p>
    <w:p w:rsidR="002B106B" w:rsidRPr="002B106B" w:rsidRDefault="002B106B" w:rsidP="005B7230">
      <w:pPr>
        <w:pStyle w:val="Prrafodelista"/>
        <w:numPr>
          <w:ilvl w:val="0"/>
          <w:numId w:val="18"/>
        </w:numPr>
        <w:jc w:val="both"/>
        <w:rPr>
          <w:rFonts w:ascii="Arial" w:hAnsi="Arial" w:cs="Arial"/>
        </w:rPr>
      </w:pPr>
      <w:r>
        <w:rPr>
          <w:rFonts w:ascii="Arial" w:hAnsi="Arial" w:cs="Arial"/>
        </w:rPr>
        <w:lastRenderedPageBreak/>
        <w:t>Se calculó el valor del error absoluto del instrumento tomando  la medida del instrumento patrón que diera el mayor error.</w:t>
      </w:r>
    </w:p>
    <w:p w:rsidR="00E57AC3" w:rsidRDefault="00E57AC3" w:rsidP="00E57AC3">
      <w:pPr>
        <w:jc w:val="both"/>
        <w:rPr>
          <w:rFonts w:ascii="Arial" w:hAnsi="Arial" w:cs="Arial"/>
        </w:rPr>
      </w:pPr>
    </w:p>
    <w:tbl>
      <w:tblPr>
        <w:tblW w:w="8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5"/>
        <w:gridCol w:w="691"/>
        <w:gridCol w:w="691"/>
        <w:gridCol w:w="691"/>
        <w:gridCol w:w="691"/>
        <w:gridCol w:w="691"/>
        <w:gridCol w:w="569"/>
        <w:gridCol w:w="569"/>
        <w:gridCol w:w="569"/>
        <w:gridCol w:w="569"/>
        <w:gridCol w:w="569"/>
        <w:gridCol w:w="569"/>
      </w:tblGrid>
      <w:tr w:rsidR="006C1C56" w:rsidRPr="00E57AC3" w:rsidTr="006C1C56">
        <w:trPr>
          <w:jc w:val="center"/>
        </w:trPr>
        <w:tc>
          <w:tcPr>
            <w:tcW w:w="1655"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b/>
                <w:bCs/>
              </w:rPr>
              <w:t>V</w:t>
            </w:r>
            <w:r w:rsidRPr="00E57AC3">
              <w:rPr>
                <w:rFonts w:ascii="Arial" w:hAnsi="Arial" w:cs="Arial"/>
                <w:b/>
                <w:bCs/>
                <w:vertAlign w:val="subscript"/>
              </w:rPr>
              <w:t>L</w:t>
            </w:r>
          </w:p>
        </w:tc>
        <w:tc>
          <w:tcPr>
            <w:tcW w:w="691"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1</w:t>
            </w:r>
          </w:p>
        </w:tc>
        <w:tc>
          <w:tcPr>
            <w:tcW w:w="691"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2</w:t>
            </w:r>
          </w:p>
        </w:tc>
        <w:tc>
          <w:tcPr>
            <w:tcW w:w="691"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3</w:t>
            </w:r>
          </w:p>
        </w:tc>
        <w:tc>
          <w:tcPr>
            <w:tcW w:w="691"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4</w:t>
            </w:r>
          </w:p>
        </w:tc>
        <w:tc>
          <w:tcPr>
            <w:tcW w:w="691"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5</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6</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7</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8</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9</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57AC3">
              <w:rPr>
                <w:rFonts w:ascii="Arial" w:hAnsi="Arial" w:cs="Arial"/>
              </w:rPr>
              <w:t>10</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rPr>
                <w:rFonts w:ascii="Arial" w:hAnsi="Arial" w:cs="Arial"/>
              </w:rPr>
            </w:pPr>
            <w:r>
              <w:rPr>
                <w:rFonts w:ascii="Arial" w:hAnsi="Arial" w:cs="Arial"/>
              </w:rPr>
              <w:t>[V]</w:t>
            </w:r>
          </w:p>
        </w:tc>
      </w:tr>
      <w:tr w:rsidR="006C1C56" w:rsidRPr="00E57AC3" w:rsidTr="006C1C56">
        <w:trPr>
          <w:jc w:val="center"/>
        </w:trPr>
        <w:tc>
          <w:tcPr>
            <w:tcW w:w="1655"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spacing w:line="200" w:lineRule="exact"/>
              <w:jc w:val="center"/>
              <w:rPr>
                <w:rFonts w:ascii="Arial" w:hAnsi="Arial" w:cs="Arial"/>
              </w:rPr>
            </w:pPr>
            <w:r w:rsidRPr="00E57AC3">
              <w:rPr>
                <w:rFonts w:ascii="Arial" w:hAnsi="Arial" w:cs="Arial"/>
                <w:b/>
                <w:bCs/>
              </w:rPr>
              <w:sym w:font="Symbol" w:char="F044"/>
            </w:r>
            <w:r w:rsidRPr="00E57AC3">
              <w:rPr>
                <w:rFonts w:ascii="Arial" w:hAnsi="Arial" w:cs="Arial"/>
                <w:b/>
                <w:bCs/>
              </w:rPr>
              <w:t>V</w:t>
            </w:r>
            <w:r w:rsidRPr="00E57AC3">
              <w:rPr>
                <w:rFonts w:ascii="Arial" w:hAnsi="Arial" w:cs="Arial"/>
                <w:bCs/>
              </w:rPr>
              <w:t>(el mayor valor)</w:t>
            </w:r>
          </w:p>
        </w:tc>
        <w:tc>
          <w:tcPr>
            <w:tcW w:w="691"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0,142</w:t>
            </w:r>
          </w:p>
        </w:tc>
        <w:tc>
          <w:tcPr>
            <w:tcW w:w="691"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0,151</w:t>
            </w:r>
          </w:p>
        </w:tc>
        <w:tc>
          <w:tcPr>
            <w:tcW w:w="691"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0,175</w:t>
            </w:r>
          </w:p>
        </w:tc>
        <w:tc>
          <w:tcPr>
            <w:tcW w:w="691"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0,169</w:t>
            </w:r>
          </w:p>
        </w:tc>
        <w:tc>
          <w:tcPr>
            <w:tcW w:w="691"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0,110</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0,13</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0,10</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0,10</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0,10</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0,10</w:t>
            </w:r>
          </w:p>
        </w:tc>
        <w:tc>
          <w:tcPr>
            <w:tcW w:w="569" w:type="dxa"/>
          </w:tcPr>
          <w:p w:rsidR="006C1C56" w:rsidRPr="00E57AC3" w:rsidRDefault="006C1C56" w:rsidP="006C1C56">
            <w:pPr>
              <w:tabs>
                <w:tab w:val="left" w:pos="144"/>
                <w:tab w:val="left" w:pos="864"/>
                <w:tab w:val="left" w:pos="1584"/>
                <w:tab w:val="left" w:pos="2304"/>
                <w:tab w:val="left" w:pos="3024"/>
                <w:tab w:val="left" w:pos="3744"/>
                <w:tab w:val="left" w:pos="4464"/>
                <w:tab w:val="left" w:pos="5184"/>
                <w:tab w:val="left" w:pos="5904"/>
                <w:tab w:val="left" w:pos="6624"/>
              </w:tabs>
              <w:rPr>
                <w:rFonts w:ascii="Arial" w:hAnsi="Arial" w:cs="Arial"/>
              </w:rPr>
            </w:pPr>
            <w:r>
              <w:rPr>
                <w:rFonts w:ascii="Arial" w:hAnsi="Arial" w:cs="Arial"/>
              </w:rPr>
              <w:t>[V]</w:t>
            </w:r>
          </w:p>
        </w:tc>
      </w:tr>
    </w:tbl>
    <w:p w:rsidR="00E57AC3" w:rsidRDefault="00E57AC3" w:rsidP="00E57AC3">
      <w:pPr>
        <w:jc w:val="both"/>
        <w:rPr>
          <w:rFonts w:ascii="Arial" w:hAnsi="Arial" w:cs="Arial"/>
        </w:rPr>
      </w:pPr>
    </w:p>
    <w:p w:rsidR="006C1C56" w:rsidRPr="006C1C56" w:rsidRDefault="006C1C56" w:rsidP="006C1C56">
      <w:pPr>
        <w:numPr>
          <w:ilvl w:val="0"/>
          <w:numId w:val="18"/>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both"/>
        <w:textAlignment w:val="baseline"/>
        <w:rPr>
          <w:rFonts w:ascii="Arial" w:hAnsi="Arial" w:cs="Arial"/>
        </w:rPr>
      </w:pPr>
      <w:r w:rsidRPr="006C1C56">
        <w:rPr>
          <w:rFonts w:ascii="Arial" w:hAnsi="Arial" w:cs="Arial"/>
        </w:rPr>
        <w:t>En base a los datos tabulados, se confeccionó la gráfica de corrección, la cual es un documento que  servirá para que el usuario corrija  la medición.</w:t>
      </w:r>
    </w:p>
    <w:p w:rsidR="006C1C56" w:rsidRPr="006C1C56" w:rsidRDefault="006C1C56" w:rsidP="006C1C56">
      <w:pPr>
        <w:pStyle w:val="Prrafodelista"/>
        <w:jc w:val="both"/>
        <w:rPr>
          <w:rFonts w:ascii="Arial" w:hAnsi="Arial" w:cs="Arial"/>
        </w:rPr>
      </w:pPr>
    </w:p>
    <w:tbl>
      <w:tblPr>
        <w:tblW w:w="8240" w:type="dxa"/>
        <w:tblCellMar>
          <w:left w:w="70" w:type="dxa"/>
          <w:right w:w="70" w:type="dxa"/>
        </w:tblCellMar>
        <w:tblLook w:val="04A0" w:firstRow="1" w:lastRow="0" w:firstColumn="1" w:lastColumn="0" w:noHBand="0" w:noVBand="1"/>
      </w:tblPr>
      <w:tblGrid>
        <w:gridCol w:w="1200"/>
        <w:gridCol w:w="2670"/>
        <w:gridCol w:w="2140"/>
        <w:gridCol w:w="1200"/>
        <w:gridCol w:w="1200"/>
      </w:tblGrid>
      <w:tr w:rsidR="006C1C56" w:rsidRPr="006C1C56" w:rsidTr="006C1C56">
        <w:trPr>
          <w:trHeight w:val="315"/>
        </w:trPr>
        <w:tc>
          <w:tcPr>
            <w:tcW w:w="1200" w:type="dxa"/>
            <w:tcBorders>
              <w:top w:val="nil"/>
              <w:left w:val="nil"/>
              <w:bottom w:val="nil"/>
              <w:right w:val="nil"/>
            </w:tcBorders>
            <w:shd w:val="clear" w:color="auto" w:fill="auto"/>
            <w:noWrap/>
            <w:vAlign w:val="bottom"/>
            <w:hideMark/>
          </w:tcPr>
          <w:p w:rsidR="006C1C56" w:rsidRPr="006C1C56" w:rsidRDefault="006C1C56" w:rsidP="006C1C56">
            <w:pPr>
              <w:spacing w:line="240" w:lineRule="auto"/>
              <w:rPr>
                <w:rFonts w:ascii="Times New Roman" w:eastAsia="Times New Roman" w:hAnsi="Times New Roman" w:cs="Times New Roman"/>
                <w:sz w:val="24"/>
                <w:szCs w:val="24"/>
                <w:lang w:eastAsia="es-AR"/>
              </w:rPr>
            </w:pPr>
          </w:p>
        </w:tc>
        <w:tc>
          <w:tcPr>
            <w:tcW w:w="25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1C56" w:rsidRPr="006C1C56" w:rsidRDefault="006C1C56" w:rsidP="00E91073">
            <w:pPr>
              <w:spacing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Instrumento con</w:t>
            </w:r>
            <w:r w:rsidRPr="006C1C56">
              <w:rPr>
                <w:rFonts w:ascii="Calibri" w:eastAsia="Times New Roman" w:hAnsi="Calibri" w:cs="Times New Roman"/>
                <w:color w:val="000000"/>
                <w:lang w:eastAsia="es-AR"/>
              </w:rPr>
              <w:t>trastado</w:t>
            </w:r>
          </w:p>
        </w:tc>
        <w:tc>
          <w:tcPr>
            <w:tcW w:w="2140" w:type="dxa"/>
            <w:tcBorders>
              <w:top w:val="single" w:sz="8" w:space="0" w:color="auto"/>
              <w:left w:val="nil"/>
              <w:bottom w:val="single" w:sz="8" w:space="0" w:color="auto"/>
              <w:right w:val="single" w:sz="8" w:space="0" w:color="auto"/>
            </w:tcBorders>
            <w:shd w:val="clear" w:color="auto" w:fill="auto"/>
            <w:noWrap/>
            <w:vAlign w:val="bottom"/>
            <w:hideMark/>
          </w:tcPr>
          <w:p w:rsidR="006C1C56" w:rsidRPr="006C1C56" w:rsidRDefault="006C1C56" w:rsidP="00E91073">
            <w:pPr>
              <w:spacing w:line="240" w:lineRule="auto"/>
              <w:jc w:val="center"/>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Patrón</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6C1C56" w:rsidRPr="006C1C56" w:rsidRDefault="006C1C56" w:rsidP="00E91073">
            <w:pPr>
              <w:spacing w:line="240" w:lineRule="auto"/>
              <w:jc w:val="center"/>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Fecha</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6C1C56" w:rsidRPr="006C1C56" w:rsidRDefault="006C1C56" w:rsidP="00E91073">
            <w:pPr>
              <w:spacing w:line="240" w:lineRule="auto"/>
              <w:jc w:val="center"/>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Operador</w:t>
            </w:r>
          </w:p>
        </w:tc>
      </w:tr>
      <w:tr w:rsidR="006C1C56" w:rsidRPr="006C1C56" w:rsidTr="006C1C56">
        <w:trPr>
          <w:trHeight w:val="300"/>
        </w:trPr>
        <w:tc>
          <w:tcPr>
            <w:tcW w:w="1200" w:type="dxa"/>
            <w:tcBorders>
              <w:top w:val="nil"/>
              <w:left w:val="nil"/>
              <w:bottom w:val="nil"/>
              <w:right w:val="nil"/>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p>
        </w:tc>
        <w:tc>
          <w:tcPr>
            <w:tcW w:w="2500" w:type="dxa"/>
            <w:tcBorders>
              <w:top w:val="single" w:sz="8" w:space="0" w:color="auto"/>
              <w:left w:val="single" w:sz="8" w:space="0" w:color="auto"/>
              <w:bottom w:val="nil"/>
              <w:right w:val="single" w:sz="8" w:space="0" w:color="auto"/>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Marca</w:t>
            </w:r>
            <w:r w:rsidR="00760302">
              <w:rPr>
                <w:rFonts w:ascii="Calibri" w:eastAsia="Times New Roman" w:hAnsi="Calibri" w:cs="Times New Roman"/>
                <w:color w:val="000000"/>
                <w:lang w:eastAsia="es-AR"/>
              </w:rPr>
              <w:t xml:space="preserve">: </w:t>
            </w:r>
            <w:proofErr w:type="spellStart"/>
            <w:r w:rsidR="00760302">
              <w:rPr>
                <w:rFonts w:ascii="Calibri" w:eastAsia="Times New Roman" w:hAnsi="Calibri" w:cs="Times New Roman"/>
                <w:color w:val="000000"/>
                <w:lang w:eastAsia="es-AR"/>
              </w:rPr>
              <w:t>Univo</w:t>
            </w:r>
            <w:proofErr w:type="spellEnd"/>
            <w:r w:rsidR="00760302">
              <w:rPr>
                <w:rFonts w:ascii="Calibri" w:eastAsia="Times New Roman" w:hAnsi="Calibri" w:cs="Times New Roman"/>
                <w:color w:val="000000"/>
                <w:lang w:eastAsia="es-AR"/>
              </w:rPr>
              <w:t xml:space="preserve"> </w:t>
            </w:r>
            <w:proofErr w:type="spellStart"/>
            <w:r w:rsidR="00760302">
              <w:rPr>
                <w:rFonts w:ascii="Calibri" w:eastAsia="Times New Roman" w:hAnsi="Calibri" w:cs="Times New Roman"/>
                <w:color w:val="000000"/>
                <w:lang w:eastAsia="es-AR"/>
              </w:rPr>
              <w:t>Elektronik</w:t>
            </w:r>
            <w:proofErr w:type="spellEnd"/>
          </w:p>
        </w:tc>
        <w:tc>
          <w:tcPr>
            <w:tcW w:w="2140" w:type="dxa"/>
            <w:tcBorders>
              <w:top w:val="single" w:sz="8" w:space="0" w:color="auto"/>
              <w:left w:val="nil"/>
              <w:bottom w:val="nil"/>
              <w:right w:val="single" w:sz="8" w:space="0" w:color="auto"/>
            </w:tcBorders>
            <w:shd w:val="clear" w:color="auto" w:fill="auto"/>
            <w:noWrap/>
            <w:vAlign w:val="bottom"/>
            <w:hideMark/>
          </w:tcPr>
          <w:p w:rsidR="006C1C56" w:rsidRPr="006C1C56" w:rsidRDefault="006C1C56" w:rsidP="008D5BCF">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Marca:</w:t>
            </w:r>
            <w:r w:rsidR="008D5BCF">
              <w:rPr>
                <w:rFonts w:ascii="Calibri" w:eastAsia="Times New Roman" w:hAnsi="Calibri" w:cs="Times New Roman"/>
                <w:color w:val="000000"/>
                <w:lang w:eastAsia="es-AR"/>
              </w:rPr>
              <w:t xml:space="preserve"> </w:t>
            </w:r>
            <w:r w:rsidR="008D5BCF">
              <w:rPr>
                <w:rFonts w:ascii="Arial" w:hAnsi="Arial" w:cs="Arial"/>
              </w:rPr>
              <w:t xml:space="preserve">Vichy </w:t>
            </w:r>
          </w:p>
        </w:tc>
        <w:tc>
          <w:tcPr>
            <w:tcW w:w="1200" w:type="dxa"/>
            <w:tcBorders>
              <w:top w:val="single" w:sz="8" w:space="0" w:color="auto"/>
              <w:left w:val="nil"/>
              <w:bottom w:val="nil"/>
              <w:right w:val="single" w:sz="8" w:space="0" w:color="auto"/>
            </w:tcBorders>
            <w:shd w:val="clear" w:color="auto" w:fill="auto"/>
            <w:noWrap/>
            <w:vAlign w:val="bottom"/>
            <w:hideMark/>
          </w:tcPr>
          <w:p w:rsidR="006C1C56" w:rsidRPr="006C1C56" w:rsidRDefault="006C1C56" w:rsidP="006C1C56">
            <w:pPr>
              <w:spacing w:line="240" w:lineRule="auto"/>
              <w:jc w:val="center"/>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20-mar</w:t>
            </w:r>
          </w:p>
        </w:tc>
        <w:tc>
          <w:tcPr>
            <w:tcW w:w="1200" w:type="dxa"/>
            <w:tcBorders>
              <w:top w:val="single" w:sz="8" w:space="0" w:color="auto"/>
              <w:left w:val="nil"/>
              <w:bottom w:val="nil"/>
              <w:right w:val="single" w:sz="8" w:space="0" w:color="auto"/>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 </w:t>
            </w:r>
          </w:p>
        </w:tc>
      </w:tr>
      <w:tr w:rsidR="006C1C56" w:rsidRPr="006C1C56" w:rsidTr="006C1C56">
        <w:trPr>
          <w:trHeight w:val="315"/>
        </w:trPr>
        <w:tc>
          <w:tcPr>
            <w:tcW w:w="1200" w:type="dxa"/>
            <w:tcBorders>
              <w:top w:val="nil"/>
              <w:left w:val="nil"/>
              <w:bottom w:val="nil"/>
              <w:right w:val="nil"/>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p>
        </w:tc>
        <w:tc>
          <w:tcPr>
            <w:tcW w:w="2500" w:type="dxa"/>
            <w:tcBorders>
              <w:top w:val="nil"/>
              <w:left w:val="single" w:sz="8" w:space="0" w:color="auto"/>
              <w:bottom w:val="single" w:sz="8" w:space="0" w:color="auto"/>
              <w:right w:val="single" w:sz="8" w:space="0" w:color="auto"/>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proofErr w:type="spellStart"/>
            <w:r w:rsidRPr="006C1C56">
              <w:rPr>
                <w:rFonts w:ascii="Calibri" w:eastAsia="Times New Roman" w:hAnsi="Calibri" w:cs="Times New Roman"/>
                <w:color w:val="000000"/>
                <w:lang w:eastAsia="es-AR"/>
              </w:rPr>
              <w:t>Nro</w:t>
            </w:r>
            <w:proofErr w:type="spellEnd"/>
            <w:r w:rsidRPr="006C1C56">
              <w:rPr>
                <w:rFonts w:ascii="Calibri" w:eastAsia="Times New Roman" w:hAnsi="Calibri" w:cs="Times New Roman"/>
                <w:color w:val="000000"/>
                <w:lang w:eastAsia="es-AR"/>
              </w:rPr>
              <w:t>:</w:t>
            </w:r>
          </w:p>
        </w:tc>
        <w:tc>
          <w:tcPr>
            <w:tcW w:w="2140" w:type="dxa"/>
            <w:tcBorders>
              <w:top w:val="nil"/>
              <w:left w:val="nil"/>
              <w:bottom w:val="single" w:sz="8" w:space="0" w:color="auto"/>
              <w:right w:val="single" w:sz="8" w:space="0" w:color="auto"/>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proofErr w:type="spellStart"/>
            <w:r w:rsidRPr="006C1C56">
              <w:rPr>
                <w:rFonts w:ascii="Calibri" w:eastAsia="Times New Roman" w:hAnsi="Calibri" w:cs="Times New Roman"/>
                <w:color w:val="000000"/>
                <w:lang w:eastAsia="es-AR"/>
              </w:rPr>
              <w:t>Nro</w:t>
            </w:r>
            <w:proofErr w:type="spellEnd"/>
            <w:r w:rsidRPr="006C1C56">
              <w:rPr>
                <w:rFonts w:ascii="Calibri" w:eastAsia="Times New Roman" w:hAnsi="Calibri" w:cs="Times New Roman"/>
                <w:color w:val="000000"/>
                <w:lang w:eastAsia="es-AR"/>
              </w:rPr>
              <w:t>:</w:t>
            </w:r>
            <w:r w:rsidR="008D5BCF">
              <w:rPr>
                <w:rFonts w:ascii="Calibri" w:eastAsia="Times New Roman" w:hAnsi="Calibri" w:cs="Times New Roman"/>
                <w:color w:val="000000"/>
                <w:lang w:eastAsia="es-AR"/>
              </w:rPr>
              <w:t xml:space="preserve"> </w:t>
            </w:r>
            <w:r w:rsidR="008D5BCF">
              <w:rPr>
                <w:rFonts w:ascii="Arial" w:hAnsi="Arial" w:cs="Arial"/>
              </w:rPr>
              <w:t>VC99</w:t>
            </w:r>
          </w:p>
        </w:tc>
        <w:tc>
          <w:tcPr>
            <w:tcW w:w="1200" w:type="dxa"/>
            <w:tcBorders>
              <w:top w:val="nil"/>
              <w:left w:val="nil"/>
              <w:bottom w:val="single" w:sz="8" w:space="0" w:color="auto"/>
              <w:right w:val="single" w:sz="8" w:space="0" w:color="auto"/>
            </w:tcBorders>
            <w:shd w:val="clear" w:color="auto" w:fill="auto"/>
            <w:noWrap/>
            <w:vAlign w:val="bottom"/>
            <w:hideMark/>
          </w:tcPr>
          <w:p w:rsidR="006C1C56" w:rsidRPr="006C1C56" w:rsidRDefault="006C1C56" w:rsidP="006C1C56">
            <w:pPr>
              <w:spacing w:line="240" w:lineRule="auto"/>
              <w:jc w:val="center"/>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2015</w:t>
            </w:r>
          </w:p>
        </w:tc>
        <w:tc>
          <w:tcPr>
            <w:tcW w:w="1200" w:type="dxa"/>
            <w:tcBorders>
              <w:top w:val="nil"/>
              <w:left w:val="nil"/>
              <w:bottom w:val="single" w:sz="8" w:space="0" w:color="auto"/>
              <w:right w:val="single" w:sz="8" w:space="0" w:color="auto"/>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 </w:t>
            </w:r>
          </w:p>
        </w:tc>
      </w:tr>
      <w:tr w:rsidR="006C1C56" w:rsidRPr="006C1C56" w:rsidTr="006C1C56">
        <w:trPr>
          <w:trHeight w:val="180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C1C56" w:rsidRPr="006C1C56" w:rsidRDefault="006C1C56" w:rsidP="006C1C56">
            <w:pPr>
              <w:spacing w:line="240" w:lineRule="auto"/>
              <w:jc w:val="center"/>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Sumar</w:t>
            </w:r>
            <w:r>
              <w:rPr>
                <w:rFonts w:ascii="Calibri" w:eastAsia="Times New Roman" w:hAnsi="Calibri" w:cs="Times New Roman"/>
                <w:color w:val="000000"/>
                <w:lang w:eastAsia="es-AR"/>
              </w:rPr>
              <w:t>[V]</w:t>
            </w:r>
          </w:p>
        </w:tc>
        <w:tc>
          <w:tcPr>
            <w:tcW w:w="2500" w:type="dxa"/>
            <w:tcBorders>
              <w:top w:val="nil"/>
              <w:left w:val="nil"/>
              <w:bottom w:val="nil"/>
              <w:right w:val="nil"/>
            </w:tcBorders>
            <w:shd w:val="clear" w:color="auto" w:fill="auto"/>
            <w:noWrap/>
            <w:vAlign w:val="bottom"/>
            <w:hideMark/>
          </w:tcPr>
          <w:p w:rsidR="006C1C56" w:rsidRPr="006C1C56" w:rsidRDefault="007721FD" w:rsidP="006C1C56">
            <w:pPr>
              <w:spacing w:line="240" w:lineRule="auto"/>
              <w:rPr>
                <w:rFonts w:ascii="Calibri" w:eastAsia="Times New Roman" w:hAnsi="Calibri" w:cs="Times New Roman"/>
                <w:color w:val="000000"/>
                <w:lang w:eastAsia="es-AR"/>
              </w:rPr>
            </w:pPr>
            <w:r>
              <w:rPr>
                <w:rFonts w:ascii="Calibri" w:eastAsia="Times New Roman" w:hAnsi="Calibri" w:cs="Times New Roman"/>
                <w:noProof/>
                <w:color w:val="000000"/>
                <w:lang w:val="es-ES" w:eastAsia="es-ES"/>
              </w:rPr>
              <mc:AlternateContent>
                <mc:Choice Requires="wps">
                  <w:drawing>
                    <wp:anchor distT="0" distB="0" distL="114300" distR="114300" simplePos="0" relativeHeight="251674624" behindDoc="0" locked="0" layoutInCell="1" allowOverlap="1" wp14:anchorId="178D070C" wp14:editId="185403F2">
                      <wp:simplePos x="0" y="0"/>
                      <wp:positionH relativeFrom="column">
                        <wp:posOffset>-143510</wp:posOffset>
                      </wp:positionH>
                      <wp:positionV relativeFrom="paragraph">
                        <wp:posOffset>-51435</wp:posOffset>
                      </wp:positionV>
                      <wp:extent cx="4648200" cy="2714625"/>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4648200" cy="2714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1FD" w:rsidRDefault="007721FD">
                                  <w:bookmarkStart w:id="0" w:name="_GoBack"/>
                                  <w:r>
                                    <w:rPr>
                                      <w:noProof/>
                                      <w:lang w:val="es-ES" w:eastAsia="es-ES"/>
                                    </w:rPr>
                                    <w:drawing>
                                      <wp:inline distT="0" distB="0" distL="0" distR="0" wp14:anchorId="428EE8EF" wp14:editId="7003C1EA">
                                        <wp:extent cx="4524375" cy="2628900"/>
                                        <wp:effectExtent l="0" t="0" r="9525" b="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D070C" id="Cuadro de texto 29" o:spid="_x0000_s1029" type="#_x0000_t202" style="position:absolute;margin-left:-11.3pt;margin-top:-4.05pt;width:366pt;height:21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" filled="f" stroked="f" strokeweight=".5pt">
                      <v:textbox>
                        <w:txbxContent>
                          <w:p w:rsidR="007721FD" w:rsidRDefault="007721FD">
                            <w:bookmarkStart w:id="1" w:name="_GoBack"/>
                            <w:r>
                              <w:rPr>
                                <w:noProof/>
                                <w:lang w:val="es-ES" w:eastAsia="es-ES"/>
                              </w:rPr>
                              <w:drawing>
                                <wp:inline distT="0" distB="0" distL="0" distR="0" wp14:anchorId="428EE8EF" wp14:editId="7003C1EA">
                                  <wp:extent cx="4524375" cy="2628900"/>
                                  <wp:effectExtent l="0" t="0" r="9525" b="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520"/>
            </w:tblGrid>
            <w:tr w:rsidR="006C1C56" w:rsidRPr="006C1C56">
              <w:trPr>
                <w:trHeight w:val="1800"/>
                <w:tblCellSpacing w:w="0" w:type="dxa"/>
              </w:trPr>
              <w:tc>
                <w:tcPr>
                  <w:tcW w:w="2500" w:type="dxa"/>
                  <w:tcBorders>
                    <w:top w:val="nil"/>
                    <w:left w:val="nil"/>
                    <w:bottom w:val="single" w:sz="8" w:space="0" w:color="auto"/>
                    <w:right w:val="single" w:sz="8" w:space="0" w:color="auto"/>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 </w:t>
                  </w:r>
                </w:p>
              </w:tc>
            </w:tr>
          </w:tbl>
          <w:p w:rsidR="006C1C56" w:rsidRPr="006C1C56" w:rsidRDefault="006C1C56" w:rsidP="006C1C56">
            <w:pPr>
              <w:spacing w:line="240" w:lineRule="auto"/>
              <w:rPr>
                <w:rFonts w:ascii="Calibri" w:eastAsia="Times New Roman" w:hAnsi="Calibri" w:cs="Times New Roman"/>
                <w:color w:val="000000"/>
                <w:lang w:eastAsia="es-AR"/>
              </w:rPr>
            </w:pPr>
          </w:p>
        </w:tc>
        <w:tc>
          <w:tcPr>
            <w:tcW w:w="2140" w:type="dxa"/>
            <w:tcBorders>
              <w:top w:val="nil"/>
              <w:left w:val="nil"/>
              <w:bottom w:val="single" w:sz="8" w:space="0" w:color="auto"/>
              <w:right w:val="single" w:sz="8" w:space="0" w:color="auto"/>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 </w:t>
            </w:r>
          </w:p>
        </w:tc>
        <w:tc>
          <w:tcPr>
            <w:tcW w:w="1200" w:type="dxa"/>
            <w:tcBorders>
              <w:top w:val="nil"/>
              <w:left w:val="nil"/>
              <w:bottom w:val="single" w:sz="8" w:space="0" w:color="auto"/>
              <w:right w:val="single" w:sz="8" w:space="0" w:color="auto"/>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 </w:t>
            </w:r>
          </w:p>
        </w:tc>
        <w:tc>
          <w:tcPr>
            <w:tcW w:w="1200" w:type="dxa"/>
            <w:tcBorders>
              <w:top w:val="nil"/>
              <w:left w:val="nil"/>
              <w:bottom w:val="single" w:sz="8" w:space="0" w:color="auto"/>
              <w:right w:val="single" w:sz="8" w:space="0" w:color="auto"/>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 </w:t>
            </w:r>
          </w:p>
        </w:tc>
      </w:tr>
      <w:tr w:rsidR="006C1C56" w:rsidRPr="006C1C56" w:rsidTr="006C1C56">
        <w:trPr>
          <w:trHeight w:val="208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6C1C56" w:rsidRPr="006C1C56" w:rsidRDefault="006C1C56" w:rsidP="006C1C56">
            <w:pPr>
              <w:spacing w:line="240" w:lineRule="auto"/>
              <w:jc w:val="center"/>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Restar</w:t>
            </w:r>
            <w:r>
              <w:rPr>
                <w:rFonts w:ascii="Calibri" w:eastAsia="Times New Roman" w:hAnsi="Calibri" w:cs="Times New Roman"/>
                <w:color w:val="000000"/>
                <w:lang w:eastAsia="es-AR"/>
              </w:rPr>
              <w:t>[V]</w:t>
            </w:r>
          </w:p>
        </w:tc>
        <w:tc>
          <w:tcPr>
            <w:tcW w:w="2500" w:type="dxa"/>
            <w:tcBorders>
              <w:top w:val="nil"/>
              <w:left w:val="single" w:sz="8" w:space="0" w:color="auto"/>
              <w:bottom w:val="single" w:sz="8" w:space="0" w:color="auto"/>
              <w:right w:val="nil"/>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 </w:t>
            </w:r>
          </w:p>
        </w:tc>
        <w:tc>
          <w:tcPr>
            <w:tcW w:w="2140" w:type="dxa"/>
            <w:tcBorders>
              <w:top w:val="nil"/>
              <w:left w:val="nil"/>
              <w:bottom w:val="single" w:sz="8" w:space="0" w:color="auto"/>
              <w:right w:val="nil"/>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 </w:t>
            </w:r>
          </w:p>
        </w:tc>
        <w:tc>
          <w:tcPr>
            <w:tcW w:w="1200" w:type="dxa"/>
            <w:tcBorders>
              <w:top w:val="nil"/>
              <w:left w:val="nil"/>
              <w:bottom w:val="single" w:sz="8" w:space="0" w:color="auto"/>
              <w:right w:val="nil"/>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 </w:t>
            </w:r>
          </w:p>
        </w:tc>
        <w:tc>
          <w:tcPr>
            <w:tcW w:w="1200" w:type="dxa"/>
            <w:tcBorders>
              <w:top w:val="nil"/>
              <w:left w:val="nil"/>
              <w:bottom w:val="single" w:sz="8" w:space="0" w:color="auto"/>
              <w:right w:val="single" w:sz="8" w:space="0" w:color="auto"/>
            </w:tcBorders>
            <w:shd w:val="clear" w:color="auto" w:fill="auto"/>
            <w:noWrap/>
            <w:vAlign w:val="bottom"/>
            <w:hideMark/>
          </w:tcPr>
          <w:p w:rsidR="006C1C56" w:rsidRPr="006C1C56" w:rsidRDefault="006C1C56" w:rsidP="006C1C56">
            <w:pPr>
              <w:spacing w:line="240" w:lineRule="auto"/>
              <w:rPr>
                <w:rFonts w:ascii="Calibri" w:eastAsia="Times New Roman" w:hAnsi="Calibri" w:cs="Times New Roman"/>
                <w:color w:val="000000"/>
                <w:lang w:eastAsia="es-AR"/>
              </w:rPr>
            </w:pPr>
            <w:r w:rsidRPr="006C1C56">
              <w:rPr>
                <w:rFonts w:ascii="Calibri" w:eastAsia="Times New Roman" w:hAnsi="Calibri" w:cs="Times New Roman"/>
                <w:color w:val="000000"/>
                <w:lang w:eastAsia="es-AR"/>
              </w:rPr>
              <w:t> </w:t>
            </w:r>
          </w:p>
        </w:tc>
      </w:tr>
    </w:tbl>
    <w:p w:rsidR="00E57AC3" w:rsidRDefault="00E57AC3" w:rsidP="00E57AC3">
      <w:pPr>
        <w:jc w:val="both"/>
        <w:rPr>
          <w:rFonts w:ascii="Arial" w:hAnsi="Arial" w:cs="Arial"/>
        </w:rPr>
      </w:pPr>
    </w:p>
    <w:p w:rsidR="006C1C56" w:rsidRDefault="008D5BCF" w:rsidP="00632AF8">
      <w:pPr>
        <w:pStyle w:val="Prrafodelista"/>
        <w:numPr>
          <w:ilvl w:val="0"/>
          <w:numId w:val="18"/>
        </w:numPr>
        <w:spacing w:line="480" w:lineRule="auto"/>
        <w:jc w:val="both"/>
        <w:rPr>
          <w:rFonts w:ascii="Arial" w:hAnsi="Arial" w:cs="Arial"/>
        </w:rPr>
      </w:pPr>
      <w:r>
        <w:rPr>
          <w:rFonts w:ascii="Arial" w:hAnsi="Arial" w:cs="Arial"/>
        </w:rPr>
        <w:t xml:space="preserve">Se determinó la </w:t>
      </w:r>
      <w:r w:rsidR="005B7230">
        <w:rPr>
          <w:rFonts w:ascii="Arial" w:hAnsi="Arial" w:cs="Arial"/>
        </w:rPr>
        <w:t>clase de exactitud del instrumento.</w:t>
      </w:r>
    </w:p>
    <w:p w:rsidR="005B7230" w:rsidRPr="006C1C56" w:rsidRDefault="005B7230" w:rsidP="00632AF8">
      <w:pPr>
        <w:pStyle w:val="Prrafodelista"/>
        <w:spacing w:line="480" w:lineRule="auto"/>
        <w:jc w:val="center"/>
        <w:rPr>
          <w:rFonts w:ascii="Arial" w:hAnsi="Arial" w:cs="Arial"/>
        </w:rPr>
      </w:pPr>
      <w:r w:rsidRPr="00E3538A">
        <w:rPr>
          <w:rFonts w:ascii="Times New Roman" w:hAnsi="Times New Roman"/>
          <w:position w:val="-24"/>
        </w:rPr>
        <w:object w:dxaOrig="37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pt;height:33pt" o:ole="">
            <v:imagedata r:id="rId11" o:title=""/>
          </v:shape>
          <o:OLEObject Type="Embed" ProgID="Equation.3" ShapeID="_x0000_i1025" DrawAspect="Content" ObjectID="_1491142575" r:id="rId12"/>
        </w:object>
      </w:r>
    </w:p>
    <w:p w:rsidR="005B7230" w:rsidRDefault="005B7230" w:rsidP="00632AF8">
      <w:pPr>
        <w:spacing w:line="480" w:lineRule="auto"/>
        <w:jc w:val="center"/>
        <w:rPr>
          <w:rFonts w:ascii="Arial" w:eastAsiaTheme="minorEastAsia" w:hAnsi="Arial" w:cs="Arial"/>
        </w:rPr>
      </w:pPr>
      <w:r>
        <w:rPr>
          <w:rFonts w:ascii="Arial" w:hAnsi="Arial" w:cs="Arial"/>
        </w:rPr>
        <w:t xml:space="preserve">Clase = </w:t>
      </w:r>
      <m:oMath>
        <m:f>
          <m:fPr>
            <m:ctrlPr>
              <w:rPr>
                <w:rFonts w:ascii="Cambria Math" w:hAnsi="Cambria Math" w:cs="Arial"/>
                <w:i/>
                <w:sz w:val="32"/>
                <w:szCs w:val="32"/>
              </w:rPr>
            </m:ctrlPr>
          </m:fPr>
          <m:num>
            <m:r>
              <w:rPr>
                <w:rFonts w:ascii="Cambria Math" w:hAnsi="Cambria Math" w:cs="Arial"/>
                <w:sz w:val="32"/>
                <w:szCs w:val="32"/>
              </w:rPr>
              <m:t xml:space="preserve">0,175V </m:t>
            </m:r>
          </m:num>
          <m:den>
            <m:r>
              <w:rPr>
                <w:rFonts w:ascii="Cambria Math" w:hAnsi="Cambria Math" w:cs="Arial"/>
                <w:sz w:val="32"/>
                <w:szCs w:val="32"/>
              </w:rPr>
              <m:t>10V</m:t>
            </m:r>
          </m:den>
        </m:f>
        <m:r>
          <w:rPr>
            <w:rFonts w:ascii="Cambria Math" w:hAnsi="Cambria Math" w:cs="Arial"/>
          </w:rPr>
          <m:t>.100</m:t>
        </m:r>
      </m:oMath>
    </w:p>
    <w:p w:rsidR="005B7230" w:rsidRDefault="005B7230" w:rsidP="00632AF8">
      <w:pPr>
        <w:spacing w:line="480" w:lineRule="auto"/>
        <w:ind w:firstLine="708"/>
        <w:jc w:val="center"/>
        <w:rPr>
          <w:rFonts w:ascii="Arial" w:eastAsiaTheme="minorEastAsia" w:hAnsi="Arial" w:cs="Arial"/>
        </w:rPr>
      </w:pPr>
      <w:r>
        <w:rPr>
          <w:rFonts w:ascii="Arial" w:eastAsiaTheme="minorEastAsia" w:hAnsi="Arial" w:cs="Arial"/>
        </w:rPr>
        <w:t>Clase del instrumento = 1,75</w:t>
      </w:r>
    </w:p>
    <w:p w:rsidR="005B7230" w:rsidRPr="005B7230" w:rsidRDefault="005B7230" w:rsidP="005B7230">
      <w:pPr>
        <w:ind w:left="708"/>
        <w:jc w:val="both"/>
        <w:rPr>
          <w:rFonts w:ascii="Arial" w:eastAsiaTheme="minorEastAsia" w:hAnsi="Arial" w:cs="Arial"/>
        </w:rPr>
      </w:pPr>
      <w:r>
        <w:rPr>
          <w:rFonts w:ascii="Arial" w:eastAsiaTheme="minorEastAsia" w:hAnsi="Arial" w:cs="Arial"/>
        </w:rPr>
        <w:t>La clase del instrumento indica en porcentaje el error máximo que tiene el instrumento en un fondo de escala determinado.</w:t>
      </w:r>
    </w:p>
    <w:p w:rsidR="008359AF" w:rsidRDefault="008359AF" w:rsidP="00E57AC3">
      <w:pPr>
        <w:jc w:val="both"/>
        <w:rPr>
          <w:sz w:val="24"/>
          <w:szCs w:val="24"/>
        </w:rPr>
      </w:pPr>
    </w:p>
    <w:p w:rsidR="008D5BCF" w:rsidRDefault="008D5BCF" w:rsidP="00E57AC3">
      <w:pPr>
        <w:jc w:val="both"/>
        <w:rPr>
          <w:sz w:val="24"/>
          <w:szCs w:val="24"/>
        </w:rPr>
      </w:pPr>
    </w:p>
    <w:p w:rsidR="008D5BCF" w:rsidRDefault="00E03668" w:rsidP="00E57AC3">
      <w:pPr>
        <w:jc w:val="both"/>
        <w:rPr>
          <w:sz w:val="24"/>
          <w:szCs w:val="24"/>
        </w:rPr>
      </w:pPr>
      <w:r>
        <w:rPr>
          <w:sz w:val="24"/>
          <w:szCs w:val="24"/>
        </w:rPr>
        <w:lastRenderedPageBreak/>
        <w:t xml:space="preserve">Una vez determinada la clase del instrumento, podemos verificar si el instrumento patrón es 5 veces </w:t>
      </w:r>
      <w:proofErr w:type="spellStart"/>
      <w:r>
        <w:rPr>
          <w:sz w:val="24"/>
          <w:szCs w:val="24"/>
        </w:rPr>
        <w:t>mas</w:t>
      </w:r>
      <w:proofErr w:type="spellEnd"/>
      <w:r>
        <w:rPr>
          <w:sz w:val="24"/>
          <w:szCs w:val="24"/>
        </w:rPr>
        <w:t xml:space="preserve"> preciso que el instrumento contrastado.</w:t>
      </w:r>
    </w:p>
    <w:p w:rsidR="00E03668" w:rsidRDefault="00E03668" w:rsidP="00E57AC3">
      <w:pPr>
        <w:jc w:val="both"/>
        <w:rPr>
          <w:sz w:val="24"/>
          <w:szCs w:val="24"/>
        </w:rPr>
      </w:pPr>
      <w:r>
        <w:rPr>
          <w:sz w:val="24"/>
          <w:szCs w:val="24"/>
        </w:rPr>
        <w:t xml:space="preserve">De la hoja de datos del </w:t>
      </w:r>
      <w:proofErr w:type="spellStart"/>
      <w:r>
        <w:rPr>
          <w:sz w:val="24"/>
          <w:szCs w:val="24"/>
        </w:rPr>
        <w:t>tester</w:t>
      </w:r>
      <w:proofErr w:type="spellEnd"/>
      <w:r>
        <w:rPr>
          <w:sz w:val="24"/>
          <w:szCs w:val="24"/>
        </w:rPr>
        <w:t xml:space="preserve"> podemos extraer que para esa escala tiene un error de:</w:t>
      </w:r>
    </w:p>
    <w:tbl>
      <w:tblPr>
        <w:tblStyle w:val="Tablaconcuadrcula"/>
        <w:tblW w:w="0" w:type="auto"/>
        <w:jc w:val="center"/>
        <w:tblLook w:val="04A0" w:firstRow="1" w:lastRow="0" w:firstColumn="1" w:lastColumn="0" w:noHBand="0" w:noVBand="1"/>
      </w:tblPr>
      <w:tblGrid>
        <w:gridCol w:w="1271"/>
        <w:gridCol w:w="1559"/>
      </w:tblGrid>
      <w:tr w:rsidR="00E03668" w:rsidRPr="00E03668" w:rsidTr="00720169">
        <w:trPr>
          <w:jc w:val="center"/>
        </w:trPr>
        <w:tc>
          <w:tcPr>
            <w:tcW w:w="1271" w:type="dxa"/>
          </w:tcPr>
          <w:p w:rsidR="00E03668" w:rsidRPr="00E03668" w:rsidRDefault="00E03668" w:rsidP="00E03668">
            <w:pPr>
              <w:spacing w:line="360" w:lineRule="auto"/>
              <w:jc w:val="center"/>
              <w:rPr>
                <w:sz w:val="24"/>
                <w:szCs w:val="24"/>
              </w:rPr>
            </w:pPr>
            <w:r w:rsidRPr="00E03668">
              <w:rPr>
                <w:sz w:val="24"/>
                <w:szCs w:val="24"/>
              </w:rPr>
              <w:t>Escala</w:t>
            </w:r>
          </w:p>
        </w:tc>
        <w:tc>
          <w:tcPr>
            <w:tcW w:w="1559" w:type="dxa"/>
          </w:tcPr>
          <w:p w:rsidR="00E03668" w:rsidRPr="00E03668" w:rsidRDefault="00E03668" w:rsidP="00E03668">
            <w:pPr>
              <w:spacing w:line="360" w:lineRule="auto"/>
              <w:jc w:val="center"/>
              <w:rPr>
                <w:sz w:val="24"/>
                <w:szCs w:val="24"/>
              </w:rPr>
            </w:pPr>
            <w:proofErr w:type="spellStart"/>
            <w:r w:rsidRPr="00E03668">
              <w:rPr>
                <w:sz w:val="24"/>
                <w:szCs w:val="24"/>
              </w:rPr>
              <w:t>Accuracy</w:t>
            </w:r>
            <w:proofErr w:type="spellEnd"/>
          </w:p>
        </w:tc>
      </w:tr>
      <w:tr w:rsidR="00E03668" w:rsidRPr="00E03668" w:rsidTr="00720169">
        <w:trPr>
          <w:jc w:val="center"/>
        </w:trPr>
        <w:tc>
          <w:tcPr>
            <w:tcW w:w="1271" w:type="dxa"/>
          </w:tcPr>
          <w:p w:rsidR="00E03668" w:rsidRPr="00E03668" w:rsidRDefault="00E03668" w:rsidP="00E03668">
            <w:pPr>
              <w:spacing w:line="360" w:lineRule="auto"/>
              <w:jc w:val="center"/>
              <w:rPr>
                <w:sz w:val="24"/>
                <w:szCs w:val="24"/>
              </w:rPr>
            </w:pPr>
            <w:r w:rsidRPr="00E03668">
              <w:rPr>
                <w:sz w:val="24"/>
                <w:szCs w:val="24"/>
              </w:rPr>
              <w:t>60 V</w:t>
            </w:r>
          </w:p>
        </w:tc>
        <w:tc>
          <w:tcPr>
            <w:tcW w:w="1559" w:type="dxa"/>
          </w:tcPr>
          <w:p w:rsidR="00E03668" w:rsidRPr="00E03668" w:rsidRDefault="00E03668" w:rsidP="00E03668">
            <w:pPr>
              <w:spacing w:line="360" w:lineRule="auto"/>
              <w:jc w:val="center"/>
              <w:rPr>
                <w:sz w:val="24"/>
                <w:szCs w:val="24"/>
              </w:rPr>
            </w:pPr>
            <w:r w:rsidRPr="00E03668">
              <w:rPr>
                <w:sz w:val="24"/>
                <w:szCs w:val="24"/>
              </w:rPr>
              <w:t>±(0.5%+3)</w:t>
            </w:r>
          </w:p>
        </w:tc>
      </w:tr>
    </w:tbl>
    <w:p w:rsidR="00E03668" w:rsidRDefault="00E03668" w:rsidP="00E03668">
      <w:pPr>
        <w:jc w:val="both"/>
        <w:rPr>
          <w:sz w:val="24"/>
          <w:szCs w:val="24"/>
        </w:rPr>
      </w:pPr>
      <w:r>
        <w:rPr>
          <w:sz w:val="24"/>
          <w:szCs w:val="24"/>
        </w:rPr>
        <w:t>Calculamos el error para los distintos voltajes de acuerdo a la ecuación:</w:t>
      </w:r>
    </w:p>
    <w:p w:rsidR="00E03668" w:rsidRPr="00E03668" w:rsidRDefault="00E03668" w:rsidP="00E03668">
      <w:pPr>
        <w:jc w:val="both"/>
        <w:rPr>
          <w:rFonts w:eastAsiaTheme="minorEastAsia"/>
          <w:sz w:val="24"/>
          <w:szCs w:val="24"/>
        </w:rPr>
      </w:pPr>
      <m:oMathPara>
        <m:oMath>
          <m:r>
            <w:rPr>
              <w:rFonts w:ascii="Cambria Math" w:hAnsi="Cambria Math"/>
              <w:sz w:val="24"/>
              <w:szCs w:val="24"/>
            </w:rPr>
            <m:t>e=</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0,5</m:t>
                  </m:r>
                </m:num>
                <m:den>
                  <m:r>
                    <w:rPr>
                      <w:rFonts w:ascii="Cambria Math" w:hAnsi="Cambria Math"/>
                      <w:sz w:val="24"/>
                      <w:szCs w:val="24"/>
                    </w:rPr>
                    <m:t>100</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+0,03V</m:t>
              </m:r>
            </m:e>
          </m:d>
        </m:oMath>
      </m:oMathPara>
    </w:p>
    <w:p w:rsidR="00E03668" w:rsidRDefault="00E03668" w:rsidP="00E03668">
      <w:pPr>
        <w:jc w:val="both"/>
        <w:rPr>
          <w:sz w:val="24"/>
          <w:szCs w:val="24"/>
        </w:rPr>
      </w:pPr>
      <w:r>
        <w:rPr>
          <w:sz w:val="24"/>
          <w:szCs w:val="24"/>
        </w:rPr>
        <w:t>Podemos representar los valores en la siguiente tabla:</w:t>
      </w: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2131"/>
      </w:tblGrid>
      <w:tr w:rsidR="00930111" w:rsidRPr="00E03668" w:rsidTr="00930111">
        <w:trPr>
          <w:trHeight w:val="300"/>
          <w:jc w:val="center"/>
        </w:trPr>
        <w:tc>
          <w:tcPr>
            <w:tcW w:w="1200" w:type="dxa"/>
            <w:shd w:val="clear" w:color="auto" w:fill="auto"/>
            <w:noWrap/>
            <w:vAlign w:val="bottom"/>
          </w:tcPr>
          <w:p w:rsidR="00930111" w:rsidRPr="00930111" w:rsidRDefault="00930111" w:rsidP="00930111">
            <w:pPr>
              <w:spacing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Medición</w:t>
            </w:r>
          </w:p>
        </w:tc>
        <w:tc>
          <w:tcPr>
            <w:tcW w:w="1200" w:type="dxa"/>
            <w:shd w:val="clear" w:color="auto" w:fill="auto"/>
            <w:noWrap/>
            <w:vAlign w:val="bottom"/>
          </w:tcPr>
          <w:p w:rsidR="00930111" w:rsidRPr="00930111" w:rsidRDefault="00930111" w:rsidP="00930111">
            <w:pPr>
              <w:spacing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Error</w:t>
            </w:r>
          </w:p>
        </w:tc>
        <w:tc>
          <w:tcPr>
            <w:tcW w:w="2131" w:type="dxa"/>
            <w:shd w:val="clear" w:color="auto" w:fill="auto"/>
            <w:noWrap/>
            <w:vAlign w:val="bottom"/>
          </w:tcPr>
          <w:p w:rsidR="00930111" w:rsidRPr="00930111" w:rsidRDefault="00930111" w:rsidP="00930111">
            <w:pPr>
              <w:spacing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Relación de precisión</w:t>
            </w:r>
          </w:p>
        </w:tc>
      </w:tr>
      <w:tr w:rsidR="00E03668" w:rsidRPr="00E03668" w:rsidTr="00930111">
        <w:trPr>
          <w:trHeight w:val="300"/>
          <w:jc w:val="center"/>
        </w:trPr>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1</w:t>
            </w:r>
          </w:p>
        </w:tc>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0.035</w:t>
            </w:r>
          </w:p>
        </w:tc>
        <w:tc>
          <w:tcPr>
            <w:tcW w:w="2131"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5.00</w:t>
            </w:r>
          </w:p>
        </w:tc>
      </w:tr>
      <w:tr w:rsidR="00E03668" w:rsidRPr="00E03668" w:rsidTr="00930111">
        <w:trPr>
          <w:trHeight w:val="300"/>
          <w:jc w:val="center"/>
        </w:trPr>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2</w:t>
            </w:r>
          </w:p>
        </w:tc>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0.04</w:t>
            </w:r>
          </w:p>
        </w:tc>
        <w:tc>
          <w:tcPr>
            <w:tcW w:w="2131"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4.38</w:t>
            </w:r>
          </w:p>
        </w:tc>
      </w:tr>
      <w:tr w:rsidR="00E03668" w:rsidRPr="00E03668" w:rsidTr="00930111">
        <w:trPr>
          <w:trHeight w:val="300"/>
          <w:jc w:val="center"/>
        </w:trPr>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3</w:t>
            </w:r>
          </w:p>
        </w:tc>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0.045</w:t>
            </w:r>
          </w:p>
        </w:tc>
        <w:tc>
          <w:tcPr>
            <w:tcW w:w="2131"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3.89</w:t>
            </w:r>
          </w:p>
        </w:tc>
      </w:tr>
      <w:tr w:rsidR="00E03668" w:rsidRPr="00E03668" w:rsidTr="00930111">
        <w:trPr>
          <w:trHeight w:val="300"/>
          <w:jc w:val="center"/>
        </w:trPr>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4</w:t>
            </w:r>
          </w:p>
        </w:tc>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0.05</w:t>
            </w:r>
          </w:p>
        </w:tc>
        <w:tc>
          <w:tcPr>
            <w:tcW w:w="2131"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3.50</w:t>
            </w:r>
          </w:p>
        </w:tc>
      </w:tr>
      <w:tr w:rsidR="00E03668" w:rsidRPr="00E03668" w:rsidTr="00930111">
        <w:trPr>
          <w:trHeight w:val="300"/>
          <w:jc w:val="center"/>
        </w:trPr>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5</w:t>
            </w:r>
          </w:p>
        </w:tc>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0.055</w:t>
            </w:r>
          </w:p>
        </w:tc>
        <w:tc>
          <w:tcPr>
            <w:tcW w:w="2131"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3.18</w:t>
            </w:r>
          </w:p>
        </w:tc>
      </w:tr>
      <w:tr w:rsidR="00E03668" w:rsidRPr="00E03668" w:rsidTr="00930111">
        <w:trPr>
          <w:trHeight w:val="300"/>
          <w:jc w:val="center"/>
        </w:trPr>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6</w:t>
            </w:r>
          </w:p>
        </w:tc>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0.06</w:t>
            </w:r>
          </w:p>
        </w:tc>
        <w:tc>
          <w:tcPr>
            <w:tcW w:w="2131"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2.92</w:t>
            </w:r>
          </w:p>
        </w:tc>
      </w:tr>
      <w:tr w:rsidR="00E03668" w:rsidRPr="00E03668" w:rsidTr="00930111">
        <w:trPr>
          <w:trHeight w:val="300"/>
          <w:jc w:val="center"/>
        </w:trPr>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7</w:t>
            </w:r>
          </w:p>
        </w:tc>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0.065</w:t>
            </w:r>
          </w:p>
        </w:tc>
        <w:tc>
          <w:tcPr>
            <w:tcW w:w="2131"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2.69</w:t>
            </w:r>
          </w:p>
        </w:tc>
      </w:tr>
      <w:tr w:rsidR="00E03668" w:rsidRPr="00E03668" w:rsidTr="00930111">
        <w:trPr>
          <w:trHeight w:val="300"/>
          <w:jc w:val="center"/>
        </w:trPr>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8</w:t>
            </w:r>
          </w:p>
        </w:tc>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0.07</w:t>
            </w:r>
          </w:p>
        </w:tc>
        <w:tc>
          <w:tcPr>
            <w:tcW w:w="2131"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2.50</w:t>
            </w:r>
          </w:p>
        </w:tc>
      </w:tr>
      <w:tr w:rsidR="00E03668" w:rsidRPr="00E03668" w:rsidTr="00930111">
        <w:trPr>
          <w:trHeight w:val="300"/>
          <w:jc w:val="center"/>
        </w:trPr>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9</w:t>
            </w:r>
          </w:p>
        </w:tc>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0.075</w:t>
            </w:r>
          </w:p>
        </w:tc>
        <w:tc>
          <w:tcPr>
            <w:tcW w:w="2131"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2.33</w:t>
            </w:r>
          </w:p>
        </w:tc>
      </w:tr>
      <w:tr w:rsidR="00E03668" w:rsidRPr="00E03668" w:rsidTr="00930111">
        <w:trPr>
          <w:trHeight w:val="300"/>
          <w:jc w:val="center"/>
        </w:trPr>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10</w:t>
            </w:r>
          </w:p>
        </w:tc>
        <w:tc>
          <w:tcPr>
            <w:tcW w:w="1200"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0.08</w:t>
            </w:r>
          </w:p>
        </w:tc>
        <w:tc>
          <w:tcPr>
            <w:tcW w:w="2131" w:type="dxa"/>
            <w:shd w:val="clear" w:color="auto" w:fill="auto"/>
            <w:noWrap/>
            <w:vAlign w:val="bottom"/>
            <w:hideMark/>
          </w:tcPr>
          <w:p w:rsidR="00E03668" w:rsidRPr="00E03668" w:rsidRDefault="00E03668" w:rsidP="00930111">
            <w:pPr>
              <w:spacing w:line="240" w:lineRule="auto"/>
              <w:jc w:val="center"/>
              <w:rPr>
                <w:rFonts w:ascii="Calibri" w:eastAsia="Times New Roman" w:hAnsi="Calibri" w:cs="Times New Roman"/>
                <w:color w:val="000000"/>
                <w:lang w:val="es-ES" w:eastAsia="es-ES"/>
              </w:rPr>
            </w:pPr>
            <w:r w:rsidRPr="00E03668">
              <w:rPr>
                <w:rFonts w:ascii="Calibri" w:eastAsia="Times New Roman" w:hAnsi="Calibri" w:cs="Times New Roman"/>
                <w:color w:val="000000"/>
                <w:lang w:val="es-ES" w:eastAsia="es-ES"/>
              </w:rPr>
              <w:t>2.19</w:t>
            </w:r>
          </w:p>
        </w:tc>
      </w:tr>
    </w:tbl>
    <w:p w:rsidR="00E03668" w:rsidRDefault="00930111" w:rsidP="00E03668">
      <w:pPr>
        <w:jc w:val="both"/>
        <w:rPr>
          <w:rFonts w:eastAsiaTheme="minorEastAsia"/>
          <w:sz w:val="24"/>
          <w:szCs w:val="24"/>
        </w:rPr>
      </w:pPr>
      <w:r>
        <w:rPr>
          <w:rFonts w:eastAsiaTheme="minorEastAsia"/>
          <w:sz w:val="24"/>
          <w:szCs w:val="24"/>
        </w:rPr>
        <w:t>Gráficamente:</w:t>
      </w:r>
    </w:p>
    <w:p w:rsidR="00930111" w:rsidRPr="00E03668" w:rsidRDefault="00930111" w:rsidP="00E03668">
      <w:pPr>
        <w:jc w:val="both"/>
        <w:rPr>
          <w:rFonts w:eastAsiaTheme="minorEastAsia"/>
          <w:sz w:val="24"/>
          <w:szCs w:val="24"/>
        </w:rPr>
      </w:pPr>
      <w:r>
        <w:rPr>
          <w:noProof/>
          <w:lang w:val="es-ES" w:eastAsia="es-ES"/>
        </w:rPr>
        <w:drawing>
          <wp:anchor distT="0" distB="0" distL="114300" distR="114300" simplePos="0" relativeHeight="251672576" behindDoc="1" locked="0" layoutInCell="1" allowOverlap="1" wp14:anchorId="4C685928" wp14:editId="5A31372F">
            <wp:simplePos x="0" y="0"/>
            <wp:positionH relativeFrom="column">
              <wp:posOffset>443230</wp:posOffset>
            </wp:positionH>
            <wp:positionV relativeFrom="paragraph">
              <wp:posOffset>34290</wp:posOffset>
            </wp:positionV>
            <wp:extent cx="4672351" cy="3400425"/>
            <wp:effectExtent l="0" t="0" r="13970" b="9525"/>
            <wp:wrapNone/>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E03668" w:rsidRDefault="00930111" w:rsidP="00930111">
      <w:pPr>
        <w:tabs>
          <w:tab w:val="left" w:pos="5265"/>
          <w:tab w:val="left" w:pos="6225"/>
        </w:tabs>
        <w:jc w:val="both"/>
        <w:rPr>
          <w:rFonts w:ascii="Arial" w:hAnsi="Arial" w:cs="Arial"/>
          <w:b/>
        </w:rPr>
      </w:pPr>
      <w:r>
        <w:rPr>
          <w:rFonts w:ascii="Arial" w:hAnsi="Arial" w:cs="Arial"/>
          <w:b/>
        </w:rPr>
        <w:tab/>
      </w:r>
    </w:p>
    <w:p w:rsidR="00930111" w:rsidRDefault="00930111">
      <w:pPr>
        <w:rPr>
          <w:rFonts w:ascii="Arial" w:hAnsi="Arial" w:cs="Arial"/>
          <w:b/>
        </w:rPr>
      </w:pPr>
    </w:p>
    <w:p w:rsidR="00930111" w:rsidRDefault="00930111">
      <w:pPr>
        <w:rPr>
          <w:rFonts w:ascii="Arial" w:hAnsi="Arial" w:cs="Arial"/>
          <w:b/>
        </w:rPr>
      </w:pPr>
      <w:r>
        <w:rPr>
          <w:rFonts w:ascii="Arial" w:hAnsi="Arial" w:cs="Arial"/>
          <w:b/>
        </w:rPr>
        <w:br w:type="page"/>
      </w:r>
    </w:p>
    <w:p w:rsidR="00BD6D1E" w:rsidRDefault="00930111">
      <w:pPr>
        <w:rPr>
          <w:rFonts w:ascii="Arial" w:hAnsi="Arial" w:cs="Arial"/>
          <w:b/>
        </w:rPr>
      </w:pPr>
      <w:r>
        <w:rPr>
          <w:noProof/>
          <w:lang w:val="es-ES" w:eastAsia="es-ES"/>
        </w:rPr>
        <w:lastRenderedPageBreak/>
        <w:drawing>
          <wp:anchor distT="0" distB="0" distL="114300" distR="114300" simplePos="0" relativeHeight="251673600" behindDoc="1" locked="0" layoutInCell="1" allowOverlap="1" wp14:anchorId="0F63639A" wp14:editId="72F0B7C0">
            <wp:simplePos x="0" y="0"/>
            <wp:positionH relativeFrom="column">
              <wp:posOffset>481965</wp:posOffset>
            </wp:positionH>
            <wp:positionV relativeFrom="paragraph">
              <wp:posOffset>606425</wp:posOffset>
            </wp:positionV>
            <wp:extent cx="4572000" cy="2743200"/>
            <wp:effectExtent l="0" t="0" r="0" b="0"/>
            <wp:wrapNone/>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A40267" w:rsidRDefault="00A40267">
      <w:pPr>
        <w:rPr>
          <w:rFonts w:ascii="Arial" w:hAnsi="Arial" w:cs="Arial"/>
          <w:b/>
        </w:rPr>
      </w:pPr>
    </w:p>
    <w:p w:rsidR="00A40267" w:rsidRDefault="00A40267">
      <w:pPr>
        <w:rPr>
          <w:rFonts w:ascii="Arial" w:hAnsi="Arial" w:cs="Arial"/>
          <w:b/>
        </w:rPr>
      </w:pPr>
    </w:p>
    <w:p w:rsidR="00BD6D1E" w:rsidRDefault="00A40267" w:rsidP="00A40267">
      <w:pPr>
        <w:tabs>
          <w:tab w:val="left" w:pos="5640"/>
        </w:tabs>
        <w:rPr>
          <w:rFonts w:ascii="Arial" w:hAnsi="Arial" w:cs="Arial"/>
          <w:b/>
        </w:rPr>
      </w:pPr>
      <w:r>
        <w:rPr>
          <w:rFonts w:ascii="Arial" w:hAnsi="Arial" w:cs="Arial"/>
          <w:b/>
        </w:rPr>
        <w:tab/>
      </w:r>
    </w:p>
    <w:p w:rsidR="00BD6D1E" w:rsidRDefault="00BD6D1E">
      <w:pPr>
        <w:rPr>
          <w:rFonts w:ascii="Arial" w:hAnsi="Arial" w:cs="Arial"/>
          <w:b/>
        </w:rPr>
      </w:pPr>
    </w:p>
    <w:p w:rsidR="00BD6D1E" w:rsidRDefault="00BD6D1E">
      <w:pPr>
        <w:rPr>
          <w:rFonts w:ascii="Arial" w:hAnsi="Arial" w:cs="Arial"/>
          <w:b/>
        </w:rPr>
      </w:pPr>
    </w:p>
    <w:p w:rsidR="00BD6D1E" w:rsidRDefault="00BD6D1E">
      <w:pPr>
        <w:rPr>
          <w:rFonts w:ascii="Arial" w:hAnsi="Arial" w:cs="Arial"/>
          <w:b/>
        </w:rPr>
      </w:pPr>
    </w:p>
    <w:p w:rsidR="00BD6D1E" w:rsidRDefault="00BD6D1E">
      <w:pPr>
        <w:rPr>
          <w:rFonts w:ascii="Arial" w:hAnsi="Arial" w:cs="Arial"/>
          <w:b/>
        </w:rPr>
      </w:pPr>
    </w:p>
    <w:p w:rsidR="00BD6D1E" w:rsidRDefault="00BD6D1E">
      <w:pPr>
        <w:rPr>
          <w:rFonts w:ascii="Arial" w:hAnsi="Arial" w:cs="Arial"/>
          <w:b/>
        </w:rPr>
      </w:pPr>
    </w:p>
    <w:p w:rsidR="00BD6D1E" w:rsidRDefault="00BD6D1E">
      <w:pPr>
        <w:rPr>
          <w:rFonts w:ascii="Arial" w:hAnsi="Arial" w:cs="Arial"/>
          <w:b/>
        </w:rPr>
      </w:pPr>
    </w:p>
    <w:p w:rsidR="00BD6D1E" w:rsidRDefault="00BD6D1E">
      <w:pPr>
        <w:rPr>
          <w:rFonts w:ascii="Arial" w:hAnsi="Arial" w:cs="Arial"/>
          <w:b/>
        </w:rPr>
      </w:pPr>
    </w:p>
    <w:p w:rsidR="00BD6D1E" w:rsidRDefault="00BD6D1E">
      <w:pPr>
        <w:rPr>
          <w:rFonts w:ascii="Arial" w:hAnsi="Arial" w:cs="Arial"/>
          <w:b/>
        </w:rPr>
      </w:pPr>
    </w:p>
    <w:p w:rsidR="00BD6D1E" w:rsidRDefault="00BD6D1E">
      <w:pPr>
        <w:rPr>
          <w:rFonts w:ascii="Arial" w:hAnsi="Arial" w:cs="Arial"/>
          <w:b/>
        </w:rPr>
      </w:pPr>
    </w:p>
    <w:p w:rsidR="00BD6D1E" w:rsidRPr="00BD6D1E" w:rsidRDefault="00BD6D1E" w:rsidP="00BD6D1E">
      <w:pPr>
        <w:jc w:val="both"/>
        <w:rPr>
          <w:rFonts w:ascii="Arial" w:hAnsi="Arial" w:cs="Arial"/>
          <w:szCs w:val="24"/>
        </w:rPr>
      </w:pPr>
    </w:p>
    <w:p w:rsidR="00170F33" w:rsidRDefault="00170F33" w:rsidP="00BD6D1E">
      <w:pPr>
        <w:jc w:val="both"/>
        <w:rPr>
          <w:rFonts w:ascii="Arial" w:hAnsi="Arial" w:cs="Arial"/>
          <w:szCs w:val="24"/>
        </w:rPr>
      </w:pPr>
    </w:p>
    <w:p w:rsidR="00BD6D1E" w:rsidRDefault="00BD6D1E" w:rsidP="00BD6D1E">
      <w:pPr>
        <w:jc w:val="both"/>
        <w:rPr>
          <w:rFonts w:ascii="Arial" w:hAnsi="Arial" w:cs="Arial"/>
          <w:szCs w:val="24"/>
        </w:rPr>
      </w:pPr>
      <w:r w:rsidRPr="00BD6D1E">
        <w:rPr>
          <w:rFonts w:ascii="Arial" w:hAnsi="Arial" w:cs="Arial"/>
          <w:szCs w:val="24"/>
        </w:rPr>
        <w:t xml:space="preserve">Con esto podemos asegurar que el </w:t>
      </w:r>
      <w:r>
        <w:rPr>
          <w:rFonts w:ascii="Arial" w:hAnsi="Arial" w:cs="Arial"/>
          <w:szCs w:val="24"/>
        </w:rPr>
        <w:t xml:space="preserve">Multímetro digital, es en todo el rango de medida del voltímetro analógico, </w:t>
      </w:r>
      <w:r w:rsidR="00A40267">
        <w:rPr>
          <w:rFonts w:ascii="Arial" w:hAnsi="Arial" w:cs="Arial"/>
          <w:szCs w:val="24"/>
        </w:rPr>
        <w:t>más</w:t>
      </w:r>
      <w:r>
        <w:rPr>
          <w:rFonts w:ascii="Arial" w:hAnsi="Arial" w:cs="Arial"/>
          <w:szCs w:val="24"/>
        </w:rPr>
        <w:t xml:space="preserve"> preciso que este</w:t>
      </w:r>
      <w:r w:rsidR="00A40267">
        <w:rPr>
          <w:rFonts w:ascii="Arial" w:hAnsi="Arial" w:cs="Arial"/>
          <w:szCs w:val="24"/>
        </w:rPr>
        <w:t xml:space="preserve"> último</w:t>
      </w:r>
      <w:r>
        <w:rPr>
          <w:rFonts w:ascii="Arial" w:hAnsi="Arial" w:cs="Arial"/>
          <w:szCs w:val="24"/>
        </w:rPr>
        <w:t>, por lo cual podemos decir que las mediciones son correctas.</w:t>
      </w:r>
    </w:p>
    <w:p w:rsidR="00BD6D1E" w:rsidRDefault="00BD6D1E" w:rsidP="00BD6D1E">
      <w:pPr>
        <w:jc w:val="both"/>
        <w:rPr>
          <w:rFonts w:ascii="Arial" w:hAnsi="Arial" w:cs="Arial"/>
          <w:szCs w:val="24"/>
        </w:rPr>
      </w:pPr>
    </w:p>
    <w:p w:rsidR="00BD6D1E" w:rsidRDefault="00BD6D1E" w:rsidP="00BD6D1E">
      <w:pPr>
        <w:jc w:val="both"/>
        <w:rPr>
          <w:rFonts w:ascii="Arial" w:hAnsi="Arial" w:cs="Arial"/>
          <w:szCs w:val="24"/>
        </w:rPr>
      </w:pPr>
    </w:p>
    <w:p w:rsidR="00BD6D1E" w:rsidRDefault="00BD6D1E" w:rsidP="00BD6D1E">
      <w:pPr>
        <w:jc w:val="both"/>
        <w:rPr>
          <w:rFonts w:ascii="Arial" w:hAnsi="Arial" w:cs="Arial"/>
          <w:szCs w:val="24"/>
        </w:rPr>
      </w:pPr>
    </w:p>
    <w:p w:rsidR="00BD6D1E" w:rsidRPr="00BD6D1E" w:rsidRDefault="00BD6D1E" w:rsidP="00BD6D1E">
      <w:pPr>
        <w:jc w:val="both"/>
        <w:rPr>
          <w:rFonts w:ascii="Arial" w:hAnsi="Arial" w:cs="Arial"/>
          <w:szCs w:val="24"/>
          <w:u w:val="single"/>
        </w:rPr>
      </w:pPr>
    </w:p>
    <w:p w:rsidR="00A40267" w:rsidRDefault="00A40267">
      <w:pPr>
        <w:rPr>
          <w:rFonts w:ascii="Arial" w:hAnsi="Arial" w:cs="Arial"/>
          <w:b/>
        </w:rPr>
      </w:pPr>
      <w:r>
        <w:rPr>
          <w:rFonts w:ascii="Arial" w:hAnsi="Arial" w:cs="Arial"/>
          <w:b/>
        </w:rPr>
        <w:br w:type="page"/>
      </w:r>
    </w:p>
    <w:p w:rsidR="008D5BCF" w:rsidRPr="00632AF8" w:rsidRDefault="008D5BCF" w:rsidP="008D5BCF">
      <w:pPr>
        <w:jc w:val="both"/>
        <w:rPr>
          <w:rFonts w:ascii="Arial" w:hAnsi="Arial" w:cs="Arial"/>
          <w:b/>
        </w:rPr>
      </w:pPr>
      <w:r w:rsidRPr="00632AF8">
        <w:rPr>
          <w:rFonts w:ascii="Arial" w:hAnsi="Arial" w:cs="Arial"/>
          <w:b/>
        </w:rPr>
        <w:lastRenderedPageBreak/>
        <w:t>Conclusiones</w:t>
      </w:r>
      <w:r w:rsidR="00F85359" w:rsidRPr="00632AF8">
        <w:rPr>
          <w:rFonts w:ascii="Arial" w:hAnsi="Arial" w:cs="Arial"/>
          <w:b/>
        </w:rPr>
        <w:t>:</w:t>
      </w:r>
    </w:p>
    <w:p w:rsidR="008D5BCF" w:rsidRPr="00632AF8" w:rsidRDefault="006D4A10" w:rsidP="00E57AC3">
      <w:pPr>
        <w:jc w:val="both"/>
        <w:rPr>
          <w:rFonts w:ascii="Arial" w:hAnsi="Arial" w:cs="Arial"/>
          <w:szCs w:val="24"/>
          <w:u w:val="single"/>
        </w:rPr>
      </w:pPr>
      <w:r w:rsidRPr="00632AF8">
        <w:rPr>
          <w:rFonts w:ascii="Arial" w:hAnsi="Arial" w:cs="Arial"/>
          <w:szCs w:val="24"/>
        </w:rPr>
        <w:t>Este trabajo práctico de laboratorio nos sirvió para comprender que las mediciones que realizamos con los instrumentos están afectadas de un error. Además, pudimos calcular la clase del instrumento comparándolo con otro de mejores prestaciones y resolución. Esto nos lleva a la conclusión de que no podemos trabajar con una precisión del %100 en las mediciones y los cálculos, ya que siempre hay un error implícito en el instrumento.</w:t>
      </w:r>
    </w:p>
    <w:p w:rsidR="007F7182" w:rsidRDefault="0041508B" w:rsidP="00E57AC3">
      <w:pPr>
        <w:jc w:val="both"/>
        <w:rPr>
          <w:rFonts w:ascii="Arial" w:hAnsi="Arial" w:cs="Arial"/>
          <w:szCs w:val="24"/>
        </w:rPr>
      </w:pPr>
      <w:r w:rsidRPr="00632AF8">
        <w:rPr>
          <w:rFonts w:ascii="Arial" w:hAnsi="Arial" w:cs="Arial"/>
          <w:szCs w:val="24"/>
        </w:rPr>
        <w:t>Otro aspecto a tener en cuenta es el rozamiento debido al dispositivo mecánico, por esta razón realizamos una pasada hacia arriba (de 0V a 10V) y otra hacia abajo. De esta manera verificamos con mayor certeza el máximo error.</w:t>
      </w:r>
    </w:p>
    <w:p w:rsidR="007F7182" w:rsidRDefault="00760302" w:rsidP="00E57AC3">
      <w:pPr>
        <w:jc w:val="both"/>
        <w:rPr>
          <w:rFonts w:ascii="Arial" w:hAnsi="Arial" w:cs="Arial"/>
          <w:szCs w:val="24"/>
        </w:rPr>
      </w:pPr>
      <w:r>
        <w:rPr>
          <w:rFonts w:ascii="Arial" w:hAnsi="Arial" w:cs="Arial"/>
          <w:szCs w:val="24"/>
        </w:rPr>
        <w:t xml:space="preserve">El procedimiento de </w:t>
      </w:r>
      <w:proofErr w:type="spellStart"/>
      <w:r>
        <w:rPr>
          <w:rFonts w:ascii="Arial" w:hAnsi="Arial" w:cs="Arial"/>
          <w:szCs w:val="24"/>
        </w:rPr>
        <w:t>contrastación</w:t>
      </w:r>
      <w:proofErr w:type="spellEnd"/>
      <w:r>
        <w:rPr>
          <w:rFonts w:ascii="Arial" w:hAnsi="Arial" w:cs="Arial"/>
          <w:szCs w:val="24"/>
        </w:rPr>
        <w:t xml:space="preserve"> se podría mejorar realizando un mayor número de series de medidas, ya que esto nos daría una mayor exactitud en la determinación del error del instrumento.</w:t>
      </w:r>
    </w:p>
    <w:p w:rsidR="00760302" w:rsidRDefault="00760302" w:rsidP="00E57AC3">
      <w:pPr>
        <w:jc w:val="both"/>
        <w:rPr>
          <w:rFonts w:ascii="Arial" w:hAnsi="Arial" w:cs="Arial"/>
          <w:szCs w:val="24"/>
        </w:rPr>
      </w:pPr>
      <w:r>
        <w:rPr>
          <w:rFonts w:ascii="Arial" w:hAnsi="Arial" w:cs="Arial"/>
          <w:szCs w:val="24"/>
        </w:rPr>
        <w:t>En el laboratorio central de electrónica de la UTN-FRC se cuenta con los siguientes dispositivos que pueden ser utilizados como patrón:</w:t>
      </w:r>
    </w:p>
    <w:p w:rsidR="00760302" w:rsidRDefault="00760302" w:rsidP="00760302">
      <w:pPr>
        <w:pStyle w:val="Prrafodelista"/>
        <w:numPr>
          <w:ilvl w:val="0"/>
          <w:numId w:val="21"/>
        </w:numPr>
        <w:jc w:val="both"/>
        <w:rPr>
          <w:rFonts w:ascii="Arial" w:hAnsi="Arial" w:cs="Arial"/>
          <w:szCs w:val="24"/>
        </w:rPr>
      </w:pPr>
      <w:r>
        <w:rPr>
          <w:rFonts w:ascii="Arial" w:hAnsi="Arial" w:cs="Arial"/>
          <w:szCs w:val="24"/>
        </w:rPr>
        <w:t xml:space="preserve">Osciloscopio </w:t>
      </w:r>
      <w:proofErr w:type="spellStart"/>
      <w:r>
        <w:rPr>
          <w:rFonts w:ascii="Arial" w:hAnsi="Arial" w:cs="Arial"/>
          <w:szCs w:val="24"/>
        </w:rPr>
        <w:t>Agilent</w:t>
      </w:r>
      <w:proofErr w:type="spellEnd"/>
      <w:r>
        <w:rPr>
          <w:rFonts w:ascii="Arial" w:hAnsi="Arial" w:cs="Arial"/>
          <w:szCs w:val="24"/>
        </w:rPr>
        <w:t xml:space="preserve"> serie 3000 modelo DS03062A</w:t>
      </w:r>
      <w:r w:rsidR="00560C54">
        <w:rPr>
          <w:rFonts w:ascii="Arial" w:hAnsi="Arial" w:cs="Arial"/>
          <w:szCs w:val="24"/>
        </w:rPr>
        <w:t xml:space="preserve"> cuya exactitud en medición de tensión continua es mejor que el +/- 0,1% de la lectura.</w:t>
      </w:r>
    </w:p>
    <w:p w:rsidR="00760302" w:rsidRDefault="00760302" w:rsidP="00760302">
      <w:pPr>
        <w:pStyle w:val="Prrafodelista"/>
        <w:numPr>
          <w:ilvl w:val="0"/>
          <w:numId w:val="21"/>
        </w:numPr>
        <w:jc w:val="both"/>
        <w:rPr>
          <w:rFonts w:ascii="Arial" w:hAnsi="Arial" w:cs="Arial"/>
          <w:szCs w:val="24"/>
        </w:rPr>
      </w:pPr>
      <w:r>
        <w:rPr>
          <w:rFonts w:ascii="Arial" w:hAnsi="Arial" w:cs="Arial"/>
          <w:szCs w:val="24"/>
        </w:rPr>
        <w:t xml:space="preserve">Osciloscopio </w:t>
      </w:r>
      <w:proofErr w:type="spellStart"/>
      <w:r>
        <w:rPr>
          <w:rFonts w:ascii="Arial" w:hAnsi="Arial" w:cs="Arial"/>
          <w:szCs w:val="24"/>
        </w:rPr>
        <w:t>Tektronik</w:t>
      </w:r>
      <w:proofErr w:type="spellEnd"/>
      <w:r>
        <w:rPr>
          <w:rFonts w:ascii="Arial" w:hAnsi="Arial" w:cs="Arial"/>
          <w:szCs w:val="24"/>
        </w:rPr>
        <w:t xml:space="preserve"> Series TDS1000B cuya especificación de</w:t>
      </w:r>
      <w:r w:rsidR="00560C54">
        <w:rPr>
          <w:rFonts w:ascii="Arial" w:hAnsi="Arial" w:cs="Arial"/>
          <w:szCs w:val="24"/>
        </w:rPr>
        <w:t xml:space="preserve"> exactitud en </w:t>
      </w:r>
      <w:r>
        <w:rPr>
          <w:rFonts w:ascii="Arial" w:hAnsi="Arial" w:cs="Arial"/>
          <w:szCs w:val="24"/>
        </w:rPr>
        <w:t xml:space="preserve"> medición </w:t>
      </w:r>
      <w:r w:rsidR="00560C54">
        <w:rPr>
          <w:rFonts w:ascii="Arial" w:hAnsi="Arial" w:cs="Arial"/>
          <w:szCs w:val="24"/>
        </w:rPr>
        <w:t xml:space="preserve">de </w:t>
      </w:r>
      <w:r>
        <w:rPr>
          <w:rFonts w:ascii="Arial" w:hAnsi="Arial" w:cs="Arial"/>
          <w:szCs w:val="24"/>
        </w:rPr>
        <w:t xml:space="preserve">voltajes en C.C es </w:t>
      </w:r>
    </w:p>
    <w:p w:rsidR="00760302" w:rsidRDefault="00760302" w:rsidP="00760302">
      <w:pPr>
        <w:pStyle w:val="Prrafodelista"/>
        <w:jc w:val="both"/>
        <w:rPr>
          <w:rFonts w:ascii="Arial" w:hAnsi="Arial" w:cs="Arial"/>
          <w:szCs w:val="24"/>
        </w:rPr>
      </w:pPr>
      <w:r>
        <w:rPr>
          <w:rFonts w:ascii="Arial" w:hAnsi="Arial" w:cs="Arial"/>
          <w:szCs w:val="24"/>
        </w:rPr>
        <w:t>+/- [3% x (lectura + posición vertical) + 1% de posición vertical + 0,2 div + 7mV]</w:t>
      </w:r>
    </w:p>
    <w:p w:rsidR="00760302" w:rsidRPr="00560C54" w:rsidRDefault="00760302" w:rsidP="00760302">
      <w:pPr>
        <w:pStyle w:val="Prrafodelista"/>
        <w:numPr>
          <w:ilvl w:val="0"/>
          <w:numId w:val="21"/>
        </w:numPr>
        <w:jc w:val="both"/>
        <w:rPr>
          <w:rFonts w:ascii="Arial" w:hAnsi="Arial" w:cs="Arial"/>
          <w:color w:val="000000" w:themeColor="text1"/>
          <w:szCs w:val="24"/>
        </w:rPr>
      </w:pPr>
      <w:r w:rsidRPr="00560C54">
        <w:rPr>
          <w:rFonts w:ascii="Arial" w:hAnsi="Arial" w:cs="Arial"/>
          <w:color w:val="000000" w:themeColor="text1"/>
          <w:szCs w:val="24"/>
        </w:rPr>
        <w:t xml:space="preserve">Arreglo de resistencias al 1% de error para </w:t>
      </w:r>
      <w:proofErr w:type="spellStart"/>
      <w:r w:rsidRPr="00560C54">
        <w:rPr>
          <w:rFonts w:ascii="Arial" w:hAnsi="Arial" w:cs="Arial"/>
          <w:color w:val="000000" w:themeColor="text1"/>
          <w:szCs w:val="24"/>
        </w:rPr>
        <w:t>constrastar</w:t>
      </w:r>
      <w:proofErr w:type="spellEnd"/>
      <w:r w:rsidRPr="00560C54">
        <w:rPr>
          <w:rFonts w:ascii="Arial" w:hAnsi="Arial" w:cs="Arial"/>
          <w:color w:val="000000" w:themeColor="text1"/>
          <w:szCs w:val="24"/>
        </w:rPr>
        <w:t xml:space="preserve"> óhmetros.</w:t>
      </w:r>
    </w:p>
    <w:p w:rsidR="007F7182" w:rsidRPr="00560C54" w:rsidRDefault="00560C54" w:rsidP="007F7182">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both"/>
        <w:textAlignment w:val="baseline"/>
        <w:rPr>
          <w:rFonts w:ascii="Arial" w:hAnsi="Arial" w:cs="Arial"/>
          <w:color w:val="000000" w:themeColor="text1"/>
        </w:rPr>
      </w:pPr>
      <w:r w:rsidRPr="00560C54">
        <w:rPr>
          <w:rFonts w:ascii="Arial" w:hAnsi="Arial" w:cs="Arial"/>
          <w:color w:val="000000" w:themeColor="text1"/>
        </w:rPr>
        <w:t>Estos instrumentos se utilizan, entre otros, para realizar contrastaciones y calibraciones de los instrumentos disponibles.</w:t>
      </w:r>
    </w:p>
    <w:p w:rsidR="007F7182" w:rsidRPr="00560C54" w:rsidRDefault="007F7182" w:rsidP="00E57AC3">
      <w:pPr>
        <w:jc w:val="both"/>
        <w:rPr>
          <w:rFonts w:ascii="Arial" w:hAnsi="Arial" w:cs="Arial"/>
          <w:color w:val="000000" w:themeColor="text1"/>
          <w:szCs w:val="24"/>
        </w:rPr>
      </w:pPr>
    </w:p>
    <w:p w:rsidR="007F7182" w:rsidRDefault="007F7182" w:rsidP="00E57AC3">
      <w:pPr>
        <w:jc w:val="both"/>
        <w:rPr>
          <w:rFonts w:ascii="Arial" w:hAnsi="Arial" w:cs="Arial"/>
          <w:szCs w:val="24"/>
        </w:rPr>
      </w:pPr>
      <w:r w:rsidRPr="00560C54">
        <w:rPr>
          <w:rFonts w:ascii="Arial" w:hAnsi="Arial" w:cs="Arial"/>
          <w:color w:val="000000" w:themeColor="text1"/>
          <w:szCs w:val="24"/>
        </w:rPr>
        <w:t>Teniendo a disposición la tabla confeccionada o la clase del instrumento obtenida se podría tener un seguimiento de</w:t>
      </w:r>
      <w:r>
        <w:rPr>
          <w:rFonts w:ascii="Arial" w:hAnsi="Arial" w:cs="Arial"/>
          <w:szCs w:val="24"/>
        </w:rPr>
        <w:t xml:space="preserve"> las variaciones en la exactitud del mismo, que al sobrepasar los errores calculados debiera ser nuevamente contrastado.</w:t>
      </w:r>
    </w:p>
    <w:p w:rsidR="007F7182" w:rsidRDefault="007F7182" w:rsidP="00E57AC3">
      <w:pPr>
        <w:jc w:val="both"/>
        <w:rPr>
          <w:rFonts w:ascii="Arial" w:hAnsi="Arial" w:cs="Arial"/>
          <w:szCs w:val="24"/>
        </w:rPr>
      </w:pPr>
      <w:r>
        <w:rPr>
          <w:rFonts w:ascii="Arial" w:hAnsi="Arial" w:cs="Arial"/>
          <w:szCs w:val="24"/>
        </w:rPr>
        <w:t>Esto podría deberse al deterioro de las partes mecánicas, a golpe que sufra el dispositivo o a una mala utilización del mismo.</w:t>
      </w:r>
    </w:p>
    <w:p w:rsidR="00632AF8" w:rsidRPr="007F7182" w:rsidRDefault="00632AF8" w:rsidP="00E57AC3">
      <w:pPr>
        <w:jc w:val="both"/>
        <w:rPr>
          <w:rFonts w:ascii="Arial" w:hAnsi="Arial" w:cs="Arial"/>
          <w:szCs w:val="24"/>
        </w:rPr>
      </w:pPr>
      <w:r>
        <w:rPr>
          <w:rFonts w:ascii="Arial" w:hAnsi="Arial" w:cs="Arial"/>
          <w:szCs w:val="24"/>
        </w:rPr>
        <w:t>En el laboratorio le realizan contrastaciones a los dispositivos a menudo. En el caso de los osciloscopios se realizan cada un mes. El dispositivo patrón es un osciloscopio de mejores prestaciones el cual posee una certificación avalando su exactitud y calibración.</w:t>
      </w:r>
    </w:p>
    <w:sectPr w:rsidR="00632AF8" w:rsidRPr="007F7182" w:rsidSect="00E62787">
      <w:headerReference w:type="default" r:id="rId15"/>
      <w:footerReference w:type="default" r:id="rId16"/>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951" w:rsidRDefault="007D3951" w:rsidP="00D757E3">
      <w:pPr>
        <w:spacing w:line="240" w:lineRule="auto"/>
      </w:pPr>
      <w:r>
        <w:separator/>
      </w:r>
    </w:p>
  </w:endnote>
  <w:endnote w:type="continuationSeparator" w:id="0">
    <w:p w:rsidR="007D3951" w:rsidRDefault="007D3951" w:rsidP="00D75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altName w:val="Segoe UI Semilight"/>
    <w:charset w:val="00"/>
    <w:family w:val="auto"/>
    <w:pitch w:val="variable"/>
    <w:sig w:usb0="00000000"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155789"/>
      <w:docPartObj>
        <w:docPartGallery w:val="Page Numbers (Bottom of Page)"/>
        <w:docPartUnique/>
      </w:docPartObj>
    </w:sdtPr>
    <w:sdtEndPr/>
    <w:sdtContent>
      <w:p w:rsidR="008F1E44" w:rsidRDefault="00974DFC" w:rsidP="000E0C3E">
        <w:pPr>
          <w:pStyle w:val="Piedepgina"/>
        </w:pPr>
        <w:r>
          <w:rPr>
            <w:noProof/>
            <w:lang w:val="es-ES" w:eastAsia="es-ES"/>
          </w:rPr>
          <mc:AlternateContent>
            <mc:Choice Requires="wps">
              <w:drawing>
                <wp:anchor distT="0" distB="0" distL="114300" distR="114300" simplePos="0" relativeHeight="251676672" behindDoc="0" locked="0" layoutInCell="1" allowOverlap="1">
                  <wp:simplePos x="0" y="0"/>
                  <wp:positionH relativeFrom="margin">
                    <wp:posOffset>-680085</wp:posOffset>
                  </wp:positionH>
                  <wp:positionV relativeFrom="paragraph">
                    <wp:posOffset>51435</wp:posOffset>
                  </wp:positionV>
                  <wp:extent cx="6753225" cy="9525"/>
                  <wp:effectExtent l="19050" t="19050" r="28575" b="2857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53225"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38C05" id="Conector recto 3"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JG6CcO0BAAAy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mc:Fallback>
          </mc:AlternateContent>
        </w:r>
      </w:p>
      <w:p w:rsidR="008F1E44" w:rsidRPr="00E930E5" w:rsidRDefault="00B96C78" w:rsidP="000E0C3E">
        <w:pPr>
          <w:pStyle w:val="Piedepgina"/>
          <w:tabs>
            <w:tab w:val="clear" w:pos="8838"/>
            <w:tab w:val="left" w:pos="3495"/>
          </w:tabs>
          <w:jc w:val="center"/>
        </w:pPr>
        <w:r>
          <w:fldChar w:fldCharType="begin"/>
        </w:r>
        <w:r w:rsidR="008F1E44">
          <w:instrText>PAGE   \* MERGEFORMAT</w:instrText>
        </w:r>
        <w:r>
          <w:fldChar w:fldCharType="separate"/>
        </w:r>
        <w:r w:rsidR="007721FD" w:rsidRPr="007721FD">
          <w:rPr>
            <w:noProof/>
            <w:lang w:val="es-ES"/>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951" w:rsidRDefault="007D3951" w:rsidP="00D757E3">
      <w:pPr>
        <w:spacing w:line="240" w:lineRule="auto"/>
      </w:pPr>
      <w:r>
        <w:separator/>
      </w:r>
    </w:p>
  </w:footnote>
  <w:footnote w:type="continuationSeparator" w:id="0">
    <w:p w:rsidR="007D3951" w:rsidRDefault="007D3951" w:rsidP="00D757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44" w:rsidRDefault="00974DFC">
    <w:pPr>
      <w:pStyle w:val="Encabezado"/>
    </w:pPr>
    <w:r>
      <w:rPr>
        <w:noProof/>
        <w:lang w:val="es-ES" w:eastAsia="es-ES"/>
      </w:rPr>
      <mc:AlternateContent>
        <mc:Choice Requires="wps">
          <w:drawing>
            <wp:anchor distT="0" distB="0" distL="114300" distR="114300" simplePos="0" relativeHeight="251667456" behindDoc="0" locked="0" layoutInCell="1" allowOverlap="1">
              <wp:simplePos x="0" y="0"/>
              <wp:positionH relativeFrom="column">
                <wp:posOffset>1823085</wp:posOffset>
              </wp:positionH>
              <wp:positionV relativeFrom="paragraph">
                <wp:posOffset>-37465</wp:posOffset>
              </wp:positionV>
              <wp:extent cx="1687830" cy="273050"/>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783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F86" w:rsidRPr="00774EC3" w:rsidRDefault="005B7230" w:rsidP="005B7230">
                          <w:pPr>
                            <w:rPr>
                              <w:rFonts w:ascii="Arial" w:hAnsi="Arial" w:cs="Arial"/>
                            </w:rPr>
                          </w:pPr>
                          <w:r w:rsidRPr="00774EC3">
                            <w:rPr>
                              <w:rFonts w:ascii="Arial" w:hAnsi="Arial" w:cs="Arial"/>
                            </w:rPr>
                            <w:t>Medidas electrónicas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6" o:spid="_x0000_s1030" type="#_x0000_t202" style="position:absolute;margin-left:143.55pt;margin-top:-2.95pt;width:132.9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" filled="f" stroked="f" strokeweight=".5pt">
              <v:path arrowok="t"/>
              <v:textbox>
                <w:txbxContent>
                  <w:p w:rsidR="00260F86" w:rsidRPr="00774EC3" w:rsidRDefault="005B7230" w:rsidP="005B7230">
                    <w:pPr>
                      <w:rPr>
                        <w:rFonts w:ascii="Arial" w:hAnsi="Arial" w:cs="Arial"/>
                      </w:rPr>
                    </w:pPr>
                    <w:r w:rsidRPr="00774EC3">
                      <w:rPr>
                        <w:rFonts w:ascii="Arial" w:hAnsi="Arial" w:cs="Arial"/>
                      </w:rPr>
                      <w:t>Medidas electrónicas I</w:t>
                    </w:r>
                  </w:p>
                </w:txbxContent>
              </v:textbox>
            </v:shape>
          </w:pict>
        </mc:Fallback>
      </mc:AlternateContent>
    </w:r>
    <w:r>
      <w:rPr>
        <w:noProof/>
        <w:lang w:val="es-ES" w:eastAsia="es-ES"/>
      </w:rPr>
      <mc:AlternateContent>
        <mc:Choice Requires="wps">
          <w:drawing>
            <wp:anchor distT="0" distB="0" distL="114300" distR="114300" simplePos="0" relativeHeight="251673600" behindDoc="0" locked="0" layoutInCell="1" allowOverlap="1">
              <wp:simplePos x="0" y="0"/>
              <wp:positionH relativeFrom="column">
                <wp:posOffset>3992880</wp:posOffset>
              </wp:positionH>
              <wp:positionV relativeFrom="paragraph">
                <wp:posOffset>-45085</wp:posOffset>
              </wp:positionV>
              <wp:extent cx="483870" cy="263525"/>
              <wp:effectExtent l="0" t="0" r="0" b="3175"/>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412" w:rsidRPr="00774EC3" w:rsidRDefault="008F1412" w:rsidP="00260F86">
                          <w:pPr>
                            <w:spacing w:line="240" w:lineRule="auto"/>
                            <w:rPr>
                              <w:rFonts w:ascii="Arial" w:hAnsi="Arial" w:cs="Arial"/>
                            </w:rPr>
                          </w:pPr>
                          <w:r w:rsidRPr="00774EC3">
                            <w:rPr>
                              <w:rFonts w:ascii="Arial" w:hAnsi="Arial" w:cs="Arial"/>
                            </w:rPr>
                            <w:t>4R1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1" type="#_x0000_t202" style="position:absolute;margin-left:314.4pt;margin-top:-3.55pt;width:38.1pt;height:2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" filled="f" stroked="f" strokeweight=".5pt">
              <v:path arrowok="t"/>
              <v:textbox>
                <w:txbxContent>
                  <w:p w:rsidR="008F1412" w:rsidRPr="00774EC3" w:rsidRDefault="008F1412" w:rsidP="00260F86">
                    <w:pPr>
                      <w:spacing w:line="240" w:lineRule="auto"/>
                      <w:rPr>
                        <w:rFonts w:ascii="Arial" w:hAnsi="Arial" w:cs="Arial"/>
                      </w:rPr>
                    </w:pPr>
                    <w:r w:rsidRPr="00774EC3">
                      <w:rPr>
                        <w:rFonts w:ascii="Arial" w:hAnsi="Arial" w:cs="Arial"/>
                      </w:rPr>
                      <w:t>4R1</w:t>
                    </w:r>
                  </w:p>
                </w:txbxContent>
              </v:textbox>
            </v:shape>
          </w:pict>
        </mc:Fallback>
      </mc:AlternateContent>
    </w:r>
    <w:r>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4824730</wp:posOffset>
              </wp:positionH>
              <wp:positionV relativeFrom="paragraph">
                <wp:posOffset>-161925</wp:posOffset>
              </wp:positionV>
              <wp:extent cx="8255" cy="998855"/>
              <wp:effectExtent l="0" t="0" r="29845" b="29845"/>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9988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AF43B" id="Conector recto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" strokecolor="black [3213]" strokeweight="1.5pt">
              <v:stroke joinstyle="miter"/>
              <o:lock v:ext="edit" shapetype="f"/>
            </v:line>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1510665</wp:posOffset>
              </wp:positionH>
              <wp:positionV relativeFrom="paragraph">
                <wp:posOffset>-163830</wp:posOffset>
              </wp:positionV>
              <wp:extent cx="6350" cy="1000760"/>
              <wp:effectExtent l="0" t="0" r="31750" b="2794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1000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FA10D" id="Conector recto 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" strokecolor="black [3213]" strokeweight="1.5pt">
              <v:stroke joinstyle="miter"/>
              <o:lock v:ext="edit" shapetype="f"/>
            </v:lin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margin">
                <wp:posOffset>-675640</wp:posOffset>
              </wp:positionH>
              <wp:positionV relativeFrom="paragraph">
                <wp:posOffset>-159385</wp:posOffset>
              </wp:positionV>
              <wp:extent cx="6746875" cy="993775"/>
              <wp:effectExtent l="19050" t="19050" r="15875" b="1587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46875" cy="9937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13FCF" id="Rectángulo 5" o:spid="_x0000_s1026" style="position:absolute;margin-left:-53.2pt;margin-top:-12.55pt;width:531.25pt;height:7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" filled="f" strokecolor="black [3213]" strokeweight="2.25pt">
              <v:path arrowok="t"/>
              <w10:wrap anchorx="margin"/>
            </v:rect>
          </w:pict>
        </mc:Fallback>
      </mc:AlternateContent>
    </w:r>
    <w:r>
      <w:rPr>
        <w:noProof/>
        <w:lang w:val="es-ES" w:eastAsia="es-ES"/>
      </w:rPr>
      <mc:AlternateContent>
        <mc:Choice Requires="wps">
          <w:drawing>
            <wp:anchor distT="0" distB="0" distL="114300" distR="114300" simplePos="0" relativeHeight="251674624" behindDoc="0" locked="0" layoutInCell="1" allowOverlap="1">
              <wp:simplePos x="0" y="0"/>
              <wp:positionH relativeFrom="column">
                <wp:posOffset>-661035</wp:posOffset>
              </wp:positionH>
              <wp:positionV relativeFrom="paragraph">
                <wp:posOffset>-135255</wp:posOffset>
              </wp:positionV>
              <wp:extent cx="2143125" cy="96202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31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E44" w:rsidRDefault="00E62787">
                          <w:r>
                            <w:rPr>
                              <w:noProof/>
                              <w:lang w:val="es-ES" w:eastAsia="es-ES"/>
                            </w:rPr>
                            <w:drawing>
                              <wp:inline distT="0" distB="0" distL="0" distR="0">
                                <wp:extent cx="1953895" cy="935415"/>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895" cy="935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32" type="#_x0000_t202" style="position:absolute;margin-left:-52.05pt;margin-top:-10.65pt;width:168.75pt;height:7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" filled="f" stroked="f" strokeweight=".5pt">
              <v:path arrowok="t"/>
              <v:textbox>
                <w:txbxContent>
                  <w:p w:rsidR="008F1E44" w:rsidRDefault="00E62787">
                    <w:r>
                      <w:rPr>
                        <w:noProof/>
                        <w:lang w:val="es-ES" w:eastAsia="es-ES"/>
                      </w:rPr>
                      <w:drawing>
                        <wp:inline distT="0" distB="0" distL="0" distR="0">
                          <wp:extent cx="1953895" cy="935415"/>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mc:Fallback>
      </mc:AlternateContent>
    </w:r>
    <w:r>
      <w:rPr>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3691890</wp:posOffset>
              </wp:positionH>
              <wp:positionV relativeFrom="paragraph">
                <wp:posOffset>-163830</wp:posOffset>
              </wp:positionV>
              <wp:extent cx="9525" cy="1000125"/>
              <wp:effectExtent l="0" t="0" r="28575" b="2857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1000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A2878" id="Conector recto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7pt,-12.9pt" to="291.4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" strokecolor="black [3213]" strokeweight="1.5pt">
              <v:stroke joinstyle="miter"/>
              <o:lock v:ext="edit" shapetype="f"/>
            </v:line>
          </w:pict>
        </mc:Fallback>
      </mc:AlternateContent>
    </w:r>
    <w:r>
      <w:rPr>
        <w:noProof/>
        <w:lang w:val="es-ES" w:eastAsia="es-ES"/>
      </w:rPr>
      <mc:AlternateContent>
        <mc:Choice Requires="wps">
          <w:drawing>
            <wp:anchor distT="0" distB="0" distL="114300" distR="114300" simplePos="0" relativeHeight="251675648" behindDoc="0" locked="0" layoutInCell="1" allowOverlap="1">
              <wp:simplePos x="0" y="0"/>
              <wp:positionH relativeFrom="column">
                <wp:posOffset>4872990</wp:posOffset>
              </wp:positionH>
              <wp:positionV relativeFrom="paragraph">
                <wp:posOffset>-144780</wp:posOffset>
              </wp:positionV>
              <wp:extent cx="1209040" cy="98107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9040" cy="98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E44" w:rsidRDefault="00E62787">
                          <w:r>
                            <w:rPr>
                              <w:noProof/>
                              <w:lang w:val="es-ES" w:eastAsia="es-ES"/>
                            </w:rPr>
                            <w:drawing>
                              <wp:inline distT="0" distB="0" distL="0" distR="0">
                                <wp:extent cx="1019810" cy="747861"/>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9810" cy="7478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3" type="#_x0000_t202" style="position:absolute;margin-left:383.7pt;margin-top:-11.4pt;width:95.2pt;height:7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" filled="f" stroked="f" strokeweight=".5pt">
              <v:path arrowok="t"/>
              <v:textbox>
                <w:txbxContent>
                  <w:p w:rsidR="008F1E44" w:rsidRDefault="00E62787">
                    <w:r>
                      <w:rPr>
                        <w:noProof/>
                        <w:lang w:val="es-ES" w:eastAsia="es-ES"/>
                      </w:rPr>
                      <w:drawing>
                        <wp:inline distT="0" distB="0" distL="0" distR="0">
                          <wp:extent cx="1019810" cy="747861"/>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mc:Fallback>
      </mc:AlternateContent>
    </w:r>
  </w:p>
  <w:p w:rsidR="008F1E44" w:rsidRDefault="00974DFC">
    <w:pPr>
      <w:pStyle w:val="Encabezado"/>
    </w:pPr>
    <w:r>
      <w:rPr>
        <w:noProof/>
        <w:lang w:val="es-ES" w:eastAsia="es-ES"/>
      </w:rPr>
      <mc:AlternateContent>
        <mc:Choice Requires="wps">
          <w:drawing>
            <wp:anchor distT="4294967295" distB="4294967295" distL="114300" distR="114300" simplePos="0" relativeHeight="251668480" behindDoc="0" locked="0" layoutInCell="1" allowOverlap="1">
              <wp:simplePos x="0" y="0"/>
              <wp:positionH relativeFrom="column">
                <wp:posOffset>1516380</wp:posOffset>
              </wp:positionH>
              <wp:positionV relativeFrom="paragraph">
                <wp:posOffset>170179</wp:posOffset>
              </wp:positionV>
              <wp:extent cx="3308985" cy="0"/>
              <wp:effectExtent l="0" t="0" r="24765" b="190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089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4D168" id="Conector recto 17"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" strokecolor="black [3213]" strokeweight="1.5pt">
              <v:stroke joinstyle="miter"/>
              <o:lock v:ext="edit" shapetype="f"/>
            </v:line>
          </w:pict>
        </mc:Fallback>
      </mc:AlternateContent>
    </w:r>
  </w:p>
  <w:p w:rsidR="008F1E44" w:rsidRDefault="00974DFC" w:rsidP="00B12D5D">
    <w:pPr>
      <w:pStyle w:val="Encabezado"/>
      <w:tabs>
        <w:tab w:val="clear" w:pos="4419"/>
        <w:tab w:val="clear" w:pos="8838"/>
        <w:tab w:val="left" w:pos="5366"/>
      </w:tabs>
    </w:pPr>
    <w:r>
      <w:rPr>
        <w:noProof/>
        <w:lang w:val="es-ES" w:eastAsia="es-ES"/>
      </w:rPr>
      <mc:AlternateContent>
        <mc:Choice Requires="wps">
          <w:drawing>
            <wp:anchor distT="0" distB="0" distL="114300" distR="114300" simplePos="0" relativeHeight="251670528" behindDoc="0" locked="0" layoutInCell="1" allowOverlap="1">
              <wp:simplePos x="0" y="0"/>
              <wp:positionH relativeFrom="column">
                <wp:posOffset>1562100</wp:posOffset>
              </wp:positionH>
              <wp:positionV relativeFrom="paragraph">
                <wp:posOffset>103505</wp:posOffset>
              </wp:positionV>
              <wp:extent cx="2097405" cy="257810"/>
              <wp:effectExtent l="0" t="0" r="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740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230" w:rsidRPr="00774EC3" w:rsidRDefault="005B7230" w:rsidP="005B7230">
                          <w:pPr>
                            <w:spacing w:line="240" w:lineRule="auto"/>
                            <w:rPr>
                              <w:rFonts w:ascii="Arial" w:hAnsi="Arial" w:cs="Arial"/>
                            </w:rPr>
                          </w:pPr>
                          <w:r w:rsidRPr="00774EC3">
                            <w:rPr>
                              <w:rFonts w:ascii="Arial" w:hAnsi="Arial" w:cs="Arial"/>
                            </w:rPr>
                            <w:t>Contrastación de instrumentos</w:t>
                          </w:r>
                        </w:p>
                        <w:p w:rsidR="008F1E44" w:rsidRPr="00774EC3" w:rsidRDefault="008F1E44">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 o:spid="_x0000_s1034" type="#_x0000_t202" style="position:absolute;margin-left:123pt;margin-top:8.15pt;width:165.15pt;height:2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" filled="f" stroked="f" strokeweight=".5pt">
              <v:path arrowok="t"/>
              <v:textbox>
                <w:txbxContent>
                  <w:p w:rsidR="005B7230" w:rsidRPr="00774EC3" w:rsidRDefault="005B7230" w:rsidP="005B7230">
                    <w:pPr>
                      <w:spacing w:line="240" w:lineRule="auto"/>
                      <w:rPr>
                        <w:rFonts w:ascii="Arial" w:hAnsi="Arial" w:cs="Arial"/>
                      </w:rPr>
                    </w:pPr>
                    <w:r w:rsidRPr="00774EC3">
                      <w:rPr>
                        <w:rFonts w:ascii="Arial" w:hAnsi="Arial" w:cs="Arial"/>
                      </w:rPr>
                      <w:t>Contrastación de instrumentos</w:t>
                    </w:r>
                  </w:p>
                  <w:p w:rsidR="008F1E44" w:rsidRPr="00774EC3" w:rsidRDefault="008F1E44">
                    <w:pPr>
                      <w:rPr>
                        <w:rFonts w:ascii="Arial" w:hAnsi="Arial" w:cs="Arial"/>
                      </w:rPr>
                    </w:pPr>
                  </w:p>
                </w:txbxContent>
              </v:textbox>
            </v:shape>
          </w:pict>
        </mc:Fallback>
      </mc:AlternateContent>
    </w:r>
    <w:r>
      <w:rPr>
        <w:noProof/>
        <w:lang w:val="es-ES" w:eastAsia="es-ES"/>
      </w:rPr>
      <mc:AlternateContent>
        <mc:Choice Requires="wps">
          <w:drawing>
            <wp:anchor distT="0" distB="0" distL="114300" distR="114300" simplePos="0" relativeHeight="251669504" behindDoc="0" locked="0" layoutInCell="1" allowOverlap="1">
              <wp:simplePos x="0" y="0"/>
              <wp:positionH relativeFrom="column">
                <wp:posOffset>3808095</wp:posOffset>
              </wp:positionH>
              <wp:positionV relativeFrom="paragraph">
                <wp:posOffset>106045</wp:posOffset>
              </wp:positionV>
              <wp:extent cx="905510" cy="263525"/>
              <wp:effectExtent l="0" t="0" r="0" b="31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551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E44" w:rsidRPr="00774EC3" w:rsidRDefault="008F1412">
                          <w:pPr>
                            <w:rPr>
                              <w:rFonts w:ascii="Arial" w:hAnsi="Arial" w:cs="Arial"/>
                            </w:rPr>
                          </w:pPr>
                          <w:r w:rsidRPr="00774EC3">
                            <w:rPr>
                              <w:rFonts w:ascii="Arial" w:hAnsi="Arial" w:cs="Arial"/>
                            </w:rPr>
                            <w:t>30/03/2015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35" type="#_x0000_t202" style="position:absolute;margin-left:299.85pt;margin-top:8.35pt;width:71.3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" filled="f" stroked="f" strokeweight=".5pt">
              <v:path arrowok="t"/>
              <v:textbox>
                <w:txbxContent>
                  <w:p w:rsidR="008F1E44" w:rsidRPr="00774EC3" w:rsidRDefault="008F1412">
                    <w:pPr>
                      <w:rPr>
                        <w:rFonts w:ascii="Arial" w:hAnsi="Arial" w:cs="Arial"/>
                      </w:rPr>
                    </w:pPr>
                    <w:r w:rsidRPr="00774EC3">
                      <w:rPr>
                        <w:rFonts w:ascii="Arial" w:hAnsi="Arial" w:cs="Arial"/>
                      </w:rPr>
                      <w:t>30/03/2015</w:t>
                    </w:r>
                  </w:p>
                </w:txbxContent>
              </v:textbox>
            </v:shape>
          </w:pict>
        </mc:Fallback>
      </mc:AlternateContent>
    </w:r>
    <w:r w:rsidR="008F1E44">
      <w:tab/>
    </w:r>
  </w:p>
  <w:p w:rsidR="008F1E44" w:rsidRDefault="008F1E44">
    <w:pPr>
      <w:pStyle w:val="Encabezado"/>
    </w:pPr>
  </w:p>
  <w:p w:rsidR="008F1E44" w:rsidRDefault="008F1E44">
    <w:pPr>
      <w:pStyle w:val="Encabezado"/>
    </w:pPr>
  </w:p>
  <w:p w:rsidR="00E62787" w:rsidRPr="00F07C1F" w:rsidRDefault="00E62787">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673C"/>
    <w:multiLevelType w:val="hybridMultilevel"/>
    <w:tmpl w:val="ED00A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5600D0"/>
    <w:multiLevelType w:val="hybridMultilevel"/>
    <w:tmpl w:val="8F4A865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
    <w:nsid w:val="04846350"/>
    <w:multiLevelType w:val="multilevel"/>
    <w:tmpl w:val="615EB8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E26746"/>
    <w:multiLevelType w:val="hybridMultilevel"/>
    <w:tmpl w:val="57E45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CC204CF"/>
    <w:multiLevelType w:val="hybridMultilevel"/>
    <w:tmpl w:val="646E2B6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0F35368"/>
    <w:multiLevelType w:val="hybridMultilevel"/>
    <w:tmpl w:val="14F69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6D3E63"/>
    <w:multiLevelType w:val="hybridMultilevel"/>
    <w:tmpl w:val="186E7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C8F2E33"/>
    <w:multiLevelType w:val="hybridMultilevel"/>
    <w:tmpl w:val="4FAA9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F550D63"/>
    <w:multiLevelType w:val="hybridMultilevel"/>
    <w:tmpl w:val="460A4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1D85CDD"/>
    <w:multiLevelType w:val="hybridMultilevel"/>
    <w:tmpl w:val="8D1CD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2331EE0"/>
    <w:multiLevelType w:val="hybridMultilevel"/>
    <w:tmpl w:val="8394514E"/>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45D2230"/>
    <w:multiLevelType w:val="hybridMultilevel"/>
    <w:tmpl w:val="87CE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75A3920"/>
    <w:multiLevelType w:val="hybridMultilevel"/>
    <w:tmpl w:val="7A129E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nsid w:val="399257ED"/>
    <w:multiLevelType w:val="hybridMultilevel"/>
    <w:tmpl w:val="E70068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4">
    <w:nsid w:val="47D45785"/>
    <w:multiLevelType w:val="hybridMultilevel"/>
    <w:tmpl w:val="AFB43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0C13AF3"/>
    <w:multiLevelType w:val="hybridMultilevel"/>
    <w:tmpl w:val="63DEC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D2E7708"/>
    <w:multiLevelType w:val="multilevel"/>
    <w:tmpl w:val="89AE6E8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2B92A40"/>
    <w:multiLevelType w:val="hybridMultilevel"/>
    <w:tmpl w:val="0BF65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8C52B3A"/>
    <w:multiLevelType w:val="multilevel"/>
    <w:tmpl w:val="F6F6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96E0070"/>
    <w:multiLevelType w:val="hybridMultilevel"/>
    <w:tmpl w:val="EEEED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51D27ED"/>
    <w:multiLevelType w:val="hybridMultilevel"/>
    <w:tmpl w:val="EC9EF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5"/>
  </w:num>
  <w:num w:numId="4">
    <w:abstractNumId w:val="6"/>
  </w:num>
  <w:num w:numId="5">
    <w:abstractNumId w:val="7"/>
  </w:num>
  <w:num w:numId="6">
    <w:abstractNumId w:val="11"/>
  </w:num>
  <w:num w:numId="7">
    <w:abstractNumId w:val="1"/>
  </w:num>
  <w:num w:numId="8">
    <w:abstractNumId w:val="13"/>
  </w:num>
  <w:num w:numId="9">
    <w:abstractNumId w:val="12"/>
  </w:num>
  <w:num w:numId="10">
    <w:abstractNumId w:val="16"/>
  </w:num>
  <w:num w:numId="11">
    <w:abstractNumId w:val="18"/>
  </w:num>
  <w:num w:numId="12">
    <w:abstractNumId w:val="2"/>
  </w:num>
  <w:num w:numId="13">
    <w:abstractNumId w:val="20"/>
  </w:num>
  <w:num w:numId="14">
    <w:abstractNumId w:val="9"/>
  </w:num>
  <w:num w:numId="15">
    <w:abstractNumId w:val="14"/>
  </w:num>
  <w:num w:numId="16">
    <w:abstractNumId w:val="19"/>
  </w:num>
  <w:num w:numId="17">
    <w:abstractNumId w:val="3"/>
  </w:num>
  <w:num w:numId="18">
    <w:abstractNumId w:val="0"/>
  </w:num>
  <w:num w:numId="19">
    <w:abstractNumId w:val="4"/>
  </w:num>
  <w:num w:numId="20">
    <w:abstractNumId w:val="10"/>
  </w:num>
  <w:num w:numId="2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E3"/>
    <w:rsid w:val="00034C38"/>
    <w:rsid w:val="00040D29"/>
    <w:rsid w:val="00070B21"/>
    <w:rsid w:val="000B7345"/>
    <w:rsid w:val="000E0C3E"/>
    <w:rsid w:val="000E226E"/>
    <w:rsid w:val="001218E2"/>
    <w:rsid w:val="0013750F"/>
    <w:rsid w:val="00162CD7"/>
    <w:rsid w:val="00170F33"/>
    <w:rsid w:val="001A5162"/>
    <w:rsid w:val="001E1477"/>
    <w:rsid w:val="001E6887"/>
    <w:rsid w:val="001E68C5"/>
    <w:rsid w:val="00214509"/>
    <w:rsid w:val="0025139B"/>
    <w:rsid w:val="0025354C"/>
    <w:rsid w:val="00260F86"/>
    <w:rsid w:val="0026663A"/>
    <w:rsid w:val="0027629C"/>
    <w:rsid w:val="002814D7"/>
    <w:rsid w:val="00296702"/>
    <w:rsid w:val="002A19A4"/>
    <w:rsid w:val="002B106B"/>
    <w:rsid w:val="002B4B77"/>
    <w:rsid w:val="002F5862"/>
    <w:rsid w:val="002F7C8E"/>
    <w:rsid w:val="003E3D8D"/>
    <w:rsid w:val="003F1130"/>
    <w:rsid w:val="00404709"/>
    <w:rsid w:val="0041508B"/>
    <w:rsid w:val="0041515D"/>
    <w:rsid w:val="004372D5"/>
    <w:rsid w:val="00440B44"/>
    <w:rsid w:val="004A6E06"/>
    <w:rsid w:val="00522246"/>
    <w:rsid w:val="00560C54"/>
    <w:rsid w:val="005730BB"/>
    <w:rsid w:val="00576C8D"/>
    <w:rsid w:val="005902C8"/>
    <w:rsid w:val="005B7230"/>
    <w:rsid w:val="005F06AA"/>
    <w:rsid w:val="005F3537"/>
    <w:rsid w:val="006208A6"/>
    <w:rsid w:val="0062274F"/>
    <w:rsid w:val="006261D3"/>
    <w:rsid w:val="00632AF8"/>
    <w:rsid w:val="00632E31"/>
    <w:rsid w:val="00650BF2"/>
    <w:rsid w:val="0066069C"/>
    <w:rsid w:val="00680C7C"/>
    <w:rsid w:val="00697E50"/>
    <w:rsid w:val="006B3866"/>
    <w:rsid w:val="006C1C56"/>
    <w:rsid w:val="006C69C2"/>
    <w:rsid w:val="006D4A10"/>
    <w:rsid w:val="006D7120"/>
    <w:rsid w:val="006E05D0"/>
    <w:rsid w:val="00701E62"/>
    <w:rsid w:val="00704ECB"/>
    <w:rsid w:val="00720169"/>
    <w:rsid w:val="0072035F"/>
    <w:rsid w:val="00731FC8"/>
    <w:rsid w:val="00737D7E"/>
    <w:rsid w:val="00745B01"/>
    <w:rsid w:val="007545B9"/>
    <w:rsid w:val="00755BC7"/>
    <w:rsid w:val="00760302"/>
    <w:rsid w:val="007721FD"/>
    <w:rsid w:val="00774EC3"/>
    <w:rsid w:val="00780500"/>
    <w:rsid w:val="007D3951"/>
    <w:rsid w:val="007D4368"/>
    <w:rsid w:val="007E6A62"/>
    <w:rsid w:val="007F4847"/>
    <w:rsid w:val="007F7182"/>
    <w:rsid w:val="00824103"/>
    <w:rsid w:val="008359AF"/>
    <w:rsid w:val="00836468"/>
    <w:rsid w:val="008709AF"/>
    <w:rsid w:val="008713CD"/>
    <w:rsid w:val="00872C7D"/>
    <w:rsid w:val="00890940"/>
    <w:rsid w:val="00895F7B"/>
    <w:rsid w:val="008C36E1"/>
    <w:rsid w:val="008D336E"/>
    <w:rsid w:val="008D5BCF"/>
    <w:rsid w:val="008E075D"/>
    <w:rsid w:val="008F1412"/>
    <w:rsid w:val="008F1E44"/>
    <w:rsid w:val="00913F68"/>
    <w:rsid w:val="009238F8"/>
    <w:rsid w:val="00930111"/>
    <w:rsid w:val="009717E4"/>
    <w:rsid w:val="00973D83"/>
    <w:rsid w:val="00974DFC"/>
    <w:rsid w:val="009A051D"/>
    <w:rsid w:val="009D2752"/>
    <w:rsid w:val="009E1C73"/>
    <w:rsid w:val="009F513F"/>
    <w:rsid w:val="00A02C94"/>
    <w:rsid w:val="00A0637B"/>
    <w:rsid w:val="00A14734"/>
    <w:rsid w:val="00A21EFE"/>
    <w:rsid w:val="00A30AA5"/>
    <w:rsid w:val="00A40267"/>
    <w:rsid w:val="00A44CF9"/>
    <w:rsid w:val="00A534E7"/>
    <w:rsid w:val="00A60A8B"/>
    <w:rsid w:val="00A70E3B"/>
    <w:rsid w:val="00A954E8"/>
    <w:rsid w:val="00AE4827"/>
    <w:rsid w:val="00B12D5D"/>
    <w:rsid w:val="00B51F1D"/>
    <w:rsid w:val="00B57BFB"/>
    <w:rsid w:val="00B65707"/>
    <w:rsid w:val="00B75384"/>
    <w:rsid w:val="00B833D9"/>
    <w:rsid w:val="00B94797"/>
    <w:rsid w:val="00B96C78"/>
    <w:rsid w:val="00BC2504"/>
    <w:rsid w:val="00BD4CA5"/>
    <w:rsid w:val="00BD6D1E"/>
    <w:rsid w:val="00C31B35"/>
    <w:rsid w:val="00C35CA4"/>
    <w:rsid w:val="00C376C2"/>
    <w:rsid w:val="00C420B4"/>
    <w:rsid w:val="00C43D86"/>
    <w:rsid w:val="00C62CB4"/>
    <w:rsid w:val="00C83A2E"/>
    <w:rsid w:val="00C9420A"/>
    <w:rsid w:val="00C94AB0"/>
    <w:rsid w:val="00C9721B"/>
    <w:rsid w:val="00CA4D4C"/>
    <w:rsid w:val="00CC0196"/>
    <w:rsid w:val="00CD48A0"/>
    <w:rsid w:val="00D126CE"/>
    <w:rsid w:val="00D166F9"/>
    <w:rsid w:val="00D60576"/>
    <w:rsid w:val="00D677E5"/>
    <w:rsid w:val="00D70834"/>
    <w:rsid w:val="00D757E3"/>
    <w:rsid w:val="00D91873"/>
    <w:rsid w:val="00E03668"/>
    <w:rsid w:val="00E157D7"/>
    <w:rsid w:val="00E3538A"/>
    <w:rsid w:val="00E354BB"/>
    <w:rsid w:val="00E56A7B"/>
    <w:rsid w:val="00E57AC3"/>
    <w:rsid w:val="00E62787"/>
    <w:rsid w:val="00E658F3"/>
    <w:rsid w:val="00E75064"/>
    <w:rsid w:val="00E80776"/>
    <w:rsid w:val="00E91073"/>
    <w:rsid w:val="00E930E5"/>
    <w:rsid w:val="00E95710"/>
    <w:rsid w:val="00EC4AD7"/>
    <w:rsid w:val="00ED447F"/>
    <w:rsid w:val="00ED4F86"/>
    <w:rsid w:val="00ED5BDC"/>
    <w:rsid w:val="00EE1DCF"/>
    <w:rsid w:val="00F07C1F"/>
    <w:rsid w:val="00F16374"/>
    <w:rsid w:val="00F4164F"/>
    <w:rsid w:val="00F57F63"/>
    <w:rsid w:val="00F61032"/>
    <w:rsid w:val="00F72CBA"/>
    <w:rsid w:val="00F828F7"/>
    <w:rsid w:val="00F85359"/>
    <w:rsid w:val="00F87A00"/>
    <w:rsid w:val="00FA3C0B"/>
    <w:rsid w:val="00FB448B"/>
    <w:rsid w:val="00FE2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51DF84-E584-46B8-8B00-A36A6199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10"/>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iPriority w:val="99"/>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uiPriority w:val="39"/>
    <w:rsid w:val="00E0366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315647252954146E-2"/>
          <c:y val="5.3140096618357488E-2"/>
          <c:w val="0.87597971139683484"/>
          <c:h val="0.893719806763285"/>
        </c:manualLayout>
      </c:layout>
      <c:scatterChart>
        <c:scatterStyle val="lineMarker"/>
        <c:varyColors val="0"/>
        <c:ser>
          <c:idx val="0"/>
          <c:order val="0"/>
          <c:tx>
            <c:v>COnstrastacion</c:v>
          </c:tx>
          <c:spPr>
            <a:ln w="19050" cap="rnd">
              <a:solidFill>
                <a:schemeClr val="accent1"/>
              </a:solidFill>
              <a:round/>
            </a:ln>
            <a:effectLst/>
          </c:spPr>
          <c:marker>
            <c:symbol val="none"/>
          </c:marker>
          <c:xVal>
            <c:numRef>
              <c:f>Hoja1!$C$3:$L$3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Hoja1!$C$4:$L$4</c:f>
              <c:numCache>
                <c:formatCode>General</c:formatCode>
                <c:ptCount val="10"/>
                <c:pt idx="0">
                  <c:v>-0.14199999999999999</c:v>
                </c:pt>
                <c:pt idx="1">
                  <c:v>-0.151</c:v>
                </c:pt>
                <c:pt idx="2">
                  <c:v>-0.17499999999999999</c:v>
                </c:pt>
                <c:pt idx="3">
                  <c:v>-0.16900000000000001</c:v>
                </c:pt>
                <c:pt idx="4">
                  <c:v>-0.11</c:v>
                </c:pt>
                <c:pt idx="5">
                  <c:v>-0.13</c:v>
                </c:pt>
                <c:pt idx="6">
                  <c:v>-0.1</c:v>
                </c:pt>
                <c:pt idx="7">
                  <c:v>-0.1</c:v>
                </c:pt>
                <c:pt idx="8">
                  <c:v>-0.1</c:v>
                </c:pt>
                <c:pt idx="9">
                  <c:v>-0.1</c:v>
                </c:pt>
              </c:numCache>
            </c:numRef>
          </c:yVal>
          <c:smooth val="0"/>
        </c:ser>
        <c:dLbls>
          <c:showLegendKey val="0"/>
          <c:showVal val="0"/>
          <c:showCatName val="0"/>
          <c:showSerName val="0"/>
          <c:showPercent val="0"/>
          <c:showBubbleSize val="0"/>
        </c:dLbls>
        <c:axId val="-1208186560"/>
        <c:axId val="-1208186016"/>
      </c:scatterChart>
      <c:valAx>
        <c:axId val="-1208186560"/>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8186016"/>
        <c:crosses val="autoZero"/>
        <c:crossBetween val="midCat"/>
        <c:majorUnit val="1"/>
      </c:valAx>
      <c:valAx>
        <c:axId val="-1208186016"/>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8186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x-none"/>
              <a:t>Compa</a:t>
            </a:r>
            <a:r>
              <a:rPr lang="es-ES"/>
              <a:t>ra</a:t>
            </a:r>
            <a:r>
              <a:rPr lang="x-none"/>
              <a:t>c</a:t>
            </a:r>
            <a:r>
              <a:rPr lang="es-ES"/>
              <a:t>ió</a:t>
            </a:r>
            <a:r>
              <a:rPr lang="x-none"/>
              <a:t>n</a:t>
            </a:r>
            <a:r>
              <a:rPr lang="x-none" baseline="0"/>
              <a:t> error- Valor medido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9.2869698477232823E-2"/>
          <c:y val="0.11373427381563005"/>
          <c:w val="0.88389129483814521"/>
          <c:h val="0.80512885642200194"/>
        </c:manualLayout>
      </c:layout>
      <c:lineChart>
        <c:grouping val="standard"/>
        <c:varyColors val="0"/>
        <c:ser>
          <c:idx val="0"/>
          <c:order val="0"/>
          <c:tx>
            <c:v>33+Hoja1!$E$10:$E$19</c:v>
          </c:tx>
          <c:spPr>
            <a:ln w="28575" cap="rnd">
              <a:solidFill>
                <a:schemeClr val="accent1"/>
              </a:solidFill>
              <a:round/>
            </a:ln>
            <a:effectLst/>
          </c:spPr>
          <c:marker>
            <c:symbol val="none"/>
          </c:marker>
          <c:val>
            <c:numRef>
              <c:f>Hoja1!$F$10:$F$19</c:f>
              <c:numCache>
                <c:formatCode>General</c:formatCode>
                <c:ptCount val="10"/>
                <c:pt idx="0">
                  <c:v>3.4999999999999996E-2</c:v>
                </c:pt>
                <c:pt idx="1">
                  <c:v>0.04</c:v>
                </c:pt>
                <c:pt idx="2">
                  <c:v>4.4999999999999998E-2</c:v>
                </c:pt>
                <c:pt idx="3">
                  <c:v>0.05</c:v>
                </c:pt>
                <c:pt idx="4">
                  <c:v>5.5E-2</c:v>
                </c:pt>
                <c:pt idx="5">
                  <c:v>0.06</c:v>
                </c:pt>
                <c:pt idx="6">
                  <c:v>6.5000000000000002E-2</c:v>
                </c:pt>
                <c:pt idx="7">
                  <c:v>7.0000000000000007E-2</c:v>
                </c:pt>
                <c:pt idx="8">
                  <c:v>7.4999999999999997E-2</c:v>
                </c:pt>
                <c:pt idx="9">
                  <c:v>0.08</c:v>
                </c:pt>
              </c:numCache>
            </c:numRef>
          </c:val>
          <c:smooth val="0"/>
        </c:ser>
        <c:dLbls>
          <c:showLegendKey val="0"/>
          <c:showVal val="0"/>
          <c:showCatName val="0"/>
          <c:showSerName val="0"/>
          <c:showPercent val="0"/>
          <c:showBubbleSize val="0"/>
        </c:dLbls>
        <c:smooth val="0"/>
        <c:axId val="-1143115744"/>
        <c:axId val="-1143114656"/>
      </c:lineChart>
      <c:catAx>
        <c:axId val="-1143115744"/>
        <c:scaling>
          <c:orientation val="minMax"/>
        </c:scaling>
        <c:delete val="0"/>
        <c:axPos val="b"/>
        <c:majorGridlines>
          <c:spPr>
            <a:ln w="9525" cap="flat" cmpd="sng" algn="ctr">
              <a:solidFill>
                <a:schemeClr val="bg1">
                  <a:lumMod val="75000"/>
                </a:schemeClr>
              </a:solidFill>
              <a:round/>
            </a:ln>
            <a:effectLst/>
          </c:spPr>
        </c:majorGridlines>
        <c:minorGridlines>
          <c:spPr>
            <a:ln w="9525" cap="flat" cmpd="sng" algn="ctr">
              <a:solidFill>
                <a:schemeClr val="bg1">
                  <a:lumMod val="7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3114656"/>
        <c:crosses val="autoZero"/>
        <c:auto val="1"/>
        <c:lblAlgn val="ctr"/>
        <c:lblOffset val="100"/>
        <c:noMultiLvlLbl val="0"/>
      </c:catAx>
      <c:valAx>
        <c:axId val="-1143114656"/>
        <c:scaling>
          <c:orientation val="minMax"/>
        </c:scaling>
        <c:delete val="0"/>
        <c:axPos val="l"/>
        <c:majorGridlines>
          <c:spPr>
            <a:ln w="9525" cap="flat" cmpd="sng" algn="ctr">
              <a:solidFill>
                <a:schemeClr val="bg1">
                  <a:lumMod val="75000"/>
                </a:schemeClr>
              </a:solidFill>
              <a:round/>
            </a:ln>
            <a:effectLst/>
          </c:spPr>
        </c:majorGridlines>
        <c:minorGridlines>
          <c:spPr>
            <a:ln w="9525" cap="flat" cmpd="sng" algn="ctr">
              <a:solidFill>
                <a:schemeClr val="bg1">
                  <a:lumMod val="6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3115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x-none"/>
              <a:t>Valor medido-Precisión relativa</a:t>
            </a:r>
            <a:endParaRPr lang="en-US"/>
          </a:p>
        </c:rich>
      </c:tx>
      <c:layout>
        <c:manualLayout>
          <c:xMode val="edge"/>
          <c:yMode val="edge"/>
          <c:x val="0.29648600174978129"/>
          <c:y val="3.703703703703703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Hoja1!$E$10:$E$19</c:f>
              <c:strCache>
                <c:ptCount val="10"/>
                <c:pt idx="0">
                  <c:v>1</c:v>
                </c:pt>
                <c:pt idx="1">
                  <c:v>2</c:v>
                </c:pt>
                <c:pt idx="2">
                  <c:v>3</c:v>
                </c:pt>
                <c:pt idx="3">
                  <c:v>4</c:v>
                </c:pt>
                <c:pt idx="4">
                  <c:v>5</c:v>
                </c:pt>
                <c:pt idx="5">
                  <c:v>6</c:v>
                </c:pt>
                <c:pt idx="6">
                  <c:v>7</c:v>
                </c:pt>
                <c:pt idx="7">
                  <c:v>8</c:v>
                </c:pt>
                <c:pt idx="8">
                  <c:v>9</c:v>
                </c:pt>
                <c:pt idx="9">
                  <c:v>10</c:v>
                </c:pt>
              </c:strCache>
            </c:strRef>
          </c:tx>
          <c:spPr>
            <a:ln w="28575" cap="rnd">
              <a:solidFill>
                <a:schemeClr val="accent1"/>
              </a:solidFill>
              <a:round/>
            </a:ln>
            <a:effectLst/>
          </c:spPr>
          <c:marker>
            <c:symbol val="none"/>
          </c:marker>
          <c:val>
            <c:numRef>
              <c:f>Hoja1!$G$10:$G$19</c:f>
              <c:numCache>
                <c:formatCode>0.00</c:formatCode>
                <c:ptCount val="10"/>
                <c:pt idx="0">
                  <c:v>5</c:v>
                </c:pt>
                <c:pt idx="1">
                  <c:v>4.375</c:v>
                </c:pt>
                <c:pt idx="2">
                  <c:v>3.8888888888888888</c:v>
                </c:pt>
                <c:pt idx="3">
                  <c:v>3.4999999999999996</c:v>
                </c:pt>
                <c:pt idx="4">
                  <c:v>3.1818181818181817</c:v>
                </c:pt>
                <c:pt idx="5">
                  <c:v>2.9166666666666665</c:v>
                </c:pt>
                <c:pt idx="6">
                  <c:v>2.6923076923076921</c:v>
                </c:pt>
                <c:pt idx="7">
                  <c:v>2.4999999999999996</c:v>
                </c:pt>
                <c:pt idx="8">
                  <c:v>2.3333333333333335</c:v>
                </c:pt>
                <c:pt idx="9">
                  <c:v>2.1875</c:v>
                </c:pt>
              </c:numCache>
            </c:numRef>
          </c:val>
          <c:smooth val="0"/>
        </c:ser>
        <c:dLbls>
          <c:showLegendKey val="0"/>
          <c:showVal val="0"/>
          <c:showCatName val="0"/>
          <c:showSerName val="0"/>
          <c:showPercent val="0"/>
          <c:showBubbleSize val="0"/>
        </c:dLbls>
        <c:smooth val="0"/>
        <c:axId val="-1157747424"/>
        <c:axId val="-1157746336"/>
      </c:lineChart>
      <c:catAx>
        <c:axId val="-11577474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57746336"/>
        <c:crosses val="autoZero"/>
        <c:auto val="1"/>
        <c:lblAlgn val="ctr"/>
        <c:lblOffset val="100"/>
        <c:noMultiLvlLbl val="0"/>
      </c:catAx>
      <c:valAx>
        <c:axId val="-11577463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57747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422F9-8BF7-4D2A-AB74-86A1914D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 Guazzaroni</cp:lastModifiedBy>
  <cp:revision>9</cp:revision>
  <cp:lastPrinted>2014-11-03T22:18:00Z</cp:lastPrinted>
  <dcterms:created xsi:type="dcterms:W3CDTF">2015-04-09T18:14:00Z</dcterms:created>
  <dcterms:modified xsi:type="dcterms:W3CDTF">2015-04-21T20:30:00Z</dcterms:modified>
</cp:coreProperties>
</file>