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8A" w:rsidRPr="00FA6B8E" w:rsidRDefault="00820C8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FA6B8E">
        <w:rPr>
          <w:rFonts w:ascii="Tahoma" w:hAnsi="Tahoma" w:cs="Tahoma"/>
          <w:bCs/>
          <w:color w:val="0000FF"/>
          <w:sz w:val="24"/>
        </w:rPr>
        <w:t xml:space="preserve">TRABAJO PRÁCTICO Nº </w:t>
      </w:r>
      <w:r w:rsidR="00EF2F8B" w:rsidRPr="00FA6B8E">
        <w:rPr>
          <w:rFonts w:ascii="Tahoma" w:hAnsi="Tahoma" w:cs="Tahoma"/>
          <w:bCs/>
          <w:color w:val="0000FF"/>
          <w:sz w:val="24"/>
        </w:rPr>
        <w:t>13</w:t>
      </w:r>
      <w:r w:rsidRPr="00FA6B8E">
        <w:rPr>
          <w:rFonts w:ascii="Tahoma" w:hAnsi="Tahoma" w:cs="Tahoma"/>
          <w:bCs/>
          <w:color w:val="0000FF"/>
          <w:sz w:val="24"/>
        </w:rPr>
        <w:t xml:space="preserve">: </w:t>
      </w:r>
      <w:r w:rsidR="00522514" w:rsidRPr="00FA6B8E">
        <w:rPr>
          <w:rFonts w:ascii="Tahoma" w:hAnsi="Tahoma" w:cs="Tahoma"/>
          <w:bCs/>
          <w:color w:val="0000FF"/>
          <w:sz w:val="24"/>
        </w:rPr>
        <w:t>LÍNEA DE TRANSMISIÓN</w:t>
      </w:r>
    </w:p>
    <w:p w:rsidR="00820C8A" w:rsidRDefault="00820C8A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9216AE" w:rsidRPr="00EF2F8B" w:rsidRDefault="00820C8A" w:rsidP="00910B4D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EF2F8B" w:rsidRPr="00EF2F8B">
        <w:rPr>
          <w:rFonts w:ascii="Tahoma" w:hAnsi="Tahoma" w:cs="Tahoma"/>
          <w:bCs/>
          <w:sz w:val="20"/>
          <w:szCs w:val="20"/>
          <w:u w:val="none"/>
        </w:rPr>
        <w:t>Definir línea de transmisión.</w:t>
      </w:r>
      <w:r w:rsidR="00C0204B" w:rsidRPr="00EF2F8B">
        <w:rPr>
          <w:rFonts w:ascii="Tahoma" w:hAnsi="Tahoma" w:cs="Tahoma"/>
          <w:bCs/>
          <w:sz w:val="20"/>
          <w:szCs w:val="20"/>
          <w:u w:val="none"/>
        </w:rPr>
        <w:t xml:space="preserve"> </w:t>
      </w:r>
    </w:p>
    <w:p w:rsidR="00EF2F8B" w:rsidRPr="00EF2F8B" w:rsidRDefault="00EF2F8B" w:rsidP="00EF2F8B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2) ¿Qué condiciones debe cumplir una línea para ser considerada de transmisión?</w:t>
      </w:r>
    </w:p>
    <w:p w:rsidR="00EF2F8B" w:rsidRPr="00EF2F8B" w:rsidRDefault="00EF2F8B" w:rsidP="00EF2F8B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3) Línea de transmisión.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A) Tipos.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B) Forma física.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C) Valores típicos de impedancia característica.</w:t>
      </w:r>
    </w:p>
    <w:p w:rsidR="00EF2F8B" w:rsidRPr="00EF2F8B" w:rsidRDefault="00EF2F8B" w:rsidP="00EF2F8B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4) Parámetros electrónicos concentrados.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A) Definición.</w:t>
      </w:r>
    </w:p>
    <w:p w:rsidR="00C1787B" w:rsidRPr="00EF2F8B" w:rsidRDefault="00C1787B" w:rsidP="00C1787B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 xml:space="preserve">B) </w:t>
      </w:r>
      <w:r>
        <w:rPr>
          <w:rFonts w:ascii="Tahoma" w:hAnsi="Tahoma" w:cs="Tahoma"/>
          <w:bCs/>
          <w:sz w:val="20"/>
          <w:szCs w:val="20"/>
          <w:u w:val="none"/>
        </w:rPr>
        <w:t>Símbolo</w:t>
      </w:r>
      <w:r w:rsidRPr="00EF2F8B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EF2F8B" w:rsidRPr="00EF2F8B" w:rsidRDefault="00C1787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C</w:t>
      </w:r>
      <w:r w:rsidR="00EF2F8B" w:rsidRPr="00EF2F8B">
        <w:rPr>
          <w:rFonts w:ascii="Tahoma" w:hAnsi="Tahoma" w:cs="Tahoma"/>
          <w:bCs/>
          <w:sz w:val="20"/>
          <w:szCs w:val="20"/>
          <w:u w:val="none"/>
        </w:rPr>
        <w:t>) Graficar forma física</w:t>
      </w:r>
      <w:r>
        <w:rPr>
          <w:rFonts w:ascii="Tahoma" w:hAnsi="Tahoma" w:cs="Tahoma"/>
          <w:bCs/>
          <w:sz w:val="20"/>
          <w:szCs w:val="20"/>
          <w:u w:val="none"/>
        </w:rPr>
        <w:t xml:space="preserve"> típica</w:t>
      </w:r>
      <w:r w:rsidR="00EF2F8B" w:rsidRPr="00EF2F8B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EF2F8B" w:rsidRPr="00EF2F8B" w:rsidRDefault="00C1787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D</w:t>
      </w:r>
      <w:r w:rsidR="00EF2F8B" w:rsidRPr="00EF2F8B">
        <w:rPr>
          <w:rFonts w:ascii="Tahoma" w:hAnsi="Tahoma" w:cs="Tahoma"/>
          <w:bCs/>
          <w:sz w:val="20"/>
          <w:szCs w:val="20"/>
          <w:u w:val="none"/>
        </w:rPr>
        <w:t>) Unidad de medida.</w:t>
      </w:r>
    </w:p>
    <w:p w:rsidR="00EF2F8B" w:rsidRPr="00EF2F8B" w:rsidRDefault="00EF2F8B" w:rsidP="00EF2F8B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5) Parámetros electrónicos distribuidos.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A) Definición.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 xml:space="preserve">B) </w:t>
      </w:r>
      <w:r w:rsidR="00D71175">
        <w:rPr>
          <w:rFonts w:ascii="Tahoma" w:hAnsi="Tahoma" w:cs="Tahoma"/>
          <w:bCs/>
          <w:sz w:val="20"/>
          <w:szCs w:val="20"/>
          <w:u w:val="none"/>
        </w:rPr>
        <w:t>Símbolo</w:t>
      </w:r>
      <w:r w:rsidRPr="00EF2F8B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C1787B" w:rsidRPr="00EF2F8B" w:rsidRDefault="00C1787B" w:rsidP="00C1787B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C</w:t>
      </w:r>
      <w:r w:rsidRPr="00EF2F8B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>
        <w:rPr>
          <w:rFonts w:ascii="Tahoma" w:hAnsi="Tahoma" w:cs="Tahoma"/>
          <w:bCs/>
          <w:sz w:val="20"/>
          <w:szCs w:val="20"/>
          <w:u w:val="none"/>
        </w:rPr>
        <w:t>Graficar forma física típica</w:t>
      </w:r>
      <w:r w:rsidRPr="00EF2F8B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EF2F8B" w:rsidRPr="00EF2F8B" w:rsidRDefault="00C1787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D</w:t>
      </w:r>
      <w:r w:rsidR="00EF2F8B" w:rsidRPr="00EF2F8B">
        <w:rPr>
          <w:rFonts w:ascii="Tahoma" w:hAnsi="Tahoma" w:cs="Tahoma"/>
          <w:bCs/>
          <w:sz w:val="20"/>
          <w:szCs w:val="20"/>
          <w:u w:val="none"/>
        </w:rPr>
        <w:t>) Unidad de medida.</w:t>
      </w:r>
    </w:p>
    <w:p w:rsidR="00EF2F8B" w:rsidRPr="00EF2F8B" w:rsidRDefault="00EF2F8B" w:rsidP="00EF2F8B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6) Una línea de transmisión tiene los siguientes valores de parámetros distribuidos: R = 0,1</w:t>
      </w:r>
      <w:r w:rsidRPr="00EF2F8B">
        <w:rPr>
          <w:rFonts w:ascii="Symbol" w:hAnsi="Symbol" w:cs="Tahoma"/>
          <w:bCs/>
          <w:sz w:val="20"/>
          <w:szCs w:val="20"/>
          <w:u w:val="none"/>
        </w:rPr>
        <w:t></w:t>
      </w:r>
      <w:r w:rsidRPr="00EF2F8B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Pr="00EF2F8B">
        <w:rPr>
          <w:rFonts w:ascii="Symbol" w:hAnsi="Symbol" w:cs="Tahoma"/>
          <w:bCs/>
          <w:sz w:val="20"/>
          <w:szCs w:val="20"/>
          <w:u w:val="none"/>
        </w:rPr>
        <w:t></w:t>
      </w:r>
      <w:r w:rsidRPr="00EF2F8B">
        <w:rPr>
          <w:rFonts w:ascii="Tahoma" w:hAnsi="Tahoma" w:cs="Tahoma"/>
          <w:bCs/>
          <w:sz w:val="20"/>
          <w:szCs w:val="20"/>
          <w:u w:val="none"/>
        </w:rPr>
        <w:t>; L = 100 mH; G = 240 mS; C = 10 pF. Calcular: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A) Tiempo de retardo (tr)</w:t>
      </w:r>
      <w:r>
        <w:rPr>
          <w:rFonts w:ascii="Tahoma" w:hAnsi="Tahoma" w:cs="Tahoma"/>
          <w:bCs/>
          <w:sz w:val="20"/>
          <w:szCs w:val="20"/>
          <w:u w:val="none"/>
        </w:rPr>
        <w:t>.</w:t>
      </w:r>
      <w:r w:rsidRPr="00EF2F8B">
        <w:rPr>
          <w:rFonts w:ascii="Tahoma" w:hAnsi="Tahoma" w:cs="Tahoma"/>
          <w:bCs/>
          <w:sz w:val="20"/>
          <w:szCs w:val="20"/>
          <w:u w:val="none"/>
        </w:rPr>
        <w:t xml:space="preserve"> </w:t>
      </w:r>
    </w:p>
    <w:p w:rsidR="00EF2F8B" w:rsidRPr="00EF2F8B" w:rsidRDefault="00EF2F8B" w:rsidP="005C15BD">
      <w:pPr>
        <w:pStyle w:val="Ttulo"/>
        <w:numPr>
          <w:ilvl w:val="0"/>
          <w:numId w:val="6"/>
        </w:numPr>
        <w:ind w:right="-675" w:firstLine="54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F2F8B">
        <w:rPr>
          <w:rFonts w:ascii="Tahoma" w:hAnsi="Tahoma" w:cs="Tahoma"/>
          <w:bCs/>
          <w:sz w:val="20"/>
          <w:szCs w:val="20"/>
          <w:u w:val="none"/>
        </w:rPr>
        <w:t>B) Impedancia característica (Zo)</w:t>
      </w:r>
      <w:r>
        <w:rPr>
          <w:rFonts w:ascii="Tahoma" w:hAnsi="Tahoma" w:cs="Tahoma"/>
          <w:bCs/>
          <w:sz w:val="20"/>
          <w:szCs w:val="20"/>
          <w:u w:val="none"/>
        </w:rPr>
        <w:t>.</w:t>
      </w:r>
    </w:p>
    <w:p w:rsidR="00EF2F8B" w:rsidRPr="007F3F24" w:rsidRDefault="00EF2F8B" w:rsidP="00EF2F8B">
      <w:pPr>
        <w:pStyle w:val="Textoindependiente"/>
      </w:pPr>
    </w:p>
    <w:p w:rsidR="00EF2F8B" w:rsidRDefault="00EF2F8B" w:rsidP="00EF2F8B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FA6B8E">
        <w:rPr>
          <w:rFonts w:ascii="Tahoma" w:hAnsi="Tahoma" w:cs="Tahoma"/>
          <w:bCs/>
          <w:color w:val="0000FF"/>
          <w:sz w:val="24"/>
        </w:rPr>
        <w:t>RESPUESTAS</w:t>
      </w:r>
    </w:p>
    <w:p w:rsidR="00810A2F" w:rsidRPr="00810A2F" w:rsidRDefault="00810A2F" w:rsidP="00810A2F">
      <w:pPr>
        <w:pStyle w:val="Subttulo"/>
      </w:pPr>
    </w:p>
    <w:p w:rsidR="00810A2F" w:rsidRDefault="00810A2F" w:rsidP="00810A2F">
      <w:r>
        <w:t>1) Es todo medio físico capaz de trasportar de un punto a otro energía, ya sea eléctrica, electromagnética o fotonica.</w:t>
      </w:r>
    </w:p>
    <w:p w:rsidR="00C5151E" w:rsidRDefault="00C5151E" w:rsidP="00810A2F"/>
    <w:p w:rsidR="00810A2F" w:rsidRDefault="00810A2F" w:rsidP="00810A2F">
      <w:r>
        <w:t>2) Las condiciones son:</w:t>
      </w:r>
    </w:p>
    <w:p w:rsidR="00810A2F" w:rsidRPr="00810A2F" w:rsidRDefault="00810A2F" w:rsidP="00810A2F">
      <w:r>
        <w:tab/>
      </w:r>
      <w:r>
        <w:tab/>
      </w:r>
      <w:r w:rsidRPr="00810A2F">
        <w:t>(</w:t>
      </w:r>
      <w:r w:rsidRPr="00EB582C">
        <w:fldChar w:fldCharType="begin"/>
      </w:r>
      <w:r w:rsidRPr="00EB582C">
        <w:instrText xml:space="preserve"> QUOTE </w:instrText>
      </w:r>
      <w:r w:rsidR="00554894">
        <w:rPr>
          <w:position w:val="-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5B1C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3C5B1C&quot; wsp:rsidP=&quot;003C5B1C&quot;&gt;&lt;m:oMathPara&gt;&lt;m:oMath&gt;&lt;m:r&gt;&lt;w:rPr&gt;&lt;w:rFonts w:ascii=&quot;Cambria Math&quot; w:h-ansi=&quot;Cambria Math&quot;/&gt;&lt;wx:font wx:val=&quot;Cambria Math&quot;/&gt;&lt;w:i/&gt;&lt;/w:rPr&gt;&lt;m:t&gt;Longitud)                                                        l&amp;gt;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Î»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554894">
        <w:rPr>
          <w:position w:val="-14"/>
        </w:rPr>
        <w:pict>
          <v:shape id="_x0000_i1026" type="#_x0000_t75" style="width:230.25pt;height:2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5B1C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3C5B1C&quot; wsp:rsidP=&quot;003C5B1C&quot;&gt;&lt;m:oMathPara&gt;&lt;m:oMath&gt;&lt;m:r&gt;&lt;w:rPr&gt;&lt;w:rFonts w:ascii=&quot;Cambria Math&quot; w:h-ansi=&quot;Cambria Math&quot;/&gt;&lt;wx:font wx:val=&quot;Cambria Math&quot;/&gt;&lt;w:i/&gt;&lt;/w:rPr&gt;&lt;m:t&gt;Longitud)                                                        l&amp;gt;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Î»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EB582C">
        <w:fldChar w:fldCharType="end"/>
      </w:r>
    </w:p>
    <w:p w:rsidR="00810A2F" w:rsidRDefault="00810A2F" w:rsidP="00810A2F">
      <w:r w:rsidRPr="00810A2F">
        <w:tab/>
      </w:r>
      <w:r w:rsidRPr="00810A2F">
        <w:tab/>
        <w:t>(</w:t>
      </w:r>
      <w:r w:rsidRPr="00810A2F">
        <w:fldChar w:fldCharType="begin"/>
      </w:r>
      <w:r w:rsidRPr="00810A2F">
        <w:instrText xml:space="preserve"> QUOTE </w:instrText>
      </w:r>
      <w:r w:rsidR="00554894">
        <w:rPr>
          <w:position w:val="-14"/>
        </w:rPr>
        <w:pict>
          <v:shape id="_x0000_i1027" type="#_x0000_t75" style="width:232.5pt;height:2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173F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0173FB&quot; wsp:rsidP=&quot;000173FB&quot;&gt;&lt;m:oMathPara&gt;&lt;m:oMath&gt;&lt;m:r&gt;&lt;w:rPr&gt;&lt;w:rFonts w:ascii=&quot;Cambria Math&quot; w:fareast=&quot;Times New Roman&quot; w:h-ansi=&quot;Cambria Math&quot;/&gt;&lt;wx:font wx:val=&quot;Cambria Math&quot;/&gt;&lt;w:i/&gt;&lt;/w:rPr&gt;&lt;m:t&gt;Separacion entre conductores)              d&amp;lt;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Î»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810A2F">
        <w:instrText xml:space="preserve"> </w:instrText>
      </w:r>
      <w:r w:rsidRPr="00810A2F">
        <w:fldChar w:fldCharType="separate"/>
      </w:r>
      <w:r w:rsidR="00554894">
        <w:rPr>
          <w:position w:val="-14"/>
        </w:rPr>
        <w:pict>
          <v:shape id="_x0000_i1028" type="#_x0000_t75" style="width:232.5pt;height:2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173F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0173FB&quot; wsp:rsidP=&quot;000173FB&quot;&gt;&lt;m:oMathPara&gt;&lt;m:oMath&gt;&lt;m:r&gt;&lt;w:rPr&gt;&lt;w:rFonts w:ascii=&quot;Cambria Math&quot; w:fareast=&quot;Times New Roman&quot; w:h-ansi=&quot;Cambria Math&quot;/&gt;&lt;wx:font wx:val=&quot;Cambria Math&quot;/&gt;&lt;w:i/&gt;&lt;/w:rPr&gt;&lt;m:t&gt;Separacion entre conductores)              d&amp;lt;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Î»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810A2F">
        <w:fldChar w:fldCharType="end"/>
      </w:r>
    </w:p>
    <w:p w:rsidR="00B26510" w:rsidRDefault="00B26510" w:rsidP="00810A2F"/>
    <w:p w:rsidR="00810A2F" w:rsidRDefault="00810A2F" w:rsidP="00810A2F">
      <w:r>
        <w:t>3) Línea de trasmisión</w:t>
      </w:r>
    </w:p>
    <w:p w:rsidR="00B26510" w:rsidRDefault="00B26510" w:rsidP="00810A2F">
      <w:pPr>
        <w:ind w:left="708"/>
      </w:pPr>
    </w:p>
    <w:p w:rsidR="00810A2F" w:rsidRDefault="00810A2F" w:rsidP="00810A2F">
      <w:pPr>
        <w:ind w:left="708"/>
      </w:pPr>
      <w:r>
        <w:t>a) Tipos:   Línea bifilar, Línea coaxial, Guía de onda, Línea de cintas, Fibra óptica, Espacio libre</w:t>
      </w:r>
    </w:p>
    <w:p w:rsidR="0051091F" w:rsidRDefault="0051091F" w:rsidP="00C5151E"/>
    <w:p w:rsidR="00C5151E" w:rsidRDefault="00810A2F" w:rsidP="00C5151E">
      <w:pPr>
        <w:tabs>
          <w:tab w:val="left" w:pos="2775"/>
        </w:tabs>
        <w:ind w:left="708"/>
      </w:pPr>
      <w:r>
        <w:t>b)</w:t>
      </w:r>
      <w:r w:rsidR="00C5151E">
        <w:t xml:space="preserve"> Linea Bifilar:    </w:t>
      </w:r>
      <w:r w:rsidR="00C5151E">
        <w:tab/>
      </w:r>
      <w:r w:rsidR="00C5151E">
        <w:tab/>
      </w:r>
      <w:r w:rsidR="00C5151E">
        <w:tab/>
      </w:r>
      <w:r w:rsidR="00C5151E">
        <w:tab/>
      </w:r>
      <w:r w:rsidR="00C5151E">
        <w:tab/>
      </w:r>
      <w:r w:rsidR="00C5151E">
        <w:tab/>
        <w:t>Linea Coaxial</w:t>
      </w:r>
    </w:p>
    <w:p w:rsidR="00C5151E" w:rsidRDefault="00F400C8" w:rsidP="00810A2F">
      <w:pPr>
        <w:ind w:left="708"/>
      </w:pPr>
      <w:r>
        <w:rPr>
          <w:noProof/>
        </w:rPr>
        <w:pict>
          <v:shape id="_x0000_s1046" type="#_x0000_t75" style="position:absolute;left:0;text-align:left;margin-left:262.2pt;margin-top:11.8pt;width:118.5pt;height:102pt;z-index:-8;mso-position-horizontal-relative:text;mso-position-vertical-relative:text;mso-width-relative:page;mso-height-relative:page" wrapcoords="-60 0 -60 21540 21600 21540 21600 0 -60 0">
            <v:imagedata r:id="rId10" o:title="Coaxial_cable"/>
            <w10:wrap type="through"/>
          </v:shape>
        </w:pict>
      </w:r>
      <w:r>
        <w:rPr>
          <w:noProof/>
        </w:rPr>
        <w:pict>
          <v:shape id="_x0000_s1044" type="#_x0000_t75" style="position:absolute;left:0;text-align:left;margin-left:59.7pt;margin-top:.75pt;width:150.75pt;height:113.05pt;z-index:-9;mso-position-horizontal-relative:text;mso-position-vertical-relative:text;mso-width-relative:page;mso-height-relative:page" wrapcoords="-68 0 -68 21510 21600 21510 21600 0 -68 0">
            <v:imagedata r:id="rId11" o:title="Instalacion-de-cables-Bifilar"/>
            <w10:wrap type="through"/>
          </v:shape>
        </w:pict>
      </w: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B26510" w:rsidRDefault="00C5151E" w:rsidP="00C5151E">
      <w:pPr>
        <w:ind w:left="708"/>
      </w:pPr>
      <w:r>
        <w:t xml:space="preserve">   </w:t>
      </w:r>
    </w:p>
    <w:tbl>
      <w:tblPr>
        <w:tblW w:w="10490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529"/>
        <w:gridCol w:w="1792"/>
        <w:gridCol w:w="1468"/>
      </w:tblGrid>
      <w:tr w:rsidR="00554894" w:rsidTr="00C845B9">
        <w:tc>
          <w:tcPr>
            <w:tcW w:w="1701" w:type="dxa"/>
          </w:tcPr>
          <w:p w:rsidR="00554894" w:rsidRDefault="00554894" w:rsidP="00C845B9">
            <w:pPr>
              <w:pStyle w:val="Piedepgina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Fecha: 11/09/14</w:t>
            </w:r>
          </w:p>
        </w:tc>
        <w:tc>
          <w:tcPr>
            <w:tcW w:w="5529" w:type="dxa"/>
          </w:tcPr>
          <w:p w:rsidR="00554894" w:rsidRDefault="00554894" w:rsidP="00C845B9">
            <w:pPr>
              <w:pStyle w:val="Piedepgina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Alumno: Sueldo Enrique                        DNI:38159523</w:t>
            </w:r>
          </w:p>
        </w:tc>
        <w:tc>
          <w:tcPr>
            <w:tcW w:w="1792" w:type="dxa"/>
          </w:tcPr>
          <w:p w:rsidR="00554894" w:rsidRDefault="00554894" w:rsidP="00C845B9">
            <w:pPr>
              <w:pStyle w:val="Piedepgina"/>
              <w:rPr>
                <w:rFonts w:ascii="Tahoma" w:hAnsi="Tahoma" w:cs="Tahoma"/>
                <w:b/>
                <w:sz w:val="20"/>
              </w:rPr>
            </w:pPr>
            <w:r>
              <w:rPr>
                <w:rStyle w:val="Nmerodepgina"/>
                <w:rFonts w:ascii="Tahoma" w:hAnsi="Tahoma" w:cs="Tahoma"/>
                <w:sz w:val="20"/>
              </w:rPr>
              <w:t>Legajo:62508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 w:rsidR="00CA335C"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AUTHOR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mariana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 w:rsidR="00CA335C"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1468" w:type="dxa"/>
          </w:tcPr>
          <w:p w:rsidR="00554894" w:rsidRDefault="00554894" w:rsidP="00C845B9">
            <w:pPr>
              <w:pStyle w:val="Piedepgina"/>
              <w:rPr>
                <w:rFonts w:ascii="Tahoma" w:hAnsi="Tahoma" w:cs="Tahoma"/>
                <w:b/>
                <w:sz w:val="20"/>
              </w:rPr>
            </w:pPr>
            <w:r>
              <w:rPr>
                <w:rStyle w:val="Nmerodepgina"/>
                <w:rFonts w:ascii="Tahoma" w:hAnsi="Tahoma" w:cs="Tahoma"/>
                <w:sz w:val="20"/>
              </w:rPr>
              <w:t>Folio:  3 /</w:t>
            </w:r>
            <w:r w:rsidR="00CA335C">
              <w:rPr>
                <w:rStyle w:val="Nmerodepgina"/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 w:rsidR="00CA335C"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AUTHOR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mariana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 w:rsidR="00CA335C"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</w:p>
        </w:tc>
      </w:tr>
    </w:tbl>
    <w:p w:rsidR="00554894" w:rsidRDefault="00554894" w:rsidP="00554894">
      <w:pPr>
        <w:pStyle w:val="Piedepgina"/>
        <w:rPr>
          <w:rFonts w:ascii="Tahoma" w:hAnsi="Tahoma" w:cs="Tahoma"/>
          <w:sz w:val="20"/>
        </w:rPr>
      </w:pPr>
    </w:p>
    <w:p w:rsidR="00B26510" w:rsidRDefault="00B26510" w:rsidP="00C5151E">
      <w:pPr>
        <w:ind w:left="708"/>
      </w:pPr>
    </w:p>
    <w:p w:rsidR="00B26510" w:rsidRDefault="00B26510" w:rsidP="00C5151E">
      <w:pPr>
        <w:ind w:left="708"/>
      </w:pPr>
    </w:p>
    <w:p w:rsidR="00C5151E" w:rsidRDefault="00C5151E" w:rsidP="00C5151E">
      <w:pPr>
        <w:ind w:left="708"/>
      </w:pPr>
      <w:r>
        <w:t xml:space="preserve"> Guia de onda          </w:t>
      </w:r>
      <w:r>
        <w:tab/>
      </w:r>
      <w:r>
        <w:tab/>
      </w:r>
      <w:r>
        <w:tab/>
      </w:r>
      <w:r>
        <w:tab/>
        <w:t xml:space="preserve">        Fibra optica</w:t>
      </w:r>
    </w:p>
    <w:p w:rsidR="00C5151E" w:rsidRDefault="00F400C8" w:rsidP="00C5151E">
      <w:pPr>
        <w:ind w:left="708"/>
      </w:pPr>
      <w:r>
        <w:rPr>
          <w:noProof/>
        </w:rPr>
        <w:pict>
          <v:shape id="_x0000_s1047" type="#_x0000_t75" style="position:absolute;left:0;text-align:left;margin-left:47.7pt;margin-top:13.65pt;width:117pt;height:149.25pt;z-index:-7;mso-position-horizontal-relative:text;mso-position-vertical-relative:text;mso-width-relative:page;mso-height-relative:page" wrapcoords="-138 0 -138 21491 21600 21491 21600 0 -138 0">
            <v:imagedata r:id="rId12" o:title="guia de onda"/>
            <w10:wrap type="through"/>
          </v:shape>
        </w:pict>
      </w:r>
    </w:p>
    <w:p w:rsidR="00C5151E" w:rsidRDefault="00F400C8" w:rsidP="00810A2F">
      <w:pPr>
        <w:ind w:left="708"/>
      </w:pPr>
      <w:r>
        <w:rPr>
          <w:noProof/>
        </w:rPr>
        <w:pict>
          <v:shape id="_x0000_s1048" type="#_x0000_t75" style="position:absolute;left:0;text-align:left;margin-left:242.7pt;margin-top:12.6pt;width:165.75pt;height:93.75pt;z-index:-6;mso-position-horizontal-relative:text;mso-position-vertical-relative:text;mso-width-relative:page;mso-height-relative:page" wrapcoords="-98 0 -98 21427 21600 21427 21600 0 -98 0">
            <v:imagedata r:id="rId13" o:title="0000274_cable_fibra_optica_multimodo_50125_om2_exterior_metalica_lszh"/>
            <w10:wrap type="through"/>
          </v:shape>
        </w:pict>
      </w: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C5151E" w:rsidRDefault="00C5151E" w:rsidP="00810A2F">
      <w:pPr>
        <w:ind w:left="708"/>
      </w:pPr>
    </w:p>
    <w:p w:rsidR="00810A2F" w:rsidRDefault="00810A2F" w:rsidP="00810A2F">
      <w:pPr>
        <w:ind w:left="708"/>
      </w:pPr>
      <w:r>
        <w:t>c) Línea bifilar</w:t>
      </w:r>
    </w:p>
    <w:p w:rsidR="00810A2F" w:rsidRPr="00810A2F" w:rsidRDefault="00810A2F" w:rsidP="00810A2F">
      <w:pPr>
        <w:ind w:left="708"/>
      </w:pPr>
      <w:r>
        <w:t xml:space="preserve">      </w:t>
      </w:r>
      <w:r>
        <w:tab/>
      </w:r>
      <w:r w:rsidRPr="00EB582C">
        <w:fldChar w:fldCharType="begin"/>
      </w:r>
      <w:r w:rsidRPr="00EB582C">
        <w:instrText xml:space="preserve"> QUOTE </w:instrText>
      </w:r>
      <w:r w:rsidR="00F400C8">
        <w:rPr>
          <w:position w:val="-6"/>
        </w:rPr>
        <w:pict>
          <v:shape id="_x0000_i1029" type="#_x0000_t75" style="width:13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20F7F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E20F7F&quot; wsp:rsidP=&quot;00E20F7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300â„¦    y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600â„¦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F400C8">
        <w:rPr>
          <w:position w:val="-6"/>
        </w:rPr>
        <w:pict>
          <v:shape id="_x0000_i1030" type="#_x0000_t75" style="width:13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20F7F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E20F7F&quot; wsp:rsidP=&quot;00E20F7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300â„¦    y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600â„¦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B582C">
        <w:fldChar w:fldCharType="end"/>
      </w:r>
    </w:p>
    <w:p w:rsidR="00810A2F" w:rsidRDefault="00810A2F" w:rsidP="00810A2F">
      <w:pPr>
        <w:ind w:left="708"/>
      </w:pPr>
      <w:r>
        <w:t xml:space="preserve">    Línea coaxial:</w:t>
      </w:r>
    </w:p>
    <w:p w:rsidR="00810A2F" w:rsidRPr="00810A2F" w:rsidRDefault="00810A2F" w:rsidP="00810A2F">
      <w:pPr>
        <w:ind w:left="708"/>
      </w:pPr>
      <w:r>
        <w:t xml:space="preserve">     </w:t>
      </w:r>
      <w:r>
        <w:tab/>
      </w:r>
      <w:r w:rsidRPr="00EB582C">
        <w:fldChar w:fldCharType="begin"/>
      </w:r>
      <w:r w:rsidRPr="00EB582C">
        <w:instrText xml:space="preserve"> QUOTE </w:instrText>
      </w:r>
      <w:r w:rsidR="00554894">
        <w:rPr>
          <w:position w:val="-6"/>
        </w:rPr>
        <w:pict>
          <v:shape id="_x0000_i1031" type="#_x0000_t75" style="width:244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62F1B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962F1B&quot; wsp:rsidP=&quot;00962F1B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50â„¦  ,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75â„¦  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93â„¦   y 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150â„¦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554894">
        <w:rPr>
          <w:position w:val="-6"/>
        </w:rPr>
        <w:pict>
          <v:shape id="_x0000_i1032" type="#_x0000_t75" style="width:244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62F1B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962F1B&quot; wsp:rsidP=&quot;00962F1B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50â„¦  ,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75â„¦  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93â„¦   y 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150â„¦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B582C">
        <w:fldChar w:fldCharType="end"/>
      </w:r>
    </w:p>
    <w:p w:rsidR="00810A2F" w:rsidRPr="00810A2F" w:rsidRDefault="00810A2F" w:rsidP="00810A2F">
      <w:pPr>
        <w:ind w:left="708"/>
      </w:pPr>
      <w:r w:rsidRPr="00810A2F">
        <w:t xml:space="preserve">     </w:t>
      </w:r>
      <w:r w:rsidR="00CA335C" w:rsidRPr="00810A2F">
        <w:t>Guía</w:t>
      </w:r>
      <w:r w:rsidRPr="00810A2F">
        <w:t xml:space="preserve"> de onda:</w:t>
      </w:r>
    </w:p>
    <w:p w:rsidR="00810A2F" w:rsidRPr="00810A2F" w:rsidRDefault="00810A2F" w:rsidP="00810A2F">
      <w:pPr>
        <w:ind w:left="708"/>
      </w:pPr>
      <w:r w:rsidRPr="00810A2F">
        <w:tab/>
      </w:r>
      <w:r w:rsidRPr="00EB582C">
        <w:fldChar w:fldCharType="begin"/>
      </w:r>
      <w:r w:rsidRPr="00EB582C">
        <w:instrText xml:space="preserve"> QUOTE </w:instrText>
      </w:r>
      <w:r w:rsidR="00F400C8">
        <w:rPr>
          <w:position w:val="-6"/>
        </w:rPr>
        <w:pict>
          <v:shape id="_x0000_i1033" type="#_x0000_t75" style="width:1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492A99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492A99&quot; wsp:rsidP=&quot;00492A9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F400C8">
        <w:rPr>
          <w:position w:val="-6"/>
        </w:rPr>
        <w:pict>
          <v:shape id="_x0000_i1034" type="#_x0000_t75" style="width:1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492A99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492A99&quot; wsp:rsidP=&quot;00492A9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B582C">
        <w:fldChar w:fldCharType="end"/>
      </w:r>
      <w:r w:rsidRPr="00810A2F">
        <w:t xml:space="preserve"> </w:t>
      </w:r>
      <w:r w:rsidR="00CA335C" w:rsidRPr="00810A2F">
        <w:t>No</w:t>
      </w:r>
      <w:r w:rsidRPr="00810A2F">
        <w:t xml:space="preserve"> tiene un valor </w:t>
      </w:r>
      <w:r w:rsidR="00CA335C" w:rsidRPr="00810A2F">
        <w:t>típico</w:t>
      </w:r>
    </w:p>
    <w:p w:rsidR="00810A2F" w:rsidRPr="00810A2F" w:rsidRDefault="00810A2F" w:rsidP="00810A2F">
      <w:pPr>
        <w:ind w:left="708"/>
      </w:pPr>
      <w:r>
        <w:t xml:space="preserve">     </w:t>
      </w:r>
      <w:r w:rsidR="00B26510" w:rsidRPr="00810A2F">
        <w:t>Línea</w:t>
      </w:r>
      <w:r w:rsidRPr="00810A2F">
        <w:t xml:space="preserve"> de cinta:</w:t>
      </w:r>
    </w:p>
    <w:p w:rsidR="00810A2F" w:rsidRPr="00810A2F" w:rsidRDefault="00810A2F" w:rsidP="00810A2F">
      <w:pPr>
        <w:ind w:left="1416" w:right="-285" w:firstLine="42"/>
      </w:pPr>
      <w:r w:rsidRPr="00EB582C">
        <w:fldChar w:fldCharType="begin"/>
      </w:r>
      <w:r w:rsidRPr="00EB582C">
        <w:instrText xml:space="preserve"> QUOTE </w:instrText>
      </w:r>
      <w:r w:rsidR="00F400C8">
        <w:rPr>
          <w:position w:val="-6"/>
        </w:rPr>
        <w:pict>
          <v:shape id="_x0000_i1035" type="#_x0000_t75" style="width:21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45236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A45236&quot; wsp:rsidP=&quot;00A4523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o     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F400C8">
        <w:rPr>
          <w:position w:val="-6"/>
        </w:rPr>
        <w:pict>
          <v:shape id="_x0000_i1036" type="#_x0000_t75" style="width:21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45236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A45236&quot; wsp:rsidP=&quot;00A4523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o     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B582C">
        <w:fldChar w:fldCharType="end"/>
      </w:r>
      <w:r w:rsidR="00CA335C" w:rsidRPr="00810A2F">
        <w:t>Depende</w:t>
      </w:r>
      <w:r w:rsidRPr="00810A2F">
        <w:t xml:space="preserve"> del ancho de la cinta conductora y el espesor de la</w:t>
      </w:r>
      <w:r w:rsidRPr="00EB582C">
        <w:fldChar w:fldCharType="begin"/>
      </w:r>
      <w:r w:rsidRPr="00EB582C">
        <w:instrText xml:space="preserve"> QUOTE </w:instrText>
      </w:r>
      <w:r w:rsidR="00F400C8">
        <w:rPr>
          <w:position w:val="-6"/>
        </w:rPr>
        <w:pict>
          <v:shape id="_x0000_i1037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177B08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177B08&quot; wsp:rsidP=&quot;00177B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F400C8">
        <w:rPr>
          <w:position w:val="-6"/>
        </w:rPr>
        <w:pict>
          <v:shape id="_x0000_i1038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177B08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177B08&quot; wsp:rsidP=&quot;00177B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B582C">
        <w:fldChar w:fldCharType="end"/>
      </w:r>
      <w:r w:rsidRPr="00810A2F">
        <w:t xml:space="preserve"> del sustrato</w:t>
      </w:r>
    </w:p>
    <w:p w:rsidR="00810A2F" w:rsidRPr="00810A2F" w:rsidRDefault="00810A2F" w:rsidP="00810A2F">
      <w:pPr>
        <w:tabs>
          <w:tab w:val="left" w:pos="1035"/>
        </w:tabs>
        <w:ind w:right="-285"/>
      </w:pPr>
      <w:r w:rsidRPr="00810A2F">
        <w:tab/>
        <w:t>Fibra óptica:</w:t>
      </w:r>
    </w:p>
    <w:p w:rsidR="00810A2F" w:rsidRPr="00810A2F" w:rsidRDefault="00810A2F" w:rsidP="00810A2F">
      <w:pPr>
        <w:tabs>
          <w:tab w:val="left" w:pos="1035"/>
        </w:tabs>
        <w:ind w:right="-285"/>
      </w:pPr>
      <w:r w:rsidRPr="00810A2F">
        <w:tab/>
      </w:r>
      <w:r w:rsidRPr="00810A2F">
        <w:tab/>
      </w:r>
      <w:r w:rsidRPr="00EB582C">
        <w:fldChar w:fldCharType="begin"/>
      </w:r>
      <w:r w:rsidRPr="00EB582C">
        <w:instrText xml:space="preserve"> QUOTE </w:instrText>
      </w:r>
      <w:r w:rsidR="00F400C8">
        <w:rPr>
          <w:position w:val="-6"/>
        </w:rPr>
        <w:pict>
          <v:shape id="_x0000_i1039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3334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33334E&quot; wsp:rsidP=&quot;0033334E&quot;&gt;&lt;m:oMathPara&gt;&lt;m:oMath&gt;&lt;m:r&gt;&lt;w:rPr&gt;&lt;w:rFonts w:ascii=&quot;Cambria Math&quot; w:fareast=&quot;Times New Roman&quot; w:h-ansi=&quot;Cambria Math&quot;/&gt;&lt;wx:font wx:val=&quot;Cambria Math&quot;/&gt;&lt;w:i/&gt;&lt;/w:rPr&gt;&lt;m:t&gt;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F400C8">
        <w:rPr>
          <w:position w:val="-6"/>
        </w:rPr>
        <w:pict>
          <v:shape id="_x0000_i1040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3334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33334E&quot; wsp:rsidP=&quot;0033334E&quot;&gt;&lt;m:oMathPara&gt;&lt;m:oMath&gt;&lt;m:r&gt;&lt;w:rPr&gt;&lt;w:rFonts w:ascii=&quot;Cambria Math&quot; w:fareast=&quot;Times New Roman&quot; w:h-ansi=&quot;Cambria Math&quot;/&gt;&lt;wx:font wx:val=&quot;Cambria Math&quot;/&gt;&lt;w:i/&gt;&lt;/w:rPr&gt;&lt;m:t&gt; 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B582C">
        <w:fldChar w:fldCharType="end"/>
      </w:r>
      <w:r w:rsidRPr="00810A2F">
        <w:t xml:space="preserve"> </w:t>
      </w:r>
      <w:r w:rsidR="00CA335C" w:rsidRPr="00810A2F">
        <w:t>No</w:t>
      </w:r>
      <w:r w:rsidRPr="00810A2F">
        <w:t xml:space="preserve"> tiene un valor </w:t>
      </w:r>
      <w:r w:rsidR="00B26510" w:rsidRPr="00810A2F">
        <w:t>típico</w:t>
      </w:r>
    </w:p>
    <w:p w:rsidR="00810A2F" w:rsidRPr="00810A2F" w:rsidRDefault="00810A2F" w:rsidP="00810A2F">
      <w:pPr>
        <w:tabs>
          <w:tab w:val="left" w:pos="1035"/>
        </w:tabs>
        <w:ind w:right="-285"/>
      </w:pPr>
      <w:r w:rsidRPr="00810A2F">
        <w:tab/>
        <w:t>Espacio libre:</w:t>
      </w:r>
    </w:p>
    <w:p w:rsidR="00810A2F" w:rsidRPr="00EB582C" w:rsidRDefault="00810A2F" w:rsidP="00810A2F">
      <w:pPr>
        <w:tabs>
          <w:tab w:val="left" w:pos="1035"/>
        </w:tabs>
        <w:ind w:right="-285"/>
      </w:pPr>
      <w:r w:rsidRPr="00810A2F">
        <w:t xml:space="preserve">                            </w:t>
      </w:r>
      <w:r w:rsidRPr="00EB582C">
        <w:fldChar w:fldCharType="begin"/>
      </w:r>
      <w:r w:rsidRPr="00EB582C">
        <w:instrText xml:space="preserve"> QUOTE </w:instrText>
      </w:r>
      <w:r w:rsidR="00F400C8">
        <w:rPr>
          <w:position w:val="-6"/>
        </w:rPr>
        <w:pict>
          <v:shape id="_x0000_i1041" type="#_x0000_t75" style="width:56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55D8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55D87&quot; wsp:rsidP=&quot;00255D8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377â„¦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B582C">
        <w:instrText xml:space="preserve"> </w:instrText>
      </w:r>
      <w:r w:rsidRPr="00EB582C">
        <w:fldChar w:fldCharType="separate"/>
      </w:r>
      <w:r w:rsidR="00F400C8">
        <w:rPr>
          <w:position w:val="-6"/>
        </w:rPr>
        <w:pict>
          <v:shape id="_x0000_i1042" type="#_x0000_t75" style="width:56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55D87&quot;/&gt;&lt;wsp:rsid wsp:val=&quot;003236FE&quot;/&gt;&lt;wsp:rsid wsp:val=&quot;003C7140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D71175&quot;/&gt;&lt;wsp:rsid wsp:val=&quot;00D75ED1&quot;/&gt;&lt;wsp:rsid wsp:val=&quot;00E0088A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55D87&quot; wsp:rsidP=&quot;00255D8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Z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o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377â„¦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B582C">
        <w:fldChar w:fldCharType="end"/>
      </w:r>
    </w:p>
    <w:p w:rsidR="00810A2F" w:rsidRPr="00EB582C" w:rsidRDefault="00810A2F" w:rsidP="00810A2F">
      <w:pPr>
        <w:tabs>
          <w:tab w:val="left" w:pos="1035"/>
        </w:tabs>
        <w:ind w:right="-285"/>
      </w:pPr>
    </w:p>
    <w:p w:rsidR="00B26510" w:rsidRDefault="00B26510" w:rsidP="00B26510">
      <w:pPr>
        <w:tabs>
          <w:tab w:val="left" w:pos="1035"/>
        </w:tabs>
        <w:ind w:right="-285"/>
      </w:pPr>
      <w:r w:rsidRPr="00B26510">
        <w:t>4)</w:t>
      </w:r>
      <w:r>
        <w:t xml:space="preserve"> </w:t>
      </w:r>
      <w:r w:rsidR="00CA335C" w:rsidRPr="00B26510">
        <w:t>Parámetros</w:t>
      </w:r>
      <w:r w:rsidRPr="00B26510">
        <w:t xml:space="preserve"> electrónicos concentrados:</w:t>
      </w:r>
    </w:p>
    <w:p w:rsidR="00B26510" w:rsidRPr="00B26510" w:rsidRDefault="00B26510" w:rsidP="00B26510">
      <w:pPr>
        <w:tabs>
          <w:tab w:val="left" w:pos="1035"/>
        </w:tabs>
        <w:ind w:right="-285"/>
      </w:pPr>
    </w:p>
    <w:p w:rsidR="00B26510" w:rsidRPr="00B26510" w:rsidRDefault="00B26510" w:rsidP="00B26510">
      <w:pPr>
        <w:tabs>
          <w:tab w:val="left" w:pos="1035"/>
        </w:tabs>
        <w:ind w:left="708" w:right="-285"/>
      </w:pPr>
      <w:r w:rsidRPr="00B26510">
        <w:t xml:space="preserve">a)  Son los elementos eléctricos clásicos  que se encuentran disponibles entre los     extremos del elemento considerado. Ellos </w:t>
      </w:r>
      <w:r w:rsidR="00CA335C" w:rsidRPr="00B26510">
        <w:t>son:</w:t>
      </w:r>
      <w:r>
        <w:t xml:space="preserve"> resistencia, conductancia</w:t>
      </w:r>
      <w:r w:rsidRPr="00B26510">
        <w:t>, inductancia y capacida</w:t>
      </w:r>
      <w:r>
        <w:t>d</w:t>
      </w:r>
      <w:r w:rsidRPr="00B26510">
        <w:t>.</w:t>
      </w:r>
    </w:p>
    <w:p w:rsidR="00B26510" w:rsidRDefault="00B26510" w:rsidP="00B26510">
      <w:pPr>
        <w:tabs>
          <w:tab w:val="left" w:pos="1035"/>
        </w:tabs>
        <w:ind w:left="708" w:right="-285"/>
      </w:pPr>
    </w:p>
    <w:p w:rsidR="005C12C3" w:rsidRDefault="00B26510" w:rsidP="005C12C3">
      <w:pPr>
        <w:tabs>
          <w:tab w:val="left" w:pos="1035"/>
        </w:tabs>
        <w:ind w:left="708" w:right="-285"/>
      </w:pPr>
      <w:r w:rsidRPr="00B26510">
        <w:t xml:space="preserve">b) </w:t>
      </w:r>
      <w:r>
        <w:t xml:space="preserve">       </w:t>
      </w:r>
      <w:r w:rsidRPr="00B26510">
        <w:t xml:space="preserve"> Resistencia</w:t>
      </w:r>
      <w:r>
        <w:t xml:space="preserve">     </w:t>
      </w:r>
      <w:r w:rsidR="005C12C3">
        <w:t xml:space="preserve">   </w:t>
      </w:r>
      <w:r w:rsidR="005C12C3">
        <w:tab/>
      </w:r>
      <w:r w:rsidR="005C12C3">
        <w:tab/>
        <w:t>Inductancia</w:t>
      </w:r>
      <w:r w:rsidR="005C12C3">
        <w:tab/>
      </w:r>
      <w:r w:rsidR="005C12C3">
        <w:tab/>
      </w:r>
      <w:r w:rsidR="005C12C3">
        <w:tab/>
        <w:t>Capacidad</w:t>
      </w:r>
    </w:p>
    <w:p w:rsidR="00B26510" w:rsidRDefault="00B26510" w:rsidP="00B26510">
      <w:pPr>
        <w:tabs>
          <w:tab w:val="left" w:pos="1035"/>
        </w:tabs>
        <w:ind w:left="708" w:right="-285"/>
      </w:pPr>
      <w:r>
        <w:t xml:space="preserve">                               </w:t>
      </w:r>
      <w:r w:rsidR="00FD64B2">
        <w:t xml:space="preserve">    </w:t>
      </w:r>
    </w:p>
    <w:p w:rsidR="00B26510" w:rsidRPr="00B26510" w:rsidRDefault="00F400C8" w:rsidP="00B26510">
      <w:pPr>
        <w:tabs>
          <w:tab w:val="left" w:pos="1035"/>
        </w:tabs>
        <w:ind w:left="708" w:right="-285"/>
      </w:pPr>
      <w:r>
        <w:rPr>
          <w:noProof/>
        </w:rPr>
        <w:pict>
          <v:shape id="_x0000_s1052" type="#_x0000_t75" alt="" style="position:absolute;left:0;text-align:left;margin-left:341.7pt;margin-top:6pt;width:87.6pt;height:63.05pt;z-index:-3;mso-position-horizontal-relative:text;mso-position-vertical-relative:text;mso-width-relative:page;mso-height-relative:page" wrapcoords="-138 0 -138 21409 21600 21409 21600 0 -138 0">
            <v:imagedata r:id="rId21" o:title="simbolos_condensadores" croptop="7710f" cropbottom="36045f" cropleft="6328f" cropright="41468f"/>
            <w10:wrap type="through"/>
          </v:shape>
        </w:pict>
      </w:r>
      <w:r>
        <w:rPr>
          <w:noProof/>
        </w:rPr>
        <w:pict>
          <v:shape id="_x0000_s1049" type="#_x0000_t75" alt="" style="position:absolute;left:0;text-align:left;margin-left:60.4pt;margin-top:12.55pt;width:105.8pt;height:51.95pt;z-index:-5;mso-position-horizontal-relative:text;mso-position-vertical-relative:text;mso-width-relative:page;mso-height-relative:page" wrapcoords="-96 0 -96 21404 21600 21404 21600 0 -96 0">
            <v:imagedata r:id="rId22" o:title="resistencias_5163_4_1" cropright="36117f"/>
            <w10:wrap type="through"/>
          </v:shape>
        </w:pict>
      </w:r>
    </w:p>
    <w:p w:rsidR="00B26510" w:rsidRDefault="00F400C8" w:rsidP="00B26510">
      <w:pPr>
        <w:tabs>
          <w:tab w:val="left" w:pos="1035"/>
        </w:tabs>
        <w:ind w:left="708" w:right="-285"/>
      </w:pPr>
      <w:r>
        <w:rPr>
          <w:noProof/>
        </w:rPr>
        <w:pict>
          <v:shape id="_x0000_s1051" type="#_x0000_t75" alt="" style="position:absolute;left:0;text-align:left;margin-left:196.45pt;margin-top:7pt;width:90.5pt;height:23.35pt;z-index:-4;mso-position-horizontal-relative:text;mso-position-vertical-relative:text;mso-width-relative:page;mso-height-relative:page" wrapcoords="-100 0 -100 21214 21600 21214 21600 0 -100 0">
            <v:imagedata r:id="rId23" o:title="inductancia" croptop="20050f" cropbottom="19451f" cropleft="10641f" cropright="11031f"/>
            <w10:wrap type="through"/>
          </v:shape>
        </w:pict>
      </w:r>
    </w:p>
    <w:p w:rsidR="00B26510" w:rsidRDefault="00B26510" w:rsidP="00B26510">
      <w:pPr>
        <w:tabs>
          <w:tab w:val="left" w:pos="1035"/>
        </w:tabs>
        <w:ind w:left="708" w:right="-285"/>
      </w:pPr>
    </w:p>
    <w:p w:rsidR="00B26510" w:rsidRDefault="00B26510" w:rsidP="00B26510">
      <w:pPr>
        <w:tabs>
          <w:tab w:val="left" w:pos="1035"/>
        </w:tabs>
        <w:ind w:left="708" w:right="-285"/>
      </w:pPr>
    </w:p>
    <w:p w:rsidR="00B26510" w:rsidRDefault="00B26510" w:rsidP="00B26510">
      <w:pPr>
        <w:tabs>
          <w:tab w:val="left" w:pos="1035"/>
        </w:tabs>
        <w:ind w:left="708" w:right="-285"/>
      </w:pPr>
    </w:p>
    <w:p w:rsidR="00CA335C" w:rsidRDefault="00CA335C" w:rsidP="00B26510">
      <w:pPr>
        <w:tabs>
          <w:tab w:val="left" w:pos="1035"/>
        </w:tabs>
        <w:ind w:left="708" w:right="-285"/>
      </w:pPr>
    </w:p>
    <w:p w:rsidR="00CA335C" w:rsidRDefault="00CA335C" w:rsidP="00B26510">
      <w:pPr>
        <w:tabs>
          <w:tab w:val="left" w:pos="1035"/>
        </w:tabs>
        <w:ind w:left="708" w:right="-285"/>
      </w:pPr>
    </w:p>
    <w:p w:rsidR="00B26510" w:rsidRDefault="00B26510" w:rsidP="00B26510">
      <w:pPr>
        <w:tabs>
          <w:tab w:val="left" w:pos="1035"/>
        </w:tabs>
        <w:ind w:left="708" w:right="-285"/>
      </w:pPr>
    </w:p>
    <w:p w:rsidR="00B26510" w:rsidRDefault="00B26510" w:rsidP="00B26510">
      <w:pPr>
        <w:tabs>
          <w:tab w:val="left" w:pos="1035"/>
        </w:tabs>
        <w:ind w:left="708" w:right="-285"/>
      </w:pPr>
    </w:p>
    <w:p w:rsidR="00B26510" w:rsidRDefault="00B26510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tbl>
      <w:tblPr>
        <w:tblW w:w="10490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529"/>
        <w:gridCol w:w="1792"/>
        <w:gridCol w:w="1468"/>
      </w:tblGrid>
      <w:tr w:rsidR="00CA335C" w:rsidTr="00C845B9">
        <w:tc>
          <w:tcPr>
            <w:tcW w:w="1701" w:type="dxa"/>
          </w:tcPr>
          <w:p w:rsidR="00CA335C" w:rsidRDefault="00CA335C" w:rsidP="00C845B9">
            <w:pPr>
              <w:pStyle w:val="Piedepgina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Fecha: 11/09/14</w:t>
            </w:r>
          </w:p>
        </w:tc>
        <w:tc>
          <w:tcPr>
            <w:tcW w:w="5529" w:type="dxa"/>
          </w:tcPr>
          <w:p w:rsidR="00CA335C" w:rsidRDefault="00CA335C" w:rsidP="00C845B9">
            <w:pPr>
              <w:pStyle w:val="Piedepgina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Alumno: Sueldo Enrique                        DNI:38159523</w:t>
            </w:r>
          </w:p>
        </w:tc>
        <w:tc>
          <w:tcPr>
            <w:tcW w:w="1792" w:type="dxa"/>
          </w:tcPr>
          <w:p w:rsidR="00CA335C" w:rsidRDefault="00CA335C" w:rsidP="00C845B9">
            <w:pPr>
              <w:pStyle w:val="Piedepgina"/>
              <w:rPr>
                <w:rFonts w:ascii="Tahoma" w:hAnsi="Tahoma" w:cs="Tahoma"/>
                <w:b/>
                <w:sz w:val="20"/>
              </w:rPr>
            </w:pPr>
            <w:r>
              <w:rPr>
                <w:rStyle w:val="Nmerodepgina"/>
                <w:rFonts w:ascii="Tahoma" w:hAnsi="Tahoma" w:cs="Tahoma"/>
                <w:sz w:val="20"/>
              </w:rPr>
              <w:t>Legajo:62508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AUTHOR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mariana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1468" w:type="dxa"/>
          </w:tcPr>
          <w:p w:rsidR="00CA335C" w:rsidRDefault="00CA335C" w:rsidP="00C845B9">
            <w:pPr>
              <w:pStyle w:val="Piedepgina"/>
              <w:rPr>
                <w:rFonts w:ascii="Tahoma" w:hAnsi="Tahoma" w:cs="Tahoma"/>
                <w:b/>
                <w:sz w:val="20"/>
              </w:rPr>
            </w:pPr>
            <w:r>
              <w:rPr>
                <w:rStyle w:val="Nmerodepgina"/>
                <w:rFonts w:ascii="Tahoma" w:hAnsi="Tahoma" w:cs="Tahoma"/>
                <w:sz w:val="20"/>
              </w:rPr>
              <w:t>Folio:  3 /</w:t>
            </w:r>
            <w:r>
              <w:rPr>
                <w:rStyle w:val="Nmerodepgina"/>
                <w:rFonts w:ascii="Tahoma" w:hAnsi="Tahoma" w:cs="Tahoma"/>
                <w:sz w:val="20"/>
              </w:rPr>
              <w:t>2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AUTHOR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mariana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</w:p>
        </w:tc>
      </w:tr>
    </w:tbl>
    <w:p w:rsidR="00CA335C" w:rsidRDefault="00CA335C" w:rsidP="00CA335C">
      <w:pPr>
        <w:pStyle w:val="Piedepgina"/>
        <w:rPr>
          <w:rFonts w:ascii="Tahoma" w:hAnsi="Tahoma" w:cs="Tahoma"/>
          <w:sz w:val="20"/>
        </w:rPr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B26510" w:rsidP="00B26510">
      <w:pPr>
        <w:tabs>
          <w:tab w:val="left" w:pos="1035"/>
        </w:tabs>
        <w:ind w:left="708" w:right="-285"/>
      </w:pPr>
      <w:r w:rsidRPr="00B26510">
        <w:t>c</w:t>
      </w:r>
      <w:r w:rsidR="00FD64B2" w:rsidRPr="00B26510">
        <w:t xml:space="preserve">) </w:t>
      </w:r>
      <w:r w:rsidR="00FD64B2">
        <w:t xml:space="preserve">       </w:t>
      </w:r>
      <w:r w:rsidR="00FD64B2" w:rsidRPr="00B26510">
        <w:t xml:space="preserve"> Resistencia</w:t>
      </w:r>
      <w:r w:rsidR="00FD64B2">
        <w:t xml:space="preserve">                                            Inductancia</w:t>
      </w:r>
      <w:r w:rsidR="00FD64B2">
        <w:tab/>
      </w:r>
    </w:p>
    <w:p w:rsidR="00FD64B2" w:rsidRDefault="00F400C8" w:rsidP="00B26510">
      <w:pPr>
        <w:tabs>
          <w:tab w:val="left" w:pos="1035"/>
        </w:tabs>
        <w:ind w:left="708" w:right="-285"/>
      </w:pPr>
      <w:r>
        <w:rPr>
          <w:noProof/>
        </w:rPr>
        <w:pict>
          <v:shape id="_x0000_s1054" type="#_x0000_t75" alt="" style="position:absolute;left:0;text-align:left;margin-left:244.8pt;margin-top:11.4pt;width:129.75pt;height:97.5pt;z-index:-1;mso-position-horizontal-relative:text;mso-position-vertical-relative:text;mso-width-relative:page;mso-height-relative:page" wrapcoords="-125 0 -125 21434 21600 21434 21600 0 -125 0">
            <v:imagedata r:id="rId24" o:title="1bf678fd-16b7-46f9-95d8-60b4787f31c0"/>
            <w10:wrap type="through"/>
          </v:shape>
        </w:pict>
      </w:r>
      <w:r>
        <w:rPr>
          <w:noProof/>
        </w:rPr>
        <w:pict>
          <v:shape id="_x0000_s1053" type="#_x0000_t75" alt="" style="position:absolute;left:0;text-align:left;margin-left:60.4pt;margin-top:6.9pt;width:102pt;height:102pt;z-index:-2;mso-position-horizontal-relative:text;mso-position-vertical-relative:text;mso-width-relative:page;mso-height-relative:page" wrapcoords="-159 0 -159 21441 21600 21441 21600 0 -159 0">
            <v:imagedata r:id="rId25" o:title="resistencia-1"/>
            <w10:wrap type="through"/>
          </v:shape>
        </w:pict>
      </w: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D64B2" w:rsidP="00B26510">
      <w:pPr>
        <w:tabs>
          <w:tab w:val="left" w:pos="1035"/>
        </w:tabs>
        <w:ind w:left="708" w:right="-285"/>
      </w:pPr>
    </w:p>
    <w:p w:rsidR="00FD64B2" w:rsidRDefault="00F400C8" w:rsidP="00FD64B2">
      <w:pPr>
        <w:tabs>
          <w:tab w:val="left" w:pos="1035"/>
        </w:tabs>
        <w:ind w:left="708" w:right="-285"/>
      </w:pPr>
      <w:r>
        <w:rPr>
          <w:noProof/>
        </w:rPr>
        <w:pict>
          <v:shape id="_x0000_s1055" type="#_x0000_t75" alt="" style="position:absolute;left:0;text-align:left;margin-left:55.95pt;margin-top:22.95pt;width:110.25pt;height:110.25pt;z-index:1;mso-position-horizontal-relative:text;mso-position-vertical-relative:text;mso-width-relative:page;mso-height-relative:page">
            <v:imagedata r:id="rId26" o:title="Aluminum-Electrolytic-Capacitors"/>
            <w10:wrap type="topAndBottom"/>
          </v:shape>
        </w:pict>
      </w:r>
      <w:r w:rsidR="00FD64B2">
        <w:tab/>
      </w:r>
      <w:r w:rsidR="00FD64B2">
        <w:tab/>
        <w:t>Capacidad</w:t>
      </w:r>
    </w:p>
    <w:p w:rsidR="00B26510" w:rsidRPr="00B26510" w:rsidRDefault="005C12C3" w:rsidP="005C12C3">
      <w:pPr>
        <w:tabs>
          <w:tab w:val="left" w:pos="1035"/>
        </w:tabs>
        <w:ind w:right="-285"/>
      </w:pPr>
      <w:r>
        <w:t xml:space="preserve">         </w:t>
      </w:r>
      <w:r w:rsidR="00B26510" w:rsidRPr="00B26510">
        <w:t>d)</w:t>
      </w:r>
      <w:r>
        <w:tab/>
      </w:r>
      <w:r w:rsidR="00B26510" w:rsidRPr="00B26510">
        <w:t>Unidades de medidas:</w:t>
      </w:r>
    </w:p>
    <w:p w:rsidR="00B26510" w:rsidRPr="00B26510" w:rsidRDefault="005C12C3" w:rsidP="00B26510">
      <w:pPr>
        <w:tabs>
          <w:tab w:val="left" w:pos="1035"/>
        </w:tabs>
        <w:ind w:left="708" w:right="-285"/>
      </w:pPr>
      <w:r>
        <w:tab/>
      </w:r>
      <w:r w:rsidR="00B26510" w:rsidRPr="00B26510">
        <w:t xml:space="preserve">Resistencia  </w:t>
      </w:r>
      <w:r w:rsidR="00B26510" w:rsidRPr="00D967DE">
        <w:fldChar w:fldCharType="begin"/>
      </w:r>
      <w:r w:rsidR="00B26510" w:rsidRPr="00D967DE">
        <w:instrText xml:space="preserve"> QUOTE </w:instrText>
      </w:r>
      <w:r w:rsidR="00F400C8">
        <w:rPr>
          <w:position w:val="-6"/>
        </w:rPr>
        <w:pict>
          <v:shape id="_x0000_i1043" type="#_x0000_t75" style="width:4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8118B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38118B&quot; wsp:rsidP=&quot;0038118B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ohm:â„¦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B26510" w:rsidRPr="00D967DE">
        <w:instrText xml:space="preserve"> </w:instrText>
      </w:r>
      <w:r w:rsidR="00B26510" w:rsidRPr="00D967DE">
        <w:fldChar w:fldCharType="separate"/>
      </w:r>
      <w:r w:rsidR="00F400C8">
        <w:rPr>
          <w:position w:val="-6"/>
        </w:rPr>
        <w:pict>
          <v:shape id="_x0000_i1044" type="#_x0000_t75" style="width:4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8118B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38118B&quot; wsp:rsidP=&quot;0038118B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ohm:â„¦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B26510" w:rsidRPr="00D967DE">
        <w:fldChar w:fldCharType="end"/>
      </w:r>
      <w:r w:rsidR="00B26510" w:rsidRPr="00B26510">
        <w:t xml:space="preserve">       Conductancia </w:t>
      </w:r>
      <w:r w:rsidR="00B26510" w:rsidRPr="00D967DE">
        <w:fldChar w:fldCharType="begin"/>
      </w:r>
      <w:r w:rsidR="00B26510" w:rsidRPr="00D967DE">
        <w:instrText xml:space="preserve"> QUOTE </w:instrText>
      </w:r>
      <w:r w:rsidR="00F400C8">
        <w:rPr>
          <w:position w:val="-6"/>
        </w:rPr>
        <w:pict>
          <v:shape id="_x0000_i1045" type="#_x0000_t75" style="width:65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34E63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34E63&quot; wsp:rsidP=&quot;00234E63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Siemens:S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B26510" w:rsidRPr="00D967DE">
        <w:instrText xml:space="preserve"> </w:instrText>
      </w:r>
      <w:r w:rsidR="00B26510" w:rsidRPr="00D967DE">
        <w:fldChar w:fldCharType="separate"/>
      </w:r>
      <w:r w:rsidR="00F400C8">
        <w:rPr>
          <w:position w:val="-6"/>
        </w:rPr>
        <w:pict>
          <v:shape id="_x0000_i1046" type="#_x0000_t75" style="width:65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34E63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34E63&quot; wsp:rsidP=&quot;00234E63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Siemens:S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B26510" w:rsidRPr="00D967DE">
        <w:fldChar w:fldCharType="end"/>
      </w:r>
      <w:r w:rsidR="00B26510" w:rsidRPr="00B26510">
        <w:t xml:space="preserve">   </w:t>
      </w:r>
      <w:r w:rsidR="00CA335C" w:rsidRPr="00B26510">
        <w:t>Inductancia</w:t>
      </w:r>
      <w:r w:rsidR="00B26510" w:rsidRPr="00D967DE">
        <w:fldChar w:fldCharType="begin"/>
      </w:r>
      <w:r w:rsidR="00B26510" w:rsidRPr="00D967DE">
        <w:instrText xml:space="preserve"> QUOTE </w:instrText>
      </w:r>
      <w:r w:rsidR="00F400C8">
        <w:rPr>
          <w:position w:val="-6"/>
        </w:rPr>
        <w:pict>
          <v:shape id="_x0000_i1047" type="#_x0000_t75" style="width:56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A3E5F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A3E5F&quot; wsp:rsidP=&quot;002A3E5F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Herio:H&lt;/m:t&gt;&lt;/m:r&gt;&lt;/m:e&gt;&lt;/m:d&gt;&lt;m:r&gt;&lt;w:rPr&gt;&lt;w:rFonts w:ascii=&quot;Cambria Math&quot; w:fareast=&quot;Times New Roman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B26510" w:rsidRPr="00D967DE">
        <w:instrText xml:space="preserve"> </w:instrText>
      </w:r>
      <w:r w:rsidR="00B26510" w:rsidRPr="00D967DE">
        <w:fldChar w:fldCharType="separate"/>
      </w:r>
      <w:r w:rsidR="00F400C8">
        <w:rPr>
          <w:position w:val="-6"/>
        </w:rPr>
        <w:pict>
          <v:shape id="_x0000_i1048" type="#_x0000_t75" style="width:56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A3E5F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A3E5F&quot; wsp:rsidP=&quot;002A3E5F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Herio:H&lt;/m:t&gt;&lt;/m:r&gt;&lt;/m:e&gt;&lt;/m:d&gt;&lt;m:r&gt;&lt;w:rPr&gt;&lt;w:rFonts w:ascii=&quot;Cambria Math&quot; w:fareast=&quot;Times New Roman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B26510" w:rsidRPr="00D967DE">
        <w:fldChar w:fldCharType="end"/>
      </w:r>
    </w:p>
    <w:p w:rsidR="00B26510" w:rsidRPr="00B26510" w:rsidRDefault="005C12C3" w:rsidP="00B26510">
      <w:pPr>
        <w:tabs>
          <w:tab w:val="left" w:pos="1035"/>
        </w:tabs>
        <w:ind w:left="708" w:right="-285"/>
      </w:pPr>
      <w:r>
        <w:tab/>
      </w:r>
      <w:r w:rsidR="00B26510" w:rsidRPr="00B26510">
        <w:t xml:space="preserve">Capacidad </w:t>
      </w:r>
      <w:r w:rsidR="00B26510" w:rsidRPr="00D967DE">
        <w:fldChar w:fldCharType="begin"/>
      </w:r>
      <w:r w:rsidR="00B26510" w:rsidRPr="00D967DE">
        <w:instrText xml:space="preserve"> QUOTE </w:instrText>
      </w:r>
      <w:r w:rsidR="00F400C8">
        <w:rPr>
          <w:position w:val="-6"/>
        </w:rPr>
        <w:pict>
          <v:shape id="_x0000_i1049" type="#_x0000_t75" style="width:65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D4646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D4646&quot; wsp:rsidP=&quot;002D4646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Faradio:F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B26510" w:rsidRPr="00D967DE">
        <w:instrText xml:space="preserve"> </w:instrText>
      </w:r>
      <w:r w:rsidR="00B26510" w:rsidRPr="00D967DE">
        <w:fldChar w:fldCharType="separate"/>
      </w:r>
      <w:r w:rsidR="00F400C8">
        <w:rPr>
          <w:position w:val="-6"/>
        </w:rPr>
        <w:pict>
          <v:shape id="_x0000_i1050" type="#_x0000_t75" style="width:65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D4646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/wsp:rsids&gt;&lt;/w:docPr&gt;&lt;w:body&gt;&lt;wx:sect&gt;&lt;w:p wsp:rsidR=&quot;00000000&quot; wsp:rsidRDefault=&quot;002D4646&quot; wsp:rsidP=&quot;002D4646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Faradio:F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B26510" w:rsidRPr="00D967DE">
        <w:fldChar w:fldCharType="end"/>
      </w:r>
    </w:p>
    <w:p w:rsidR="0051091F" w:rsidRPr="00EB582C" w:rsidRDefault="0051091F" w:rsidP="00810A2F">
      <w:pPr>
        <w:tabs>
          <w:tab w:val="left" w:pos="1035"/>
        </w:tabs>
        <w:ind w:right="-285"/>
      </w:pPr>
    </w:p>
    <w:p w:rsidR="005C12C3" w:rsidRDefault="005C12C3" w:rsidP="005C12C3">
      <w:pPr>
        <w:tabs>
          <w:tab w:val="left" w:pos="1035"/>
        </w:tabs>
        <w:ind w:right="-285"/>
      </w:pPr>
      <w:r w:rsidRPr="005C12C3">
        <w:t>5)</w:t>
      </w:r>
      <w:r w:rsidR="00CA335C">
        <w:t xml:space="preserve">  </w:t>
      </w:r>
      <w:r w:rsidR="00CA335C" w:rsidRPr="005C12C3">
        <w:t>Parámetros</w:t>
      </w:r>
      <w:r w:rsidRPr="005C12C3">
        <w:t xml:space="preserve"> electrónicos distribuidos:</w:t>
      </w:r>
    </w:p>
    <w:p w:rsidR="005C12C3" w:rsidRPr="005C12C3" w:rsidRDefault="005C12C3" w:rsidP="005C12C3">
      <w:pPr>
        <w:tabs>
          <w:tab w:val="left" w:pos="1035"/>
        </w:tabs>
        <w:ind w:right="-285"/>
      </w:pPr>
    </w:p>
    <w:p w:rsidR="005C12C3" w:rsidRPr="005C12C3" w:rsidRDefault="005C12C3" w:rsidP="005C12C3">
      <w:pPr>
        <w:tabs>
          <w:tab w:val="left" w:pos="1035"/>
        </w:tabs>
        <w:ind w:left="708" w:right="-285" w:hanging="708"/>
      </w:pPr>
      <w:r w:rsidRPr="005C12C3">
        <w:t xml:space="preserve">        a)</w:t>
      </w:r>
      <w:r>
        <w:tab/>
      </w:r>
      <w:r w:rsidRPr="005C12C3">
        <w:t xml:space="preserve">Son los 4 </w:t>
      </w:r>
      <w:r w:rsidR="00CA335C" w:rsidRPr="005C12C3">
        <w:t>parámetros</w:t>
      </w:r>
      <w:r w:rsidRPr="005C12C3">
        <w:t xml:space="preserve"> clásicos que se encuentran </w:t>
      </w:r>
      <w:r w:rsidR="00CA335C" w:rsidRPr="005C12C3">
        <w:t>repartidos (</w:t>
      </w:r>
      <w:r w:rsidRPr="005C12C3">
        <w:t xml:space="preserve">distribuidos) a lo largo de la línea de trasmisión </w:t>
      </w:r>
    </w:p>
    <w:p w:rsidR="005C12C3" w:rsidRDefault="005C12C3" w:rsidP="005C12C3">
      <w:pPr>
        <w:tabs>
          <w:tab w:val="left" w:pos="1035"/>
        </w:tabs>
        <w:ind w:right="-285"/>
      </w:pPr>
      <w:r w:rsidRPr="005C12C3">
        <w:t xml:space="preserve">     </w:t>
      </w:r>
    </w:p>
    <w:p w:rsidR="005C12C3" w:rsidRDefault="005C12C3" w:rsidP="005C12C3">
      <w:pPr>
        <w:tabs>
          <w:tab w:val="left" w:pos="1035"/>
        </w:tabs>
        <w:ind w:right="-285"/>
      </w:pPr>
    </w:p>
    <w:p w:rsidR="005C12C3" w:rsidRPr="005C12C3" w:rsidRDefault="005C12C3" w:rsidP="005C12C3">
      <w:pPr>
        <w:tabs>
          <w:tab w:val="left" w:pos="1035"/>
        </w:tabs>
        <w:ind w:right="-285"/>
      </w:pPr>
      <w:r>
        <w:t xml:space="preserve">        </w:t>
      </w:r>
      <w:r w:rsidRPr="005C12C3">
        <w:t>d)</w:t>
      </w:r>
      <w:r>
        <w:tab/>
      </w:r>
      <w:r w:rsidRPr="005C12C3">
        <w:t xml:space="preserve"> Unidades de medidas:</w:t>
      </w:r>
    </w:p>
    <w:p w:rsidR="005C12C3" w:rsidRPr="005C12C3" w:rsidRDefault="005C12C3" w:rsidP="005C12C3">
      <w:pPr>
        <w:tabs>
          <w:tab w:val="left" w:pos="1035"/>
        </w:tabs>
        <w:ind w:left="708" w:right="-285"/>
      </w:pPr>
      <w:r w:rsidRPr="005C12C3">
        <w:t xml:space="preserve">Resistencia  </w:t>
      </w:r>
      <w:r w:rsidRPr="00D967DE">
        <w:fldChar w:fldCharType="begin"/>
      </w:r>
      <w:r w:rsidRPr="00D967DE">
        <w:instrText xml:space="preserve"> QUOTE </w:instrText>
      </w:r>
      <w:r w:rsidR="00F400C8">
        <w:rPr>
          <w:position w:val="-14"/>
        </w:rPr>
        <w:pict>
          <v:shape id="_x0000_i1051" type="#_x0000_t75" style="width:23.2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1091F&quot;/&gt;&lt;wsp:rsid wsp:val=&quot;00522514&quot;/&gt;&lt;wsp:rsid wsp:val=&quot;0058523A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58523A&quot; wsp:rsidP=&quot;0058523A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â„¦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D967DE">
        <w:instrText xml:space="preserve"> </w:instrText>
      </w:r>
      <w:r w:rsidRPr="00D967DE">
        <w:fldChar w:fldCharType="separate"/>
      </w:r>
      <w:r w:rsidR="00F400C8">
        <w:rPr>
          <w:position w:val="-14"/>
        </w:rPr>
        <w:pict>
          <v:shape id="_x0000_i1052" type="#_x0000_t75" style="width:23.2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1091F&quot;/&gt;&lt;wsp:rsid wsp:val=&quot;00522514&quot;/&gt;&lt;wsp:rsid wsp:val=&quot;0058523A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58523A&quot; wsp:rsidP=&quot;0058523A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â„¦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D967DE">
        <w:fldChar w:fldCharType="end"/>
      </w:r>
      <w:r w:rsidRPr="005C12C3">
        <w:t xml:space="preserve">       Conductancia </w:t>
      </w:r>
      <w:r w:rsidRPr="00D967DE">
        <w:fldChar w:fldCharType="begin"/>
      </w:r>
      <w:r w:rsidRPr="00D967DE">
        <w:instrText xml:space="preserve"> QUOTE </w:instrText>
      </w:r>
      <w:r w:rsidR="00F400C8">
        <w:rPr>
          <w:position w:val="-14"/>
        </w:rPr>
        <w:pict>
          <v:shape id="_x0000_i1053" type="#_x0000_t75" style="width:23.2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619AA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2619AA&quot; wsp:rsidP=&quot;002619AA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S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D967DE">
        <w:instrText xml:space="preserve"> </w:instrText>
      </w:r>
      <w:r w:rsidRPr="00D967DE">
        <w:fldChar w:fldCharType="separate"/>
      </w:r>
      <w:r w:rsidR="00F400C8">
        <w:rPr>
          <w:position w:val="-14"/>
        </w:rPr>
        <w:pict>
          <v:shape id="_x0000_i1054" type="#_x0000_t75" style="width:23.2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2619AA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2619AA&quot; wsp:rsidP=&quot;002619AA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S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D967DE">
        <w:fldChar w:fldCharType="end"/>
      </w:r>
      <w:r w:rsidRPr="005C12C3">
        <w:t xml:space="preserve">   </w:t>
      </w:r>
      <w:r w:rsidR="00CA335C" w:rsidRPr="005C12C3">
        <w:t>Inductancia</w:t>
      </w:r>
      <w:r w:rsidRPr="00D967DE">
        <w:fldChar w:fldCharType="begin"/>
      </w:r>
      <w:r w:rsidRPr="00D967DE">
        <w:instrText xml:space="preserve"> QUOTE </w:instrText>
      </w:r>
      <w:r w:rsidR="00F400C8">
        <w:rPr>
          <w:position w:val="-14"/>
        </w:rPr>
        <w:pict>
          <v:shape id="_x0000_i1055" type="#_x0000_t75" style="width:25.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5664F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D5664F&quot; wsp:rsidP=&quot;00D5664F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H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m:r&gt;&lt;w:rPr&gt;&lt;w:rFonts w:ascii=&quot;Cambria Math&quot; w:fareast=&quot;Times New Roman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D967DE">
        <w:instrText xml:space="preserve"> </w:instrText>
      </w:r>
      <w:r w:rsidRPr="00D967DE">
        <w:fldChar w:fldCharType="separate"/>
      </w:r>
      <w:r w:rsidR="00F400C8">
        <w:rPr>
          <w:position w:val="-14"/>
        </w:rPr>
        <w:pict>
          <v:shape id="_x0000_i1056" type="#_x0000_t75" style="width:25.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5664F&quot;/&gt;&lt;wsp:rsid wsp:val=&quot;00D71175&quot;/&gt;&lt;wsp:rsid wsp:val=&quot;00D75ED1&quot;/&gt;&lt;wsp:rsid wsp:val=&quot;00E0088A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D5664F&quot; wsp:rsidP=&quot;00D5664F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H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m:r&gt;&lt;w:rPr&gt;&lt;w:rFonts w:ascii=&quot;Cambria Math&quot; w:fareast=&quot;Times New Roman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D967DE">
        <w:fldChar w:fldCharType="end"/>
      </w:r>
    </w:p>
    <w:p w:rsidR="005C12C3" w:rsidRPr="005C12C3" w:rsidRDefault="005C12C3" w:rsidP="005C12C3">
      <w:pPr>
        <w:tabs>
          <w:tab w:val="left" w:pos="1035"/>
        </w:tabs>
        <w:ind w:left="708" w:right="-285"/>
      </w:pPr>
      <w:r w:rsidRPr="005C12C3">
        <w:t xml:space="preserve">Capacidad </w:t>
      </w:r>
      <w:r w:rsidRPr="00D967DE">
        <w:fldChar w:fldCharType="begin"/>
      </w:r>
      <w:r w:rsidRPr="00D967DE">
        <w:instrText xml:space="preserve"> QUOTE </w:instrText>
      </w:r>
      <w:r w:rsidR="00F400C8">
        <w:rPr>
          <w:position w:val="-14"/>
        </w:rPr>
        <w:pict>
          <v:shape id="_x0000_i1057" type="#_x0000_t75" style="width:23.2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303EB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E303EB&quot; wsp:rsidP=&quot;00E303EB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F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D967DE">
        <w:instrText xml:space="preserve"> </w:instrText>
      </w:r>
      <w:r w:rsidRPr="00D967DE">
        <w:fldChar w:fldCharType="separate"/>
      </w:r>
      <w:r w:rsidR="00F400C8">
        <w:rPr>
          <w:position w:val="-14"/>
        </w:rPr>
        <w:pict>
          <v:shape id="_x0000_i1058" type="#_x0000_t75" style="width:23.25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06E4B&quot;/&gt;&lt;wsp:rsid wsp:val=&quot;00034543&quot;/&gt;&lt;wsp:rsid wsp:val=&quot;00151CF7&quot;/&gt;&lt;wsp:rsid wsp:val=&quot;003236FE&quot;/&gt;&lt;wsp:rsid wsp:val=&quot;003C7140&quot;/&gt;&lt;wsp:rsid wsp:val=&quot;0051091F&quot;/&gt;&lt;wsp:rsid wsp:val=&quot;00522514&quot;/&gt;&lt;wsp:rsid wsp:val=&quot;0059751A&quot;/&gt;&lt;wsp:rsid wsp:val=&quot;005B3367&quot;/&gt;&lt;wsp:rsid wsp:val=&quot;005B4662&quot;/&gt;&lt;wsp:rsid wsp:val=&quot;005C12C3&quot;/&gt;&lt;wsp:rsid wsp:val=&quot;005C15BD&quot;/&gt;&lt;wsp:rsid wsp:val=&quot;00697783&quot;/&gt;&lt;wsp:rsid wsp:val=&quot;00810A2F&quot;/&gt;&lt;wsp:rsid wsp:val=&quot;00820C8A&quot;/&gt;&lt;wsp:rsid wsp:val=&quot;008C5814&quot;/&gt;&lt;wsp:rsid wsp:val=&quot;008E69D3&quot;/&gt;&lt;wsp:rsid wsp:val=&quot;00910B4D&quot;/&gt;&lt;wsp:rsid wsp:val=&quot;009216AE&quot;/&gt;&lt;wsp:rsid wsp:val=&quot;0099309C&quot;/&gt;&lt;wsp:rsid wsp:val=&quot;00993634&quot;/&gt;&lt;wsp:rsid wsp:val=&quot;00A7623B&quot;/&gt;&lt;wsp:rsid wsp:val=&quot;00A867F3&quot;/&gt;&lt;wsp:rsid wsp:val=&quot;00B06E4B&quot;/&gt;&lt;wsp:rsid wsp:val=&quot;00B26510&quot;/&gt;&lt;wsp:rsid wsp:val=&quot;00B74A5E&quot;/&gt;&lt;wsp:rsid wsp:val=&quot;00BB2935&quot;/&gt;&lt;wsp:rsid wsp:val=&quot;00BC6C69&quot;/&gt;&lt;wsp:rsid wsp:val=&quot;00BF264D&quot;/&gt;&lt;wsp:rsid wsp:val=&quot;00C0204B&quot;/&gt;&lt;wsp:rsid wsp:val=&quot;00C1787B&quot;/&gt;&lt;wsp:rsid wsp:val=&quot;00C5151E&quot;/&gt;&lt;wsp:rsid wsp:val=&quot;00D71175&quot;/&gt;&lt;wsp:rsid wsp:val=&quot;00D75ED1&quot;/&gt;&lt;wsp:rsid wsp:val=&quot;00E0088A&quot;/&gt;&lt;wsp:rsid wsp:val=&quot;00E303EB&quot;/&gt;&lt;wsp:rsid wsp:val=&quot;00EB582C&quot;/&gt;&lt;wsp:rsid wsp:val=&quot;00EF2F8B&quot;/&gt;&lt;wsp:rsid wsp:val=&quot;00F0716D&quot;/&gt;&lt;wsp:rsid wsp:val=&quot;00F675E9&quot;/&gt;&lt;wsp:rsid wsp:val=&quot;00F812E6&quot;/&gt;&lt;wsp:rsid wsp:val=&quot;00FA6B8E&quot;/&gt;&lt;wsp:rsid wsp:val=&quot;00FD64B2&quot;/&gt;&lt;/wsp:rsids&gt;&lt;/w:docPr&gt;&lt;w:body&gt;&lt;wx:sect&gt;&lt;w:p wsp:rsidR=&quot;00000000&quot; wsp:rsidRDefault=&quot;00E303EB&quot; wsp:rsidP=&quot;00E303EB&quot;&gt;&lt;m:oMathPara&gt;&lt;m:oMath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F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Km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D967DE">
        <w:fldChar w:fldCharType="end"/>
      </w:r>
    </w:p>
    <w:p w:rsidR="00CA335C" w:rsidRDefault="00CA335C" w:rsidP="00EF2F8B">
      <w:pPr>
        <w:pStyle w:val="Textoindependiente"/>
      </w:pPr>
    </w:p>
    <w:p w:rsidR="00554894" w:rsidRDefault="005D5DB7" w:rsidP="00EF2F8B">
      <w:pPr>
        <w:pStyle w:val="Textoindependiente"/>
      </w:pPr>
      <w:bookmarkStart w:id="0" w:name="_GoBack"/>
      <w:bookmarkEnd w:id="0"/>
      <w:r>
        <w:t>6)</w:t>
      </w:r>
      <w:r w:rsidR="00554894">
        <w:t xml:space="preserve"> </w:t>
      </w:r>
    </w:p>
    <w:p w:rsidR="00EF2F8B" w:rsidRDefault="00554894" w:rsidP="00554894">
      <w:pPr>
        <w:pStyle w:val="Textoindependiente"/>
        <w:ind w:firstLine="708"/>
      </w:pPr>
      <w:r>
        <w:t>a) Tr=0,001 s</w:t>
      </w:r>
    </w:p>
    <w:p w:rsidR="00554894" w:rsidRDefault="00554894" w:rsidP="00554894">
      <w:pPr>
        <w:pStyle w:val="Textoindependiente"/>
        <w:ind w:firstLine="708"/>
        <w:rPr>
          <w:rFonts w:ascii="Tahoma" w:hAnsi="Tahoma" w:cs="Tahoma"/>
          <w:bCs/>
        </w:rPr>
      </w:pPr>
      <w:r>
        <w:t>b)</w:t>
      </w:r>
      <w:r w:rsidRPr="00554894">
        <w:rPr>
          <w:rFonts w:ascii="Tahoma" w:hAnsi="Tahoma" w:cs="Tahoma"/>
          <w:bCs/>
        </w:rPr>
        <w:t xml:space="preserve"> </w:t>
      </w:r>
      <w:r w:rsidRPr="00EF2F8B">
        <w:rPr>
          <w:rFonts w:ascii="Tahoma" w:hAnsi="Tahoma" w:cs="Tahoma"/>
          <w:bCs/>
        </w:rPr>
        <w:t>Zo</w:t>
      </w:r>
      <w:r>
        <w:rPr>
          <w:rFonts w:ascii="Tahoma" w:hAnsi="Tahoma" w:cs="Tahoma"/>
          <w:bCs/>
        </w:rPr>
        <w:t xml:space="preserve">=100000 </w:t>
      </w:r>
    </w:p>
    <w:p w:rsidR="00554894" w:rsidRDefault="00554894" w:rsidP="00554894">
      <w:pPr>
        <w:pStyle w:val="Textoindependiente"/>
        <w:ind w:firstLine="708"/>
        <w:rPr>
          <w:rFonts w:ascii="Tahoma" w:hAnsi="Tahoma" w:cs="Tahoma"/>
          <w:bCs/>
        </w:rPr>
      </w:pPr>
    </w:p>
    <w:p w:rsidR="00554894" w:rsidRDefault="00554894" w:rsidP="00554894">
      <w:pPr>
        <w:pStyle w:val="Textoindependiente"/>
        <w:ind w:firstLine="708"/>
        <w:rPr>
          <w:rFonts w:ascii="Tahoma" w:hAnsi="Tahoma" w:cs="Tahoma"/>
          <w:bCs/>
        </w:rPr>
      </w:pPr>
    </w:p>
    <w:p w:rsidR="00554894" w:rsidRDefault="00554894" w:rsidP="00554894">
      <w:pPr>
        <w:pStyle w:val="Textoindependiente"/>
        <w:ind w:firstLine="708"/>
        <w:rPr>
          <w:rFonts w:ascii="Tahoma" w:hAnsi="Tahoma" w:cs="Tahoma"/>
          <w:bCs/>
        </w:rPr>
      </w:pPr>
    </w:p>
    <w:p w:rsidR="00554894" w:rsidRDefault="00554894" w:rsidP="00554894">
      <w:pPr>
        <w:pStyle w:val="Textoindependiente"/>
        <w:ind w:firstLine="708"/>
      </w:pPr>
    </w:p>
    <w:p w:rsidR="00554894" w:rsidRDefault="00554894" w:rsidP="00554894">
      <w:pPr>
        <w:pStyle w:val="Textoindependiente"/>
        <w:ind w:firstLine="708"/>
      </w:pPr>
    </w:p>
    <w:p w:rsidR="00554894" w:rsidRDefault="00554894" w:rsidP="00554894">
      <w:pPr>
        <w:pStyle w:val="Textoindependiente"/>
        <w:ind w:firstLine="708"/>
      </w:pPr>
    </w:p>
    <w:p w:rsidR="00554894" w:rsidRDefault="00554894" w:rsidP="00554894">
      <w:pPr>
        <w:pStyle w:val="Textoindependiente"/>
        <w:ind w:firstLine="708"/>
      </w:pPr>
    </w:p>
    <w:p w:rsidR="00554894" w:rsidRDefault="00554894" w:rsidP="00554894">
      <w:pPr>
        <w:pStyle w:val="Textoindependiente"/>
        <w:ind w:firstLine="708"/>
      </w:pPr>
    </w:p>
    <w:p w:rsidR="00554894" w:rsidRDefault="00554894" w:rsidP="00554894">
      <w:pPr>
        <w:pStyle w:val="Textoindependiente"/>
        <w:ind w:firstLine="708"/>
      </w:pPr>
    </w:p>
    <w:p w:rsidR="00554894" w:rsidRDefault="00554894" w:rsidP="00554894">
      <w:pPr>
        <w:pStyle w:val="Textoindependiente"/>
        <w:ind w:firstLine="708"/>
      </w:pPr>
    </w:p>
    <w:p w:rsidR="00CA335C" w:rsidRDefault="00CA335C" w:rsidP="00CA335C">
      <w:pPr>
        <w:pStyle w:val="Piedepgina"/>
        <w:rPr>
          <w:rFonts w:ascii="Tahoma" w:hAnsi="Tahoma" w:cs="Tahoma"/>
          <w:sz w:val="20"/>
        </w:rPr>
      </w:pPr>
    </w:p>
    <w:tbl>
      <w:tblPr>
        <w:tblpPr w:leftFromText="141" w:rightFromText="141" w:vertAnchor="text" w:horzAnchor="margin" w:tblpXSpec="center" w:tblpY="51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529"/>
        <w:gridCol w:w="1792"/>
        <w:gridCol w:w="1468"/>
      </w:tblGrid>
      <w:tr w:rsidR="00CA335C" w:rsidTr="00CA335C">
        <w:tc>
          <w:tcPr>
            <w:tcW w:w="1701" w:type="dxa"/>
          </w:tcPr>
          <w:p w:rsidR="00CA335C" w:rsidRDefault="00CA335C" w:rsidP="00CA335C">
            <w:pPr>
              <w:pStyle w:val="Piedepgina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Fecha: 11/09/14</w:t>
            </w:r>
          </w:p>
        </w:tc>
        <w:tc>
          <w:tcPr>
            <w:tcW w:w="5529" w:type="dxa"/>
          </w:tcPr>
          <w:p w:rsidR="00CA335C" w:rsidRDefault="00CA335C" w:rsidP="00CA335C">
            <w:pPr>
              <w:pStyle w:val="Piedepgina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Alumno: Sueldo Enrique                        DNI:38159523</w:t>
            </w:r>
          </w:p>
        </w:tc>
        <w:tc>
          <w:tcPr>
            <w:tcW w:w="1792" w:type="dxa"/>
          </w:tcPr>
          <w:p w:rsidR="00CA335C" w:rsidRDefault="00CA335C" w:rsidP="00CA335C">
            <w:pPr>
              <w:pStyle w:val="Piedepgina"/>
              <w:rPr>
                <w:rFonts w:ascii="Tahoma" w:hAnsi="Tahoma" w:cs="Tahoma"/>
                <w:b/>
                <w:sz w:val="20"/>
              </w:rPr>
            </w:pPr>
            <w:r>
              <w:rPr>
                <w:rStyle w:val="Nmerodepgina"/>
                <w:rFonts w:ascii="Tahoma" w:hAnsi="Tahoma" w:cs="Tahoma"/>
                <w:sz w:val="20"/>
              </w:rPr>
              <w:t>Legajo:62508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AUTHOR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mariana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1468" w:type="dxa"/>
          </w:tcPr>
          <w:p w:rsidR="00CA335C" w:rsidRDefault="00CA335C" w:rsidP="00CA335C">
            <w:pPr>
              <w:pStyle w:val="Piedepgina"/>
              <w:rPr>
                <w:rFonts w:ascii="Tahoma" w:hAnsi="Tahoma" w:cs="Tahoma"/>
                <w:b/>
                <w:sz w:val="20"/>
              </w:rPr>
            </w:pPr>
            <w:r>
              <w:rPr>
                <w:rStyle w:val="Nmerodepgina"/>
                <w:rFonts w:ascii="Tahoma" w:hAnsi="Tahoma" w:cs="Tahoma"/>
                <w:sz w:val="20"/>
              </w:rPr>
              <w:t>Folio:  3 /3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AUTHOR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mariana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Página </w:t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PAGE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3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  <w:r>
              <w:rPr>
                <w:rFonts w:ascii="Tahoma" w:hAnsi="Tahoma" w:cs="Tahoma"/>
                <w:b/>
                <w:sz w:val="20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</w:rPr>
              <w:instrText xml:space="preserve"> DATE </w:instrText>
            </w:r>
            <w:r>
              <w:rPr>
                <w:rFonts w:ascii="Tahoma" w:hAnsi="Tahoma" w:cs="Tahoma"/>
                <w:b/>
                <w:sz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</w:rPr>
              <w:t>11/09/2014</w:t>
            </w:r>
            <w:r>
              <w:rPr>
                <w:rFonts w:ascii="Tahoma" w:hAnsi="Tahoma" w:cs="Tahoma"/>
                <w:b/>
                <w:sz w:val="20"/>
              </w:rPr>
              <w:fldChar w:fldCharType="end"/>
            </w:r>
          </w:p>
        </w:tc>
      </w:tr>
    </w:tbl>
    <w:p w:rsidR="00CA335C" w:rsidRPr="00EF2F8B" w:rsidRDefault="00CA335C" w:rsidP="00554894">
      <w:pPr>
        <w:pStyle w:val="Textoindependiente"/>
        <w:ind w:firstLine="708"/>
      </w:pPr>
    </w:p>
    <w:sectPr w:rsidR="00CA335C" w:rsidRPr="00EF2F8B" w:rsidSect="00CA335C">
      <w:headerReference w:type="default" r:id="rId35"/>
      <w:pgSz w:w="11906" w:h="16838"/>
      <w:pgMar w:top="1174" w:right="1010" w:bottom="851" w:left="1701" w:header="360" w:footer="1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C8" w:rsidRDefault="00F400C8">
      <w:r>
        <w:separator/>
      </w:r>
    </w:p>
  </w:endnote>
  <w:endnote w:type="continuationSeparator" w:id="0">
    <w:p w:rsidR="00F400C8" w:rsidRDefault="00F4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MS PGothic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C8" w:rsidRDefault="00F400C8">
      <w:r>
        <w:separator/>
      </w:r>
    </w:p>
  </w:footnote>
  <w:footnote w:type="continuationSeparator" w:id="0">
    <w:p w:rsidR="00F400C8" w:rsidRDefault="00F40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0" w:type="dxa"/>
      <w:tblInd w:w="-47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502"/>
      <w:gridCol w:w="2268"/>
    </w:tblGrid>
    <w:tr w:rsidR="00820C8A" w:rsidTr="00FA6B8E">
      <w:trPr>
        <w:cantSplit/>
        <w:trHeight w:val="884"/>
      </w:trPr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820C8A" w:rsidRDefault="00F400C8">
          <w:pPr>
            <w:pStyle w:val="Encabezado"/>
            <w:snapToGrid w:val="0"/>
            <w:jc w:val="center"/>
            <w:rPr>
              <w:rFonts w:ascii="Tahoma" w:hAnsi="Tahoma" w:cs="Tahoma"/>
              <w:bCs/>
              <w:sz w:val="16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31.5pt;height:34.5pt" filled="t">
                <v:fill color2="black"/>
                <v:imagedata r:id="rId1" o:title=""/>
              </v:shape>
            </w:pict>
          </w:r>
        </w:p>
        <w:p w:rsidR="00820C8A" w:rsidRDefault="00820C8A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820C8A" w:rsidRDefault="00820C8A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5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820C8A" w:rsidRDefault="00820C8A">
          <w:pPr>
            <w:pStyle w:val="Encabezado"/>
            <w:snapToGrid w:val="0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820C8A" w:rsidRDefault="00820C8A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820C8A" w:rsidRDefault="00820C8A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820C8A" w:rsidRDefault="00820C8A">
          <w:pPr>
            <w:pStyle w:val="Encabezado"/>
            <w:snapToGrid w:val="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Curso: 3R1</w:t>
          </w:r>
        </w:p>
        <w:p w:rsidR="00820C8A" w:rsidRDefault="00820C8A" w:rsidP="00EF2F8B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Ciclo: 201</w:t>
          </w:r>
          <w:r w:rsidR="00EF2F8B">
            <w:rPr>
              <w:rFonts w:ascii="Tahoma" w:hAnsi="Tahoma" w:cs="Tahoma"/>
            </w:rPr>
            <w:t>4</w:t>
          </w:r>
        </w:p>
      </w:tc>
    </w:tr>
  </w:tbl>
  <w:p w:rsidR="00820C8A" w:rsidRDefault="00820C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ahoma"/>
      </w:rPr>
    </w:lvl>
  </w:abstractNum>
  <w:abstractNum w:abstractNumId="2">
    <w:nsid w:val="00000003"/>
    <w:multiLevelType w:val="singleLevel"/>
    <w:tmpl w:val="00000003"/>
    <w:name w:val="WW8Num5"/>
    <w:lvl w:ilvl="0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ahoma"/>
      </w:r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905"/>
        </w:tabs>
        <w:ind w:left="190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65"/>
        </w:tabs>
        <w:ind w:left="226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985"/>
        </w:tabs>
        <w:ind w:left="298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45"/>
        </w:tabs>
        <w:ind w:left="334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065"/>
        </w:tabs>
        <w:ind w:left="406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25"/>
        </w:tabs>
        <w:ind w:left="4425" w:hanging="360"/>
      </w:pPr>
      <w:rPr>
        <w:rFonts w:ascii="OpenSymbol" w:hAnsi="OpenSymbol" w:cs="OpenSymbol"/>
      </w:rPr>
    </w:lvl>
  </w:abstractNum>
  <w:abstractNum w:abstractNumId="5">
    <w:nsid w:val="3BCA7078"/>
    <w:multiLevelType w:val="hybridMultilevel"/>
    <w:tmpl w:val="B1348FFA"/>
    <w:lvl w:ilvl="0" w:tplc="7E0E629E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6E4B"/>
    <w:rsid w:val="00034543"/>
    <w:rsid w:val="00151CF7"/>
    <w:rsid w:val="003236FE"/>
    <w:rsid w:val="003C7140"/>
    <w:rsid w:val="0051091F"/>
    <w:rsid w:val="00522514"/>
    <w:rsid w:val="00554894"/>
    <w:rsid w:val="0059751A"/>
    <w:rsid w:val="005B3367"/>
    <w:rsid w:val="005B4662"/>
    <w:rsid w:val="005C12C3"/>
    <w:rsid w:val="005C15BD"/>
    <w:rsid w:val="005D5DB7"/>
    <w:rsid w:val="00697783"/>
    <w:rsid w:val="0076680F"/>
    <w:rsid w:val="00810A2F"/>
    <w:rsid w:val="00820C8A"/>
    <w:rsid w:val="00882BE1"/>
    <w:rsid w:val="008C5814"/>
    <w:rsid w:val="008E69D3"/>
    <w:rsid w:val="00910B4D"/>
    <w:rsid w:val="009216AE"/>
    <w:rsid w:val="0099309C"/>
    <w:rsid w:val="00993634"/>
    <w:rsid w:val="00A7623B"/>
    <w:rsid w:val="00A867F3"/>
    <w:rsid w:val="00B06E4B"/>
    <w:rsid w:val="00B26510"/>
    <w:rsid w:val="00B74A5E"/>
    <w:rsid w:val="00BB2935"/>
    <w:rsid w:val="00BC6C69"/>
    <w:rsid w:val="00BF264D"/>
    <w:rsid w:val="00C0204B"/>
    <w:rsid w:val="00C1787B"/>
    <w:rsid w:val="00C5151E"/>
    <w:rsid w:val="00CA335C"/>
    <w:rsid w:val="00D71175"/>
    <w:rsid w:val="00D75ED1"/>
    <w:rsid w:val="00D967DE"/>
    <w:rsid w:val="00E0088A"/>
    <w:rsid w:val="00EB582C"/>
    <w:rsid w:val="00EF2F8B"/>
    <w:rsid w:val="00F0716D"/>
    <w:rsid w:val="00F400C8"/>
    <w:rsid w:val="00F675E9"/>
    <w:rsid w:val="00F812E6"/>
    <w:rsid w:val="00FA6B8E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B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97783"/>
    <w:pPr>
      <w:keepNext/>
      <w:tabs>
        <w:tab w:val="num" w:pos="432"/>
      </w:tabs>
      <w:ind w:left="432" w:hanging="432"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697783"/>
    <w:pPr>
      <w:keepNext/>
      <w:tabs>
        <w:tab w:val="num" w:pos="576"/>
      </w:tabs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697783"/>
    <w:pPr>
      <w:keepNext/>
      <w:tabs>
        <w:tab w:val="num" w:pos="720"/>
      </w:tabs>
      <w:ind w:left="720" w:hanging="720"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697783"/>
    <w:pPr>
      <w:keepNext/>
      <w:tabs>
        <w:tab w:val="num" w:pos="864"/>
      </w:tabs>
      <w:ind w:left="864" w:hanging="864"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697783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697783"/>
    <w:pPr>
      <w:keepNext/>
      <w:tabs>
        <w:tab w:val="num" w:pos="1152"/>
      </w:tabs>
      <w:ind w:left="1152" w:hanging="1152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697783"/>
    <w:pPr>
      <w:keepNext/>
      <w:tabs>
        <w:tab w:val="num" w:pos="1296"/>
      </w:tabs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697783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1440"/>
      </w:tabs>
      <w:ind w:left="1440" w:hanging="1440"/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697783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697783"/>
    <w:rPr>
      <w:rFonts w:ascii="Wingdings" w:eastAsia="Times New Roman" w:hAnsi="Wingdings" w:cs="Tahoma"/>
    </w:rPr>
  </w:style>
  <w:style w:type="character" w:customStyle="1" w:styleId="WW8Num2z1">
    <w:name w:val="WW8Num2z1"/>
    <w:rsid w:val="00697783"/>
    <w:rPr>
      <w:rFonts w:ascii="Courier New" w:hAnsi="Courier New" w:cs="Courier New"/>
    </w:rPr>
  </w:style>
  <w:style w:type="character" w:customStyle="1" w:styleId="WW8Num2z2">
    <w:name w:val="WW8Num2z2"/>
    <w:rsid w:val="00697783"/>
    <w:rPr>
      <w:rFonts w:ascii="Wingdings" w:hAnsi="Wingdings"/>
    </w:rPr>
  </w:style>
  <w:style w:type="character" w:customStyle="1" w:styleId="WW8Num2z3">
    <w:name w:val="WW8Num2z3"/>
    <w:rsid w:val="00697783"/>
    <w:rPr>
      <w:rFonts w:ascii="Symbol" w:hAnsi="Symbol"/>
    </w:rPr>
  </w:style>
  <w:style w:type="character" w:customStyle="1" w:styleId="WW8Num3z0">
    <w:name w:val="WW8Num3z0"/>
    <w:rsid w:val="00697783"/>
    <w:rPr>
      <w:rFonts w:ascii="Tahoma" w:eastAsia="Times New Roman" w:hAnsi="Tahoma" w:cs="Tahoma"/>
    </w:rPr>
  </w:style>
  <w:style w:type="character" w:customStyle="1" w:styleId="WW8Num3z1">
    <w:name w:val="WW8Num3z1"/>
    <w:rsid w:val="00697783"/>
    <w:rPr>
      <w:rFonts w:ascii="Courier New" w:hAnsi="Courier New" w:cs="Courier New"/>
    </w:rPr>
  </w:style>
  <w:style w:type="character" w:customStyle="1" w:styleId="WW8Num3z2">
    <w:name w:val="WW8Num3z2"/>
    <w:rsid w:val="00697783"/>
    <w:rPr>
      <w:rFonts w:ascii="Wingdings" w:hAnsi="Wingdings"/>
    </w:rPr>
  </w:style>
  <w:style w:type="character" w:customStyle="1" w:styleId="WW8Num3z3">
    <w:name w:val="WW8Num3z3"/>
    <w:rsid w:val="00697783"/>
    <w:rPr>
      <w:rFonts w:ascii="Symbol" w:hAnsi="Symbol"/>
    </w:rPr>
  </w:style>
  <w:style w:type="character" w:customStyle="1" w:styleId="WW8Num4z0">
    <w:name w:val="WW8Num4z0"/>
    <w:rsid w:val="00697783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697783"/>
    <w:rPr>
      <w:rFonts w:ascii="Courier New" w:hAnsi="Courier New"/>
    </w:rPr>
  </w:style>
  <w:style w:type="character" w:customStyle="1" w:styleId="WW8Num4z2">
    <w:name w:val="WW8Num4z2"/>
    <w:rsid w:val="00697783"/>
    <w:rPr>
      <w:rFonts w:ascii="Wingdings" w:hAnsi="Wingdings"/>
    </w:rPr>
  </w:style>
  <w:style w:type="character" w:customStyle="1" w:styleId="WW8Num4z3">
    <w:name w:val="WW8Num4z3"/>
    <w:rsid w:val="00697783"/>
    <w:rPr>
      <w:rFonts w:ascii="Symbol" w:hAnsi="Symbol"/>
    </w:rPr>
  </w:style>
  <w:style w:type="character" w:customStyle="1" w:styleId="WW8Num5z0">
    <w:name w:val="WW8Num5z0"/>
    <w:rsid w:val="00697783"/>
    <w:rPr>
      <w:rFonts w:ascii="Symbol" w:eastAsia="Times New Roman" w:hAnsi="Symbol" w:cs="Tahoma"/>
    </w:rPr>
  </w:style>
  <w:style w:type="character" w:customStyle="1" w:styleId="WW8Num5z1">
    <w:name w:val="WW8Num5z1"/>
    <w:rsid w:val="00697783"/>
    <w:rPr>
      <w:rFonts w:ascii="Courier New" w:hAnsi="Courier New" w:cs="Courier New"/>
    </w:rPr>
  </w:style>
  <w:style w:type="character" w:customStyle="1" w:styleId="WW8Num5z2">
    <w:name w:val="WW8Num5z2"/>
    <w:rsid w:val="00697783"/>
    <w:rPr>
      <w:rFonts w:ascii="Wingdings" w:hAnsi="Wingdings"/>
    </w:rPr>
  </w:style>
  <w:style w:type="character" w:customStyle="1" w:styleId="WW8Num5z3">
    <w:name w:val="WW8Num5z3"/>
    <w:rsid w:val="00697783"/>
    <w:rPr>
      <w:rFonts w:ascii="Symbol" w:hAnsi="Symbol"/>
    </w:rPr>
  </w:style>
  <w:style w:type="character" w:customStyle="1" w:styleId="Fuentedeprrafopredeter1">
    <w:name w:val="Fuente de párrafo predeter.1"/>
    <w:rsid w:val="00697783"/>
  </w:style>
  <w:style w:type="character" w:styleId="Nmerodepgina">
    <w:name w:val="page number"/>
    <w:basedOn w:val="Fuentedeprrafopredeter1"/>
    <w:rsid w:val="00697783"/>
  </w:style>
  <w:style w:type="character" w:styleId="Hipervnculo">
    <w:name w:val="Hyperlink"/>
    <w:rsid w:val="00697783"/>
    <w:rPr>
      <w:color w:val="0000FF"/>
      <w:u w:val="single"/>
    </w:rPr>
  </w:style>
  <w:style w:type="character" w:customStyle="1" w:styleId="TextodegloboCar">
    <w:name w:val="Texto de globo Car"/>
    <w:rsid w:val="00697783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rsid w:val="00697783"/>
  </w:style>
  <w:style w:type="character" w:customStyle="1" w:styleId="Bullets">
    <w:name w:val="Bullets"/>
    <w:rsid w:val="0069778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69778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rsid w:val="00697783"/>
    <w:pPr>
      <w:jc w:val="both"/>
    </w:pPr>
    <w:rPr>
      <w:rFonts w:ascii="Arial" w:hAnsi="Arial" w:cs="Arial"/>
      <w:sz w:val="20"/>
      <w:szCs w:val="20"/>
    </w:rPr>
  </w:style>
  <w:style w:type="paragraph" w:styleId="Lista">
    <w:name w:val="List"/>
    <w:basedOn w:val="Textoindependiente"/>
    <w:rsid w:val="00697783"/>
  </w:style>
  <w:style w:type="paragraph" w:customStyle="1" w:styleId="Epgrafe1">
    <w:name w:val="Epígrafe1"/>
    <w:basedOn w:val="Normal"/>
    <w:rsid w:val="006977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97783"/>
    <w:pPr>
      <w:suppressLineNumbers/>
    </w:pPr>
  </w:style>
  <w:style w:type="paragraph" w:styleId="Encabezado">
    <w:name w:val="header"/>
    <w:basedOn w:val="Normal"/>
    <w:rsid w:val="0069778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697783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697783"/>
    <w:pPr>
      <w:jc w:val="center"/>
    </w:pPr>
    <w:rPr>
      <w:rFonts w:ascii="Arial" w:hAnsi="Arial" w:cs="Arial"/>
      <w:sz w:val="20"/>
    </w:rPr>
  </w:style>
  <w:style w:type="paragraph" w:customStyle="1" w:styleId="Textoindependiente31">
    <w:name w:val="Texto independiente 31"/>
    <w:basedOn w:val="Normal"/>
    <w:rsid w:val="0069778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69778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rsid w:val="00697783"/>
    <w:pPr>
      <w:ind w:left="240" w:hanging="240"/>
    </w:pPr>
  </w:style>
  <w:style w:type="paragraph" w:styleId="ndice2">
    <w:name w:val="index 2"/>
    <w:basedOn w:val="Normal"/>
    <w:next w:val="Normal"/>
    <w:rsid w:val="00697783"/>
    <w:pPr>
      <w:ind w:left="480" w:hanging="240"/>
    </w:pPr>
  </w:style>
  <w:style w:type="paragraph" w:styleId="ndice3">
    <w:name w:val="index 3"/>
    <w:basedOn w:val="Normal"/>
    <w:next w:val="Normal"/>
    <w:rsid w:val="00697783"/>
    <w:pPr>
      <w:ind w:left="720" w:hanging="240"/>
    </w:pPr>
  </w:style>
  <w:style w:type="paragraph" w:customStyle="1" w:styleId="ndice41">
    <w:name w:val="Índice 41"/>
    <w:basedOn w:val="Normal"/>
    <w:next w:val="Normal"/>
    <w:rsid w:val="00697783"/>
    <w:pPr>
      <w:ind w:left="960" w:hanging="240"/>
    </w:pPr>
  </w:style>
  <w:style w:type="paragraph" w:customStyle="1" w:styleId="ndice51">
    <w:name w:val="Índice 51"/>
    <w:basedOn w:val="Normal"/>
    <w:next w:val="Normal"/>
    <w:rsid w:val="00697783"/>
    <w:pPr>
      <w:ind w:left="1200" w:hanging="240"/>
    </w:pPr>
  </w:style>
  <w:style w:type="paragraph" w:customStyle="1" w:styleId="ndice61">
    <w:name w:val="Índice 61"/>
    <w:basedOn w:val="Normal"/>
    <w:next w:val="Normal"/>
    <w:rsid w:val="00697783"/>
    <w:pPr>
      <w:ind w:left="1440" w:hanging="240"/>
    </w:pPr>
  </w:style>
  <w:style w:type="paragraph" w:customStyle="1" w:styleId="ndice71">
    <w:name w:val="Índice 71"/>
    <w:basedOn w:val="Normal"/>
    <w:next w:val="Normal"/>
    <w:rsid w:val="00697783"/>
    <w:pPr>
      <w:ind w:left="1680" w:hanging="240"/>
    </w:pPr>
  </w:style>
  <w:style w:type="paragraph" w:customStyle="1" w:styleId="ndice81">
    <w:name w:val="Índice 81"/>
    <w:basedOn w:val="Normal"/>
    <w:next w:val="Normal"/>
    <w:rsid w:val="00697783"/>
    <w:pPr>
      <w:ind w:left="1920" w:hanging="240"/>
    </w:pPr>
  </w:style>
  <w:style w:type="paragraph" w:customStyle="1" w:styleId="ndice91">
    <w:name w:val="Índice 91"/>
    <w:basedOn w:val="Normal"/>
    <w:next w:val="Normal"/>
    <w:rsid w:val="00697783"/>
    <w:pPr>
      <w:ind w:left="2160" w:hanging="240"/>
    </w:pPr>
  </w:style>
  <w:style w:type="paragraph" w:styleId="Ttulodendice">
    <w:name w:val="index heading"/>
    <w:basedOn w:val="Normal"/>
    <w:next w:val="ndice1"/>
    <w:rsid w:val="00697783"/>
  </w:style>
  <w:style w:type="paragraph" w:customStyle="1" w:styleId="Sangra2detindependiente1">
    <w:name w:val="Sangría 2 de t. independiente1"/>
    <w:basedOn w:val="Normal"/>
    <w:rsid w:val="0069778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customStyle="1" w:styleId="Sangra3detindependiente1">
    <w:name w:val="Sangría 3 de t. independiente1"/>
    <w:basedOn w:val="Normal"/>
    <w:rsid w:val="0069778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next w:val="Subttulo"/>
    <w:qFormat/>
    <w:rsid w:val="00697783"/>
    <w:pPr>
      <w:jc w:val="center"/>
    </w:pPr>
    <w:rPr>
      <w:rFonts w:ascii="Comic Sans MS" w:hAnsi="Comic Sans MS"/>
      <w:sz w:val="28"/>
      <w:u w:val="single"/>
    </w:rPr>
  </w:style>
  <w:style w:type="paragraph" w:styleId="Subttulo">
    <w:name w:val="Subtitle"/>
    <w:basedOn w:val="Heading"/>
    <w:next w:val="Textoindependiente"/>
    <w:qFormat/>
    <w:rsid w:val="00697783"/>
    <w:pPr>
      <w:jc w:val="center"/>
    </w:pPr>
    <w:rPr>
      <w:i/>
      <w:iCs/>
    </w:rPr>
  </w:style>
  <w:style w:type="paragraph" w:styleId="Textodeglobo">
    <w:name w:val="Balloon Text"/>
    <w:basedOn w:val="Normal"/>
    <w:rsid w:val="006977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97783"/>
    <w:pPr>
      <w:suppressLineNumbers/>
    </w:pPr>
  </w:style>
  <w:style w:type="paragraph" w:customStyle="1" w:styleId="TableHeading">
    <w:name w:val="Table Heading"/>
    <w:basedOn w:val="TableContents"/>
    <w:rsid w:val="00697783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uiPriority w:val="99"/>
    <w:rsid w:val="00FA6B8E"/>
    <w:rPr>
      <w:sz w:val="24"/>
      <w:szCs w:val="24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Windows XP Colossus Edition 2 Reloaded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cp:lastModifiedBy>Luffi</cp:lastModifiedBy>
  <cp:revision>6</cp:revision>
  <cp:lastPrinted>2014-09-02T23:15:00Z</cp:lastPrinted>
  <dcterms:created xsi:type="dcterms:W3CDTF">2014-09-10T15:04:00Z</dcterms:created>
  <dcterms:modified xsi:type="dcterms:W3CDTF">2014-09-12T01:54:00Z</dcterms:modified>
</cp:coreProperties>
</file>