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2A" w:rsidRPr="00950AA7" w:rsidRDefault="00F6742A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 w:rsidRPr="00950AA7">
        <w:rPr>
          <w:rFonts w:ascii="Tahoma" w:hAnsi="Tahoma" w:cs="Tahoma"/>
          <w:bCs/>
          <w:color w:val="0000FF"/>
          <w:sz w:val="24"/>
        </w:rPr>
        <w:t xml:space="preserve">TRABAJO PRÁCTICO Nº </w:t>
      </w:r>
      <w:r w:rsidR="008743BD" w:rsidRPr="00950AA7">
        <w:rPr>
          <w:rFonts w:ascii="Tahoma" w:hAnsi="Tahoma" w:cs="Tahoma"/>
          <w:bCs/>
          <w:color w:val="0000FF"/>
          <w:sz w:val="24"/>
        </w:rPr>
        <w:t>2</w:t>
      </w:r>
      <w:r w:rsidR="00945BDC" w:rsidRPr="00950AA7">
        <w:rPr>
          <w:rFonts w:ascii="Tahoma" w:hAnsi="Tahoma" w:cs="Tahoma"/>
          <w:bCs/>
          <w:color w:val="0000FF"/>
          <w:sz w:val="24"/>
        </w:rPr>
        <w:t xml:space="preserve">: </w:t>
      </w:r>
      <w:r w:rsidR="00FB492D" w:rsidRPr="00950AA7">
        <w:rPr>
          <w:rFonts w:ascii="Tahoma" w:hAnsi="Tahoma" w:cs="Tahoma"/>
          <w:bCs/>
          <w:color w:val="0000FF"/>
          <w:sz w:val="24"/>
        </w:rPr>
        <w:t>ESPECTRO ELECTROMAGNÉTICO</w:t>
      </w:r>
      <w:r w:rsidR="003F4282">
        <w:rPr>
          <w:rFonts w:ascii="Tahoma" w:hAnsi="Tahoma" w:cs="Tahoma"/>
          <w:bCs/>
          <w:color w:val="0000FF"/>
          <w:sz w:val="24"/>
        </w:rPr>
        <w:t xml:space="preserve"> (b)</w:t>
      </w:r>
    </w:p>
    <w:p w:rsidR="00945BDC" w:rsidRDefault="00945BDC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945BDC" w:rsidRPr="00950AA7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50AA7">
        <w:rPr>
          <w:rFonts w:ascii="Tahoma" w:hAnsi="Tahoma" w:cs="Tahoma"/>
          <w:bCs/>
          <w:sz w:val="20"/>
          <w:szCs w:val="20"/>
          <w:u w:val="none"/>
        </w:rPr>
        <w:t xml:space="preserve">1) </w:t>
      </w:r>
      <w:r w:rsidR="00D26D7C" w:rsidRPr="00950AA7">
        <w:rPr>
          <w:rFonts w:ascii="Tahoma" w:hAnsi="Tahoma" w:cs="Tahoma"/>
          <w:bCs/>
          <w:sz w:val="20"/>
          <w:szCs w:val="20"/>
          <w:u w:val="none"/>
        </w:rPr>
        <w:t xml:space="preserve">Bandas del </w:t>
      </w:r>
      <w:r w:rsidRPr="00950AA7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 w:rsidR="003F4282">
        <w:rPr>
          <w:rFonts w:ascii="Tahoma" w:hAnsi="Tahoma" w:cs="Tahoma"/>
          <w:bCs/>
          <w:sz w:val="20"/>
          <w:szCs w:val="20"/>
          <w:u w:val="none"/>
        </w:rPr>
        <w:t>e</w:t>
      </w:r>
      <w:r w:rsidR="00FB492D" w:rsidRPr="00950AA7">
        <w:rPr>
          <w:rFonts w:ascii="Tahoma" w:hAnsi="Tahoma" w:cs="Tahoma"/>
          <w:bCs/>
          <w:sz w:val="20"/>
          <w:szCs w:val="20"/>
          <w:u w:val="none"/>
        </w:rPr>
        <w:t>spectr</w:t>
      </w:r>
      <w:r w:rsidR="00CD50F8" w:rsidRPr="00950AA7">
        <w:rPr>
          <w:rFonts w:ascii="Tahoma" w:hAnsi="Tahoma" w:cs="Tahoma"/>
          <w:bCs/>
          <w:sz w:val="20"/>
          <w:szCs w:val="20"/>
          <w:u w:val="none"/>
        </w:rPr>
        <w:t xml:space="preserve">o </w:t>
      </w:r>
      <w:r w:rsidR="003F4282">
        <w:rPr>
          <w:rFonts w:ascii="Tahoma" w:hAnsi="Tahoma" w:cs="Tahoma"/>
          <w:bCs/>
          <w:sz w:val="20"/>
          <w:szCs w:val="20"/>
          <w:u w:val="none"/>
        </w:rPr>
        <w:t>e</w:t>
      </w:r>
      <w:r w:rsidR="00D46139" w:rsidRPr="00950AA7">
        <w:rPr>
          <w:rFonts w:ascii="Tahoma" w:hAnsi="Tahoma" w:cs="Tahoma"/>
          <w:bCs/>
          <w:sz w:val="20"/>
          <w:szCs w:val="20"/>
          <w:u w:val="none"/>
        </w:rPr>
        <w:t>lectromagnético (EEM)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>:</w:t>
      </w:r>
      <w:r w:rsidR="00D26D7C" w:rsidRPr="00950AA7">
        <w:rPr>
          <w:rFonts w:ascii="Tahoma" w:hAnsi="Tahoma" w:cs="Tahoma"/>
          <w:bCs/>
          <w:sz w:val="20"/>
          <w:szCs w:val="20"/>
          <w:u w:val="none"/>
        </w:rPr>
        <w:t xml:space="preserve"> ¿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>p</w:t>
      </w:r>
      <w:r w:rsidR="00D26D7C" w:rsidRPr="00950AA7">
        <w:rPr>
          <w:rFonts w:ascii="Tahoma" w:hAnsi="Tahoma" w:cs="Tahoma"/>
          <w:bCs/>
          <w:sz w:val="20"/>
          <w:szCs w:val="20"/>
          <w:u w:val="none"/>
        </w:rPr>
        <w:t>or qué se definen valores decádicos múltiplos de 3 para los límites de frecuencia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 xml:space="preserve"> de cada banda</w:t>
      </w:r>
      <w:r w:rsidR="00D26D7C" w:rsidRPr="00950AA7">
        <w:rPr>
          <w:rFonts w:ascii="Tahoma" w:hAnsi="Tahoma" w:cs="Tahoma"/>
          <w:bCs/>
          <w:sz w:val="20"/>
          <w:szCs w:val="20"/>
          <w:u w:val="none"/>
        </w:rPr>
        <w:t>?</w:t>
      </w:r>
    </w:p>
    <w:p w:rsidR="00945BDC" w:rsidRPr="00950AA7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50AA7">
        <w:rPr>
          <w:rFonts w:ascii="Tahoma" w:hAnsi="Tahoma" w:cs="Tahoma"/>
          <w:bCs/>
          <w:sz w:val="20"/>
          <w:szCs w:val="20"/>
          <w:u w:val="none"/>
        </w:rPr>
        <w:t xml:space="preserve">2) </w:t>
      </w:r>
      <w:r w:rsidR="00D26D7C" w:rsidRPr="00950AA7">
        <w:rPr>
          <w:rFonts w:ascii="Tahoma" w:hAnsi="Tahoma" w:cs="Tahoma"/>
          <w:bCs/>
          <w:sz w:val="20"/>
          <w:szCs w:val="20"/>
          <w:u w:val="none"/>
        </w:rPr>
        <w:t>Indicar los límites de frecuencia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 xml:space="preserve">, límites de </w:t>
      </w:r>
      <w:r w:rsidR="00D26D7C" w:rsidRPr="00950AA7">
        <w:rPr>
          <w:rFonts w:ascii="Tahoma" w:hAnsi="Tahoma" w:cs="Tahoma"/>
          <w:bCs/>
          <w:sz w:val="20"/>
          <w:szCs w:val="20"/>
          <w:u w:val="none"/>
        </w:rPr>
        <w:t xml:space="preserve">longitud de onda 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 xml:space="preserve">y forma de propagación de una </w:t>
      </w:r>
      <w:r w:rsidR="003F4282">
        <w:rPr>
          <w:rFonts w:ascii="Tahoma" w:hAnsi="Tahoma" w:cs="Tahoma"/>
          <w:bCs/>
          <w:sz w:val="20"/>
          <w:szCs w:val="20"/>
          <w:u w:val="none"/>
        </w:rPr>
        <w:t>onda electromagnética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 w:rsidR="003F4282">
        <w:rPr>
          <w:rFonts w:ascii="Tahoma" w:hAnsi="Tahoma" w:cs="Tahoma"/>
          <w:bCs/>
          <w:sz w:val="20"/>
          <w:szCs w:val="20"/>
          <w:u w:val="none"/>
        </w:rPr>
        <w:t xml:space="preserve">(OEM) 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 xml:space="preserve">en </w:t>
      </w:r>
      <w:r w:rsidR="00D26D7C" w:rsidRPr="00950AA7">
        <w:rPr>
          <w:rFonts w:ascii="Tahoma" w:hAnsi="Tahoma" w:cs="Tahoma"/>
          <w:bCs/>
          <w:sz w:val="20"/>
          <w:szCs w:val="20"/>
          <w:u w:val="none"/>
        </w:rPr>
        <w:t xml:space="preserve">la banda </w:t>
      </w:r>
      <w:r w:rsidR="003F4282">
        <w:rPr>
          <w:rFonts w:ascii="Tahoma" w:hAnsi="Tahoma" w:cs="Tahoma"/>
          <w:bCs/>
          <w:sz w:val="20"/>
          <w:szCs w:val="20"/>
          <w:u w:val="none"/>
        </w:rPr>
        <w:t>U</w:t>
      </w:r>
      <w:r w:rsidR="00D26D7C" w:rsidRPr="00950AA7">
        <w:rPr>
          <w:rFonts w:ascii="Tahoma" w:hAnsi="Tahoma" w:cs="Tahoma"/>
          <w:bCs/>
          <w:sz w:val="20"/>
          <w:szCs w:val="20"/>
          <w:u w:val="none"/>
        </w:rPr>
        <w:t>HF del EEM</w:t>
      </w:r>
      <w:r w:rsidR="00D46139" w:rsidRPr="00950AA7">
        <w:rPr>
          <w:rFonts w:ascii="Tahoma" w:hAnsi="Tahoma" w:cs="Tahoma"/>
          <w:bCs/>
          <w:sz w:val="20"/>
          <w:szCs w:val="20"/>
          <w:u w:val="none"/>
        </w:rPr>
        <w:t>.</w:t>
      </w:r>
    </w:p>
    <w:p w:rsidR="00CD50F8" w:rsidRPr="00950AA7" w:rsidRDefault="00945BDC" w:rsidP="00CD50F8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50AA7">
        <w:rPr>
          <w:rFonts w:ascii="Tahoma" w:hAnsi="Tahoma" w:cs="Tahoma"/>
          <w:bCs/>
          <w:sz w:val="20"/>
          <w:szCs w:val="20"/>
          <w:u w:val="none"/>
        </w:rPr>
        <w:t xml:space="preserve">3) 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 xml:space="preserve">Indicar los límites de frecuencia </w:t>
      </w:r>
      <w:r w:rsidR="003F4282">
        <w:rPr>
          <w:rFonts w:ascii="Tahoma" w:hAnsi="Tahoma" w:cs="Tahoma"/>
          <w:bCs/>
          <w:sz w:val="20"/>
          <w:szCs w:val="20"/>
          <w:u w:val="none"/>
        </w:rPr>
        <w:t xml:space="preserve">y de longitud de onda 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>de los modos compuestos de propagación de una OEM</w:t>
      </w:r>
      <w:r w:rsidR="00CD50F8" w:rsidRPr="00950AA7">
        <w:rPr>
          <w:rFonts w:ascii="Tahoma" w:hAnsi="Tahoma" w:cs="Tahoma"/>
          <w:bCs/>
          <w:sz w:val="20"/>
          <w:szCs w:val="20"/>
          <w:u w:val="none"/>
        </w:rPr>
        <w:t>.</w:t>
      </w:r>
    </w:p>
    <w:p w:rsidR="00945BDC" w:rsidRPr="00950AA7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50AA7">
        <w:rPr>
          <w:rFonts w:ascii="Tahoma" w:hAnsi="Tahoma" w:cs="Tahoma"/>
          <w:bCs/>
          <w:sz w:val="20"/>
          <w:szCs w:val="20"/>
          <w:u w:val="none"/>
        </w:rPr>
        <w:t xml:space="preserve">4) 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>Indicar los límites de frecuencia que ocupa en el EEM y forma de propagación de:</w:t>
      </w:r>
    </w:p>
    <w:p w:rsidR="008743BD" w:rsidRDefault="003F4282" w:rsidP="003F4282">
      <w:pPr>
        <w:pStyle w:val="Ttulo"/>
        <w:numPr>
          <w:ilvl w:val="0"/>
          <w:numId w:val="7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 xml:space="preserve">A) 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>AM: LW1 Radio Universidad Nacional de Córdoba.</w:t>
      </w:r>
    </w:p>
    <w:p w:rsidR="003F4282" w:rsidRDefault="003F4282" w:rsidP="003F4282">
      <w:pPr>
        <w:pStyle w:val="Ttulo"/>
        <w:numPr>
          <w:ilvl w:val="0"/>
          <w:numId w:val="7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B) FM: UTN.</w:t>
      </w:r>
    </w:p>
    <w:p w:rsidR="003F4282" w:rsidRPr="00950AA7" w:rsidRDefault="003F4282" w:rsidP="003F4282">
      <w:pPr>
        <w:pStyle w:val="Ttulo"/>
        <w:numPr>
          <w:ilvl w:val="0"/>
          <w:numId w:val="7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C) TV: canal 10.</w:t>
      </w:r>
    </w:p>
    <w:p w:rsidR="00945BDC" w:rsidRPr="00950AA7" w:rsidRDefault="00945BDC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50AA7">
        <w:rPr>
          <w:rFonts w:ascii="Tahoma" w:hAnsi="Tahoma" w:cs="Tahoma"/>
          <w:bCs/>
          <w:sz w:val="20"/>
          <w:szCs w:val="20"/>
          <w:u w:val="none"/>
        </w:rPr>
        <w:t xml:space="preserve">5) </w:t>
      </w:r>
      <w:r w:rsidR="008743BD" w:rsidRPr="00950AA7">
        <w:rPr>
          <w:rFonts w:ascii="Tahoma" w:hAnsi="Tahoma" w:cs="Tahoma"/>
          <w:bCs/>
          <w:sz w:val="20"/>
          <w:szCs w:val="20"/>
          <w:u w:val="none"/>
        </w:rPr>
        <w:t>Los modos básicos de propagación de una OEM son:</w:t>
      </w:r>
    </w:p>
    <w:p w:rsidR="008743BD" w:rsidRPr="00950AA7" w:rsidRDefault="008743BD" w:rsidP="008743BD">
      <w:pPr>
        <w:pStyle w:val="Ttulo"/>
        <w:numPr>
          <w:ilvl w:val="0"/>
          <w:numId w:val="6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50AA7">
        <w:rPr>
          <w:rFonts w:ascii="Tahoma" w:hAnsi="Tahoma" w:cs="Tahoma"/>
          <w:bCs/>
          <w:sz w:val="20"/>
          <w:szCs w:val="20"/>
          <w:u w:val="none"/>
        </w:rPr>
        <w:t>2; b) 3; c) 4; d) 5; e) 6.</w:t>
      </w:r>
    </w:p>
    <w:p w:rsidR="008743BD" w:rsidRDefault="008743BD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950AA7">
        <w:rPr>
          <w:rFonts w:ascii="Tahoma" w:hAnsi="Tahoma" w:cs="Tahoma"/>
          <w:bCs/>
          <w:sz w:val="20"/>
          <w:szCs w:val="20"/>
          <w:u w:val="none"/>
        </w:rPr>
        <w:t xml:space="preserve">6) ¿Por qué la banda de los canales analógicos de TV abierta no se </w:t>
      </w:r>
      <w:r w:rsidR="003F4282">
        <w:rPr>
          <w:rFonts w:ascii="Tahoma" w:hAnsi="Tahoma" w:cs="Tahoma"/>
          <w:bCs/>
          <w:sz w:val="20"/>
          <w:szCs w:val="20"/>
          <w:u w:val="none"/>
        </w:rPr>
        <w:t>ubicaron</w:t>
      </w:r>
      <w:r w:rsidRPr="00950AA7">
        <w:rPr>
          <w:rFonts w:ascii="Tahoma" w:hAnsi="Tahoma" w:cs="Tahoma"/>
          <w:bCs/>
          <w:sz w:val="20"/>
          <w:szCs w:val="20"/>
          <w:u w:val="none"/>
        </w:rPr>
        <w:t xml:space="preserve"> en </w:t>
      </w:r>
      <w:r w:rsidR="00950AA7">
        <w:rPr>
          <w:rFonts w:ascii="Tahoma" w:hAnsi="Tahoma" w:cs="Tahoma"/>
          <w:bCs/>
          <w:sz w:val="20"/>
          <w:szCs w:val="20"/>
          <w:u w:val="none"/>
        </w:rPr>
        <w:t xml:space="preserve">las </w:t>
      </w:r>
      <w:r w:rsidRPr="00950AA7">
        <w:rPr>
          <w:rFonts w:ascii="Tahoma" w:hAnsi="Tahoma" w:cs="Tahoma"/>
          <w:bCs/>
          <w:sz w:val="20"/>
          <w:szCs w:val="20"/>
          <w:u w:val="none"/>
        </w:rPr>
        <w:t xml:space="preserve">frecuencias más bajas </w:t>
      </w:r>
      <w:r w:rsidR="00950AA7">
        <w:rPr>
          <w:rFonts w:ascii="Tahoma" w:hAnsi="Tahoma" w:cs="Tahoma"/>
          <w:bCs/>
          <w:sz w:val="20"/>
          <w:szCs w:val="20"/>
          <w:u w:val="none"/>
        </w:rPr>
        <w:t>de</w:t>
      </w:r>
      <w:r w:rsidRPr="00950AA7">
        <w:rPr>
          <w:rFonts w:ascii="Tahoma" w:hAnsi="Tahoma" w:cs="Tahoma"/>
          <w:bCs/>
          <w:sz w:val="20"/>
          <w:szCs w:val="20"/>
          <w:u w:val="none"/>
        </w:rPr>
        <w:t>l EEM?</w:t>
      </w:r>
    </w:p>
    <w:p w:rsidR="003F4282" w:rsidRDefault="003F4282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7) ¿Por qué no existe la asignación del canal de TV Nº 1?</w:t>
      </w:r>
    </w:p>
    <w:p w:rsidR="003F4282" w:rsidRPr="00950AA7" w:rsidRDefault="003F4282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8) ¿Cuál es el número máximo de emisoras de radiodifusión pública de FM que se podrían tener en el EEM correspondiente a nuestro país?</w:t>
      </w:r>
    </w:p>
    <w:p w:rsidR="00F6742A" w:rsidRDefault="00F6742A" w:rsidP="00F6742A">
      <w:pPr>
        <w:pStyle w:val="Ttulo"/>
        <w:ind w:left="360" w:right="-675"/>
        <w:jc w:val="left"/>
        <w:rPr>
          <w:rFonts w:ascii="Tahoma" w:hAnsi="Tahoma" w:cs="Tahoma"/>
          <w:bCs/>
          <w:sz w:val="24"/>
          <w:u w:val="none"/>
        </w:rPr>
      </w:pPr>
    </w:p>
    <w:p w:rsidR="006968FA" w:rsidRDefault="00F6742A" w:rsidP="00F6742A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950AA7">
        <w:rPr>
          <w:rFonts w:ascii="Tahoma" w:hAnsi="Tahoma" w:cs="Tahoma"/>
          <w:bCs/>
          <w:color w:val="0000FF"/>
          <w:sz w:val="24"/>
        </w:rPr>
        <w:t>RESPUESTAS</w:t>
      </w:r>
      <w:r w:rsidR="001E6D54" w:rsidRPr="00950AA7">
        <w:rPr>
          <w:rFonts w:ascii="Tahoma" w:hAnsi="Tahoma" w:cs="Tahoma"/>
          <w:bCs/>
          <w:color w:val="0000FF"/>
          <w:sz w:val="24"/>
        </w:rPr>
        <w:t xml:space="preserve"> </w:t>
      </w:r>
    </w:p>
    <w:p w:rsidR="006968FA" w:rsidRPr="006968FA" w:rsidRDefault="006968FA" w:rsidP="006968FA"/>
    <w:p w:rsidR="006968FA" w:rsidRPr="006968FA" w:rsidRDefault="006968FA" w:rsidP="006968FA"/>
    <w:p w:rsidR="006968FA" w:rsidRDefault="006968FA" w:rsidP="006968FA"/>
    <w:p w:rsidR="00F6742A" w:rsidRPr="00322CBE" w:rsidRDefault="006968FA" w:rsidP="006968FA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>1)</w:t>
      </w:r>
      <w:r w:rsidR="009E029A" w:rsidRPr="00322CBE">
        <w:rPr>
          <w:rFonts w:ascii="Tahoma" w:hAnsi="Tahoma" w:cs="Tahoma"/>
          <w:sz w:val="20"/>
          <w:szCs w:val="20"/>
        </w:rPr>
        <w:t xml:space="preserve"> S</w:t>
      </w:r>
      <w:r w:rsidR="00312092" w:rsidRPr="00322CBE">
        <w:rPr>
          <w:rFonts w:ascii="Tahoma" w:hAnsi="Tahoma" w:cs="Tahoma"/>
          <w:sz w:val="20"/>
          <w:szCs w:val="20"/>
        </w:rPr>
        <w:t>e consideró, a fines de lograr que la longitud de onda, obtenga un valor numérico múltiplo de uno (resultado al dividir la velocidad de la luz y la frecuencia de la OEM.)</w:t>
      </w:r>
      <w:r w:rsidR="009E029A" w:rsidRPr="00322CBE">
        <w:rPr>
          <w:rFonts w:ascii="Tahoma" w:hAnsi="Tahoma" w:cs="Tahoma"/>
          <w:sz w:val="20"/>
          <w:szCs w:val="20"/>
        </w:rPr>
        <w:t>.</w:t>
      </w:r>
    </w:p>
    <w:p w:rsidR="009E029A" w:rsidRPr="00322CBE" w:rsidRDefault="009E029A" w:rsidP="006968FA">
      <w:pPr>
        <w:rPr>
          <w:rFonts w:ascii="Tahoma" w:hAnsi="Tahoma" w:cs="Tahoma"/>
          <w:sz w:val="20"/>
          <w:szCs w:val="20"/>
        </w:rPr>
      </w:pPr>
    </w:p>
    <w:p w:rsidR="006968FA" w:rsidRPr="00322CBE" w:rsidRDefault="006968FA" w:rsidP="006968FA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>2)</w:t>
      </w:r>
      <w:r w:rsidR="009E029A" w:rsidRPr="00322CBE">
        <w:rPr>
          <w:rFonts w:ascii="Tahoma" w:hAnsi="Tahoma" w:cs="Tahoma"/>
          <w:sz w:val="20"/>
          <w:szCs w:val="20"/>
        </w:rPr>
        <w:t xml:space="preserve"> </w:t>
      </w:r>
      <w:r w:rsidRPr="00322CBE">
        <w:rPr>
          <w:rFonts w:ascii="Tahoma" w:hAnsi="Tahoma" w:cs="Tahoma"/>
          <w:sz w:val="20"/>
          <w:szCs w:val="20"/>
        </w:rPr>
        <w:t>La  banda UHF:</w:t>
      </w:r>
    </w:p>
    <w:p w:rsidR="006968FA" w:rsidRPr="00322CBE" w:rsidRDefault="006968FA" w:rsidP="006968FA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ab/>
        <w:t>Frecuencia limitada entre 300MHz y 3GHz.</w:t>
      </w:r>
    </w:p>
    <w:p w:rsidR="006968FA" w:rsidRPr="00322CBE" w:rsidRDefault="006968FA" w:rsidP="006968FA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ab/>
        <w:t>Longitud de onda limitada entre 1m y 10cm.</w:t>
      </w:r>
    </w:p>
    <w:p w:rsidR="00D75674" w:rsidRPr="00322CBE" w:rsidRDefault="00D75674" w:rsidP="006968FA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ab/>
        <w:t>Forma de propagación: directa o espacial.</w:t>
      </w:r>
    </w:p>
    <w:p w:rsidR="00322CBE" w:rsidRDefault="00322CBE" w:rsidP="009E029A">
      <w:pPr>
        <w:rPr>
          <w:rFonts w:ascii="Tahoma" w:hAnsi="Tahoma" w:cs="Tahoma"/>
          <w:sz w:val="20"/>
          <w:szCs w:val="20"/>
        </w:rPr>
      </w:pPr>
    </w:p>
    <w:p w:rsidR="009E029A" w:rsidRPr="00322CBE" w:rsidRDefault="009E029A" w:rsidP="009E029A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>3) Modos</w:t>
      </w:r>
      <w:r w:rsidR="00D75674" w:rsidRPr="00322CBE">
        <w:rPr>
          <w:rFonts w:ascii="Tahoma" w:hAnsi="Tahoma" w:cs="Tahoma"/>
          <w:sz w:val="20"/>
          <w:szCs w:val="20"/>
        </w:rPr>
        <w:t xml:space="preserve"> compuestos de propagación de una OEM.</w:t>
      </w:r>
    </w:p>
    <w:p w:rsidR="009E029A" w:rsidRPr="00322CBE" w:rsidRDefault="009E029A" w:rsidP="009E029A">
      <w:pPr>
        <w:ind w:left="708"/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715"/>
        <w:gridCol w:w="2730"/>
        <w:gridCol w:w="2710"/>
      </w:tblGrid>
      <w:tr w:rsidR="009E029A" w:rsidRPr="00322CBE" w:rsidTr="009E029A">
        <w:tc>
          <w:tcPr>
            <w:tcW w:w="2881" w:type="dxa"/>
          </w:tcPr>
          <w:p w:rsidR="009E029A" w:rsidRPr="00322CBE" w:rsidRDefault="009E029A" w:rsidP="009E029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2CBE">
              <w:rPr>
                <w:rFonts w:ascii="Tahoma" w:hAnsi="Tahoma" w:cs="Tahoma"/>
                <w:b/>
                <w:sz w:val="20"/>
                <w:szCs w:val="20"/>
              </w:rPr>
              <w:t>Modo</w:t>
            </w:r>
          </w:p>
        </w:tc>
        <w:tc>
          <w:tcPr>
            <w:tcW w:w="2882" w:type="dxa"/>
          </w:tcPr>
          <w:p w:rsidR="009E029A" w:rsidRPr="00322CBE" w:rsidRDefault="009E029A" w:rsidP="009E029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2CBE">
              <w:rPr>
                <w:rFonts w:ascii="Tahoma" w:hAnsi="Tahoma" w:cs="Tahoma"/>
                <w:b/>
                <w:sz w:val="20"/>
                <w:szCs w:val="20"/>
              </w:rPr>
              <w:t>Frecuencia</w:t>
            </w:r>
          </w:p>
        </w:tc>
        <w:tc>
          <w:tcPr>
            <w:tcW w:w="2882" w:type="dxa"/>
          </w:tcPr>
          <w:p w:rsidR="009E029A" w:rsidRPr="00322CBE" w:rsidRDefault="009E029A" w:rsidP="009E029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2CBE">
              <w:rPr>
                <w:rFonts w:ascii="Tahoma" w:hAnsi="Tahoma" w:cs="Tahoma"/>
                <w:b/>
                <w:sz w:val="20"/>
                <w:szCs w:val="20"/>
              </w:rPr>
              <w:t>Longitud de onda</w:t>
            </w:r>
          </w:p>
        </w:tc>
      </w:tr>
      <w:tr w:rsidR="009E029A" w:rsidRPr="00322CBE" w:rsidTr="009E029A">
        <w:tc>
          <w:tcPr>
            <w:tcW w:w="2881" w:type="dxa"/>
          </w:tcPr>
          <w:p w:rsidR="009E029A" w:rsidRPr="00322CBE" w:rsidRDefault="009E029A" w:rsidP="009E029A">
            <w:pPr>
              <w:rPr>
                <w:rFonts w:ascii="Tahoma" w:hAnsi="Tahoma" w:cs="Tahoma"/>
                <w:sz w:val="20"/>
                <w:szCs w:val="20"/>
              </w:rPr>
            </w:pPr>
            <w:r w:rsidRPr="00322CBE">
              <w:rPr>
                <w:rFonts w:ascii="Tahoma" w:hAnsi="Tahoma" w:cs="Tahoma"/>
                <w:sz w:val="20"/>
                <w:szCs w:val="20"/>
              </w:rPr>
              <w:t>Terrestre o superficial</w:t>
            </w:r>
          </w:p>
        </w:tc>
        <w:tc>
          <w:tcPr>
            <w:tcW w:w="2882" w:type="dxa"/>
          </w:tcPr>
          <w:p w:rsidR="009E029A" w:rsidRPr="00322CBE" w:rsidRDefault="009E029A" w:rsidP="009E029A">
            <w:pPr>
              <w:rPr>
                <w:rFonts w:ascii="Tahoma" w:hAnsi="Tahoma" w:cs="Tahoma"/>
                <w:sz w:val="20"/>
                <w:szCs w:val="20"/>
              </w:rPr>
            </w:pPr>
            <w:r w:rsidRPr="00322CBE">
              <w:rPr>
                <w:rFonts w:ascii="Tahoma" w:hAnsi="Tahoma" w:cs="Tahoma"/>
                <w:sz w:val="20"/>
                <w:szCs w:val="20"/>
              </w:rPr>
              <w:t>Menores a 3MHz.</w:t>
            </w:r>
          </w:p>
        </w:tc>
        <w:tc>
          <w:tcPr>
            <w:tcW w:w="2882" w:type="dxa"/>
          </w:tcPr>
          <w:p w:rsidR="009E029A" w:rsidRPr="00322CBE" w:rsidRDefault="007A1CA9" w:rsidP="009E029A">
            <w:pPr>
              <w:rPr>
                <w:rFonts w:ascii="Tahoma" w:hAnsi="Tahoma" w:cs="Tahoma"/>
                <w:sz w:val="20"/>
                <w:szCs w:val="20"/>
              </w:rPr>
            </w:pPr>
            <w:r w:rsidRPr="00322CBE">
              <w:rPr>
                <w:rFonts w:ascii="Tahoma" w:hAnsi="Tahoma" w:cs="Tahoma"/>
                <w:sz w:val="20"/>
                <w:szCs w:val="20"/>
              </w:rPr>
              <w:t>Entre</w:t>
            </w:r>
            <w:r w:rsidR="009E029A" w:rsidRPr="00322CBE">
              <w:rPr>
                <w:rFonts w:ascii="Tahoma" w:hAnsi="Tahoma" w:cs="Tahoma"/>
                <w:sz w:val="20"/>
                <w:szCs w:val="20"/>
              </w:rPr>
              <w:t xml:space="preserve"> 100m</w:t>
            </w:r>
            <w:r w:rsidRPr="00322CBE">
              <w:rPr>
                <w:rFonts w:ascii="Tahoma" w:hAnsi="Tahoma" w:cs="Tahoma"/>
                <w:sz w:val="20"/>
                <w:szCs w:val="20"/>
              </w:rPr>
              <w:t xml:space="preserve"> -100k</w:t>
            </w:r>
          </w:p>
        </w:tc>
      </w:tr>
      <w:tr w:rsidR="009E029A" w:rsidRPr="00322CBE" w:rsidTr="009E029A">
        <w:tc>
          <w:tcPr>
            <w:tcW w:w="2881" w:type="dxa"/>
          </w:tcPr>
          <w:p w:rsidR="009E029A" w:rsidRPr="00322CBE" w:rsidRDefault="009E029A" w:rsidP="009E029A">
            <w:pPr>
              <w:rPr>
                <w:rFonts w:ascii="Tahoma" w:hAnsi="Tahoma" w:cs="Tahoma"/>
                <w:sz w:val="20"/>
                <w:szCs w:val="20"/>
              </w:rPr>
            </w:pPr>
            <w:r w:rsidRPr="00322CBE">
              <w:rPr>
                <w:rFonts w:ascii="Tahoma" w:hAnsi="Tahoma" w:cs="Tahoma"/>
                <w:sz w:val="20"/>
                <w:szCs w:val="20"/>
              </w:rPr>
              <w:t>Celeste o ionosferica</w:t>
            </w:r>
          </w:p>
        </w:tc>
        <w:tc>
          <w:tcPr>
            <w:tcW w:w="2882" w:type="dxa"/>
          </w:tcPr>
          <w:p w:rsidR="009E029A" w:rsidRPr="00322CBE" w:rsidRDefault="009E029A" w:rsidP="009E029A">
            <w:pPr>
              <w:rPr>
                <w:rFonts w:ascii="Tahoma" w:hAnsi="Tahoma" w:cs="Tahoma"/>
                <w:sz w:val="20"/>
                <w:szCs w:val="20"/>
              </w:rPr>
            </w:pPr>
            <w:r w:rsidRPr="00322CBE">
              <w:rPr>
                <w:rFonts w:ascii="Tahoma" w:hAnsi="Tahoma" w:cs="Tahoma"/>
                <w:sz w:val="20"/>
                <w:szCs w:val="20"/>
              </w:rPr>
              <w:t>Entre 3MHz. y 30MHz.</w:t>
            </w:r>
          </w:p>
        </w:tc>
        <w:tc>
          <w:tcPr>
            <w:tcW w:w="2882" w:type="dxa"/>
          </w:tcPr>
          <w:p w:rsidR="009E029A" w:rsidRPr="00322CBE" w:rsidRDefault="009E029A" w:rsidP="009E029A">
            <w:pPr>
              <w:rPr>
                <w:rFonts w:ascii="Tahoma" w:hAnsi="Tahoma" w:cs="Tahoma"/>
                <w:sz w:val="20"/>
                <w:szCs w:val="20"/>
              </w:rPr>
            </w:pPr>
            <w:r w:rsidRPr="00322CBE">
              <w:rPr>
                <w:rFonts w:ascii="Tahoma" w:hAnsi="Tahoma" w:cs="Tahoma"/>
                <w:sz w:val="20"/>
                <w:szCs w:val="20"/>
              </w:rPr>
              <w:t xml:space="preserve">Entre </w:t>
            </w:r>
            <w:r w:rsidR="007A1CA9" w:rsidRPr="00322CBE">
              <w:rPr>
                <w:rFonts w:ascii="Tahoma" w:hAnsi="Tahoma" w:cs="Tahoma"/>
                <w:sz w:val="20"/>
                <w:szCs w:val="20"/>
              </w:rPr>
              <w:t>100m -</w:t>
            </w:r>
            <w:r w:rsidRPr="00322CBE">
              <w:rPr>
                <w:rFonts w:ascii="Tahoma" w:hAnsi="Tahoma" w:cs="Tahoma"/>
                <w:sz w:val="20"/>
                <w:szCs w:val="20"/>
              </w:rPr>
              <w:t xml:space="preserve"> 10m.</w:t>
            </w:r>
          </w:p>
        </w:tc>
      </w:tr>
      <w:tr w:rsidR="009E029A" w:rsidRPr="00322CBE" w:rsidTr="009E029A">
        <w:tc>
          <w:tcPr>
            <w:tcW w:w="2881" w:type="dxa"/>
          </w:tcPr>
          <w:p w:rsidR="009E029A" w:rsidRPr="00322CBE" w:rsidRDefault="009E029A" w:rsidP="009E029A">
            <w:pPr>
              <w:rPr>
                <w:rFonts w:ascii="Tahoma" w:hAnsi="Tahoma" w:cs="Tahoma"/>
                <w:sz w:val="20"/>
                <w:szCs w:val="20"/>
              </w:rPr>
            </w:pPr>
            <w:r w:rsidRPr="00322CBE">
              <w:rPr>
                <w:rFonts w:ascii="Tahoma" w:hAnsi="Tahoma" w:cs="Tahoma"/>
                <w:sz w:val="20"/>
                <w:szCs w:val="20"/>
              </w:rPr>
              <w:t>Directa o espacial</w:t>
            </w:r>
          </w:p>
        </w:tc>
        <w:tc>
          <w:tcPr>
            <w:tcW w:w="2882" w:type="dxa"/>
          </w:tcPr>
          <w:p w:rsidR="009E029A" w:rsidRPr="00322CBE" w:rsidRDefault="009E029A" w:rsidP="009E029A">
            <w:pPr>
              <w:rPr>
                <w:rFonts w:ascii="Tahoma" w:hAnsi="Tahoma" w:cs="Tahoma"/>
                <w:sz w:val="20"/>
                <w:szCs w:val="20"/>
              </w:rPr>
            </w:pPr>
            <w:r w:rsidRPr="00322CBE">
              <w:rPr>
                <w:rFonts w:ascii="Tahoma" w:hAnsi="Tahoma" w:cs="Tahoma"/>
                <w:sz w:val="20"/>
                <w:szCs w:val="20"/>
              </w:rPr>
              <w:t>M</w:t>
            </w:r>
            <w:r w:rsidRPr="00322CBE">
              <w:rPr>
                <w:rFonts w:ascii="Tahoma" w:hAnsi="Tahoma" w:cs="Tahoma"/>
                <w:sz w:val="20"/>
                <w:szCs w:val="20"/>
              </w:rPr>
              <w:t>ayores a 30MHz.</w:t>
            </w:r>
          </w:p>
        </w:tc>
        <w:tc>
          <w:tcPr>
            <w:tcW w:w="2882" w:type="dxa"/>
          </w:tcPr>
          <w:p w:rsidR="009E029A" w:rsidRPr="00322CBE" w:rsidRDefault="007A1CA9" w:rsidP="009E029A">
            <w:pPr>
              <w:rPr>
                <w:rFonts w:ascii="Tahoma" w:hAnsi="Tahoma" w:cs="Tahoma"/>
                <w:sz w:val="20"/>
                <w:szCs w:val="20"/>
              </w:rPr>
            </w:pPr>
            <w:r w:rsidRPr="00322CBE">
              <w:rPr>
                <w:rFonts w:ascii="Tahoma" w:hAnsi="Tahoma" w:cs="Tahoma"/>
                <w:sz w:val="20"/>
                <w:szCs w:val="20"/>
              </w:rPr>
              <w:t>Entre 10m -0,1mm.</w:t>
            </w:r>
          </w:p>
        </w:tc>
      </w:tr>
    </w:tbl>
    <w:p w:rsidR="00D75674" w:rsidRPr="00322CBE" w:rsidRDefault="00D75674" w:rsidP="009E029A">
      <w:pPr>
        <w:ind w:left="708"/>
        <w:rPr>
          <w:rFonts w:ascii="Tahoma" w:hAnsi="Tahoma" w:cs="Tahoma"/>
          <w:sz w:val="20"/>
          <w:szCs w:val="20"/>
        </w:rPr>
      </w:pPr>
    </w:p>
    <w:p w:rsidR="00D75674" w:rsidRPr="00322CBE" w:rsidRDefault="00D75674" w:rsidP="006968FA">
      <w:pPr>
        <w:rPr>
          <w:rFonts w:ascii="Tahoma" w:hAnsi="Tahoma" w:cs="Tahoma"/>
          <w:sz w:val="20"/>
          <w:szCs w:val="20"/>
        </w:rPr>
      </w:pPr>
    </w:p>
    <w:p w:rsidR="00D75674" w:rsidRPr="00322CBE" w:rsidRDefault="00D75674" w:rsidP="007A1CA9">
      <w:pPr>
        <w:ind w:right="-284"/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>4)</w:t>
      </w:r>
      <w:r w:rsidR="007A1CA9" w:rsidRPr="00322CBE">
        <w:rPr>
          <w:rFonts w:ascii="Tahoma" w:hAnsi="Tahoma" w:cs="Tahoma"/>
          <w:sz w:val="20"/>
          <w:szCs w:val="20"/>
        </w:rPr>
        <w:t xml:space="preserve">        a)</w:t>
      </w:r>
      <w:r w:rsidRPr="00322CBE">
        <w:rPr>
          <w:rFonts w:ascii="Tahoma" w:hAnsi="Tahoma" w:cs="Tahoma"/>
          <w:sz w:val="20"/>
          <w:szCs w:val="20"/>
        </w:rPr>
        <w:t xml:space="preserve"> </w:t>
      </w:r>
      <w:r w:rsidR="007A1CA9" w:rsidRPr="00322CBE">
        <w:rPr>
          <w:rFonts w:ascii="Tahoma" w:hAnsi="Tahoma" w:cs="Tahoma"/>
          <w:sz w:val="20"/>
          <w:szCs w:val="20"/>
        </w:rPr>
        <w:t xml:space="preserve"> </w:t>
      </w:r>
      <w:r w:rsidRPr="00322CBE">
        <w:rPr>
          <w:rFonts w:ascii="Tahoma" w:hAnsi="Tahoma" w:cs="Tahoma"/>
          <w:bCs/>
          <w:sz w:val="20"/>
          <w:szCs w:val="20"/>
        </w:rPr>
        <w:t>LW1 Radio Universidad Nacional de Córdoba. Se encuentra en la frecuencia de</w:t>
      </w:r>
      <w:r w:rsidR="007A1CA9" w:rsidRPr="00322CBE">
        <w:rPr>
          <w:rFonts w:ascii="Tahoma" w:hAnsi="Tahoma" w:cs="Tahoma"/>
          <w:bCs/>
          <w:sz w:val="20"/>
          <w:szCs w:val="20"/>
        </w:rPr>
        <w:t xml:space="preserve">   580KHz.</w:t>
      </w:r>
      <w:r w:rsidRPr="00322CBE">
        <w:rPr>
          <w:rFonts w:ascii="Tahoma" w:hAnsi="Tahoma" w:cs="Tahoma"/>
          <w:bCs/>
          <w:sz w:val="20"/>
          <w:szCs w:val="20"/>
        </w:rPr>
        <w:t xml:space="preserve"> </w:t>
      </w:r>
      <w:r w:rsidR="00047C74" w:rsidRPr="00322CBE">
        <w:rPr>
          <w:rFonts w:ascii="Tahoma" w:hAnsi="Tahoma" w:cs="Tahoma"/>
          <w:bCs/>
          <w:sz w:val="20"/>
          <w:szCs w:val="20"/>
        </w:rPr>
        <w:t xml:space="preserve">                   </w:t>
      </w:r>
      <w:r w:rsidR="007A1CA9" w:rsidRPr="00322CBE">
        <w:rPr>
          <w:rFonts w:ascii="Tahoma" w:hAnsi="Tahoma" w:cs="Tahoma"/>
          <w:bCs/>
          <w:sz w:val="20"/>
          <w:szCs w:val="20"/>
        </w:rPr>
        <w:t xml:space="preserve"> </w:t>
      </w:r>
    </w:p>
    <w:p w:rsidR="00D75674" w:rsidRPr="00322CBE" w:rsidRDefault="007A1CA9" w:rsidP="00D75674">
      <w:pPr>
        <w:ind w:left="630"/>
        <w:rPr>
          <w:rFonts w:ascii="Tahoma" w:hAnsi="Tahoma" w:cs="Tahoma"/>
          <w:bCs/>
          <w:sz w:val="20"/>
          <w:szCs w:val="20"/>
        </w:rPr>
      </w:pPr>
      <w:r w:rsidRPr="00322CBE">
        <w:rPr>
          <w:rFonts w:ascii="Tahoma" w:hAnsi="Tahoma" w:cs="Tahoma"/>
          <w:bCs/>
          <w:sz w:val="20"/>
          <w:szCs w:val="20"/>
        </w:rPr>
        <w:t xml:space="preserve">     </w:t>
      </w:r>
      <w:r w:rsidR="00047C74" w:rsidRPr="00322CBE">
        <w:rPr>
          <w:rFonts w:ascii="Tahoma" w:hAnsi="Tahoma" w:cs="Tahoma"/>
          <w:bCs/>
          <w:sz w:val="20"/>
          <w:szCs w:val="20"/>
        </w:rPr>
        <w:t xml:space="preserve"> </w:t>
      </w:r>
      <w:r w:rsidR="00D75674" w:rsidRPr="00322CBE">
        <w:rPr>
          <w:rFonts w:ascii="Tahoma" w:hAnsi="Tahoma" w:cs="Tahoma"/>
          <w:bCs/>
          <w:sz w:val="20"/>
          <w:szCs w:val="20"/>
        </w:rPr>
        <w:t>Al ser una emisora AM, tiene un ancho de banda de 10KHz, por lo tanto se encuentra</w:t>
      </w:r>
      <w:r w:rsidRPr="00322CBE">
        <w:rPr>
          <w:rFonts w:ascii="Tahoma" w:hAnsi="Tahoma" w:cs="Tahoma"/>
          <w:bCs/>
          <w:sz w:val="20"/>
          <w:szCs w:val="20"/>
        </w:rPr>
        <w:t xml:space="preserve">                                </w:t>
      </w:r>
      <w:r w:rsidR="00D75674" w:rsidRPr="00322CBE">
        <w:rPr>
          <w:rFonts w:ascii="Tahoma" w:hAnsi="Tahoma" w:cs="Tahoma"/>
          <w:bCs/>
          <w:sz w:val="20"/>
          <w:szCs w:val="20"/>
        </w:rPr>
        <w:t xml:space="preserve">               </w:t>
      </w:r>
      <w:r w:rsidRPr="00322CBE">
        <w:rPr>
          <w:rFonts w:ascii="Tahoma" w:hAnsi="Tahoma" w:cs="Tahoma"/>
          <w:bCs/>
          <w:sz w:val="20"/>
          <w:szCs w:val="20"/>
        </w:rPr>
        <w:t xml:space="preserve">       </w:t>
      </w:r>
      <w:r w:rsidR="00D75674" w:rsidRPr="00322CBE">
        <w:rPr>
          <w:rFonts w:ascii="Tahoma" w:hAnsi="Tahoma" w:cs="Tahoma"/>
          <w:bCs/>
          <w:sz w:val="20"/>
          <w:szCs w:val="20"/>
        </w:rPr>
        <w:t>limitada entre 575KHz y 585KHz.</w:t>
      </w:r>
      <w:r w:rsidR="00047C74" w:rsidRPr="00322CBE">
        <w:rPr>
          <w:rFonts w:ascii="Tahoma" w:hAnsi="Tahoma" w:cs="Tahoma"/>
          <w:bCs/>
          <w:sz w:val="20"/>
          <w:szCs w:val="20"/>
        </w:rPr>
        <w:t>Tiene una propagación</w:t>
      </w:r>
      <w:r w:rsidRPr="00322CBE">
        <w:rPr>
          <w:rFonts w:ascii="Tahoma" w:hAnsi="Tahoma" w:cs="Tahoma"/>
          <w:bCs/>
          <w:sz w:val="20"/>
          <w:szCs w:val="20"/>
        </w:rPr>
        <w:t xml:space="preserve"> terrestre o superficial.</w:t>
      </w:r>
    </w:p>
    <w:p w:rsidR="00047C74" w:rsidRPr="00322CBE" w:rsidRDefault="00047C74" w:rsidP="007A1CA9">
      <w:pPr>
        <w:pStyle w:val="Prrafodelista"/>
        <w:numPr>
          <w:ilvl w:val="0"/>
          <w:numId w:val="6"/>
        </w:numPr>
        <w:rPr>
          <w:rFonts w:ascii="Tahoma" w:hAnsi="Tahoma" w:cs="Tahoma"/>
          <w:bCs/>
          <w:sz w:val="20"/>
          <w:szCs w:val="20"/>
        </w:rPr>
      </w:pPr>
      <w:r w:rsidRPr="00322CBE">
        <w:rPr>
          <w:rFonts w:ascii="Tahoma" w:hAnsi="Tahoma" w:cs="Tahoma"/>
          <w:bCs/>
          <w:sz w:val="20"/>
          <w:szCs w:val="20"/>
        </w:rPr>
        <w:t>La radio  UTN, se encuentra en la frecuencia 94,3MHz. Tiene</w:t>
      </w:r>
      <w:r w:rsidR="007A1CA9" w:rsidRPr="00322CBE">
        <w:rPr>
          <w:rFonts w:ascii="Tahoma" w:hAnsi="Tahoma" w:cs="Tahoma"/>
          <w:bCs/>
          <w:sz w:val="20"/>
          <w:szCs w:val="20"/>
        </w:rPr>
        <w:t xml:space="preserve"> un ancho de banda de  </w:t>
      </w:r>
      <w:r w:rsidRPr="00322CBE">
        <w:rPr>
          <w:rFonts w:ascii="Tahoma" w:hAnsi="Tahoma" w:cs="Tahoma"/>
          <w:bCs/>
          <w:sz w:val="20"/>
          <w:szCs w:val="20"/>
        </w:rPr>
        <w:t>200KHz, por lo tanto se encuentra limitada entre 94,2MHz. y 94,4MHz. Tiene una propagación directa o espacial.</w:t>
      </w:r>
    </w:p>
    <w:p w:rsidR="00047C74" w:rsidRPr="00322CBE" w:rsidRDefault="007A1CA9" w:rsidP="00312092">
      <w:pPr>
        <w:pStyle w:val="Prrafodelista"/>
        <w:numPr>
          <w:ilvl w:val="0"/>
          <w:numId w:val="6"/>
        </w:numPr>
        <w:rPr>
          <w:rFonts w:ascii="Tahoma" w:hAnsi="Tahoma" w:cs="Tahoma"/>
          <w:bCs/>
          <w:sz w:val="20"/>
          <w:szCs w:val="20"/>
        </w:rPr>
      </w:pPr>
      <w:r w:rsidRPr="00322CBE">
        <w:rPr>
          <w:rFonts w:ascii="Tahoma" w:hAnsi="Tahoma" w:cs="Tahoma"/>
          <w:bCs/>
          <w:sz w:val="20"/>
          <w:szCs w:val="20"/>
        </w:rPr>
        <w:t xml:space="preserve">El canal 10 se encuentra en la frecuencia 195Mhz, y se encuentra limitado </w:t>
      </w:r>
      <w:r w:rsidR="004419AE" w:rsidRPr="00322CBE">
        <w:rPr>
          <w:rFonts w:ascii="Tahoma" w:hAnsi="Tahoma" w:cs="Tahoma"/>
          <w:bCs/>
          <w:sz w:val="20"/>
          <w:szCs w:val="20"/>
        </w:rPr>
        <w:t>por un ancho de banda de 6Mhz. Por lo tanto está limitado por 192Mhz. y 198Mhz.El modo de propagación es directa o espacial.</w:t>
      </w:r>
    </w:p>
    <w:p w:rsidR="004419AE" w:rsidRPr="00322CBE" w:rsidRDefault="004419AE" w:rsidP="00312092">
      <w:pPr>
        <w:rPr>
          <w:rFonts w:ascii="Tahoma" w:hAnsi="Tahoma" w:cs="Tahoma"/>
          <w:sz w:val="20"/>
          <w:szCs w:val="20"/>
        </w:rPr>
      </w:pPr>
    </w:p>
    <w:p w:rsidR="004419AE" w:rsidRPr="00322CBE" w:rsidRDefault="004419AE" w:rsidP="00312092">
      <w:pPr>
        <w:rPr>
          <w:rFonts w:ascii="Tahoma" w:hAnsi="Tahoma" w:cs="Tahoma"/>
          <w:sz w:val="20"/>
          <w:szCs w:val="20"/>
        </w:rPr>
      </w:pPr>
    </w:p>
    <w:p w:rsidR="004419AE" w:rsidRPr="00322CBE" w:rsidRDefault="004419AE" w:rsidP="00312092">
      <w:pPr>
        <w:rPr>
          <w:rFonts w:ascii="Tahoma" w:hAnsi="Tahoma" w:cs="Tahoma"/>
          <w:sz w:val="20"/>
          <w:szCs w:val="20"/>
        </w:rPr>
      </w:pPr>
    </w:p>
    <w:p w:rsidR="00322CBE" w:rsidRDefault="00322CBE" w:rsidP="00312092">
      <w:pPr>
        <w:rPr>
          <w:rFonts w:ascii="Tahoma" w:hAnsi="Tahoma" w:cs="Tahoma"/>
          <w:sz w:val="20"/>
          <w:szCs w:val="20"/>
        </w:rPr>
      </w:pPr>
    </w:p>
    <w:p w:rsidR="00322CBE" w:rsidRDefault="00322CBE" w:rsidP="00312092">
      <w:pPr>
        <w:rPr>
          <w:rFonts w:ascii="Tahoma" w:hAnsi="Tahoma" w:cs="Tahoma"/>
          <w:sz w:val="20"/>
          <w:szCs w:val="20"/>
        </w:rPr>
      </w:pPr>
    </w:p>
    <w:p w:rsidR="00312092" w:rsidRPr="00322CBE" w:rsidRDefault="00312092" w:rsidP="00312092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 w:rsidRPr="00322CBE">
        <w:rPr>
          <w:rFonts w:ascii="Tahoma" w:hAnsi="Tahoma" w:cs="Tahoma"/>
          <w:sz w:val="20"/>
          <w:szCs w:val="20"/>
        </w:rPr>
        <w:lastRenderedPageBreak/>
        <w:t>5)  opción e, son 6 los modos básicos.</w:t>
      </w:r>
    </w:p>
    <w:p w:rsidR="00312092" w:rsidRPr="00322CBE" w:rsidRDefault="00312092" w:rsidP="00312092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ab/>
        <w:t>*propagación directa</w:t>
      </w:r>
    </w:p>
    <w:p w:rsidR="00312092" w:rsidRPr="00322CBE" w:rsidRDefault="00312092" w:rsidP="00312092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ab/>
        <w:t>*</w:t>
      </w:r>
      <w:r w:rsidR="009E029A" w:rsidRPr="00322CBE">
        <w:rPr>
          <w:rFonts w:ascii="Tahoma" w:hAnsi="Tahoma" w:cs="Tahoma"/>
          <w:sz w:val="20"/>
          <w:szCs w:val="20"/>
        </w:rPr>
        <w:t>reflexión</w:t>
      </w:r>
      <w:r w:rsidRPr="00322CBE">
        <w:rPr>
          <w:rFonts w:ascii="Tahoma" w:hAnsi="Tahoma" w:cs="Tahoma"/>
          <w:sz w:val="20"/>
          <w:szCs w:val="20"/>
        </w:rPr>
        <w:t xml:space="preserve"> ionosferica.</w:t>
      </w:r>
    </w:p>
    <w:p w:rsidR="00312092" w:rsidRPr="00322CBE" w:rsidRDefault="00312092" w:rsidP="00312092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ab/>
        <w:t>*refracción troposférica</w:t>
      </w:r>
    </w:p>
    <w:p w:rsidR="00312092" w:rsidRPr="00322CBE" w:rsidRDefault="00312092" w:rsidP="00312092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ab/>
        <w:t>*terrestre</w:t>
      </w:r>
      <w:r w:rsidRPr="00322CBE">
        <w:rPr>
          <w:rFonts w:ascii="Tahoma" w:hAnsi="Tahoma" w:cs="Tahoma"/>
          <w:sz w:val="20"/>
          <w:szCs w:val="20"/>
        </w:rPr>
        <w:tab/>
      </w:r>
    </w:p>
    <w:p w:rsidR="00312092" w:rsidRPr="00322CBE" w:rsidRDefault="00312092" w:rsidP="00312092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ab/>
        <w:t>*reflexión en la tierra</w:t>
      </w:r>
    </w:p>
    <w:p w:rsidR="00312092" w:rsidRPr="00322CBE" w:rsidRDefault="00312092" w:rsidP="00312092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ab/>
        <w:t>*</w:t>
      </w:r>
      <w:r w:rsidR="009E029A" w:rsidRPr="00322CBE">
        <w:rPr>
          <w:rFonts w:ascii="Tahoma" w:hAnsi="Tahoma" w:cs="Tahoma"/>
          <w:sz w:val="20"/>
          <w:szCs w:val="20"/>
        </w:rPr>
        <w:t>magnetoiònica</w:t>
      </w:r>
      <w:r w:rsidRPr="00322CBE">
        <w:rPr>
          <w:rFonts w:ascii="Tahoma" w:hAnsi="Tahoma" w:cs="Tahoma"/>
          <w:sz w:val="20"/>
          <w:szCs w:val="20"/>
        </w:rPr>
        <w:t xml:space="preserve"> o por ductos.</w:t>
      </w:r>
    </w:p>
    <w:p w:rsidR="004419AE" w:rsidRPr="00322CBE" w:rsidRDefault="004419AE" w:rsidP="00312092">
      <w:pPr>
        <w:rPr>
          <w:rFonts w:ascii="Tahoma" w:hAnsi="Tahoma" w:cs="Tahoma"/>
          <w:sz w:val="20"/>
          <w:szCs w:val="20"/>
        </w:rPr>
      </w:pPr>
    </w:p>
    <w:p w:rsidR="00312092" w:rsidRPr="00322CBE" w:rsidRDefault="00312092" w:rsidP="00312092">
      <w:pPr>
        <w:rPr>
          <w:rFonts w:ascii="Tahoma" w:hAnsi="Tahoma" w:cs="Tahoma"/>
          <w:bCs/>
          <w:sz w:val="20"/>
          <w:szCs w:val="20"/>
        </w:rPr>
      </w:pPr>
      <w:r w:rsidRPr="00322CBE">
        <w:rPr>
          <w:rFonts w:ascii="Tahoma" w:hAnsi="Tahoma" w:cs="Tahoma"/>
          <w:sz w:val="20"/>
          <w:szCs w:val="20"/>
        </w:rPr>
        <w:t>6)</w:t>
      </w:r>
      <w:r w:rsidR="004419AE" w:rsidRPr="00322CBE">
        <w:rPr>
          <w:rFonts w:ascii="Tahoma" w:hAnsi="Tahoma" w:cs="Tahoma"/>
          <w:sz w:val="20"/>
          <w:szCs w:val="20"/>
        </w:rPr>
        <w:t xml:space="preserve"> Las emisoras de radios las ubicaron en bajas frecuencias debido a que menor frecuencia mayor longitud de onda, de esta manera podemos tener un aparato pequeño que capte la señal de radio a la larga distancia. Por esta razón se colocó a la tv en frecuencias mayores, ya que podían ser más grandes.</w:t>
      </w:r>
    </w:p>
    <w:p w:rsidR="00E04046" w:rsidRPr="00322CBE" w:rsidRDefault="00E04046" w:rsidP="00312092">
      <w:pPr>
        <w:rPr>
          <w:rFonts w:ascii="Tahoma" w:hAnsi="Tahoma" w:cs="Tahoma"/>
          <w:bCs/>
          <w:sz w:val="20"/>
          <w:szCs w:val="20"/>
        </w:rPr>
      </w:pPr>
    </w:p>
    <w:p w:rsidR="004419AE" w:rsidRPr="00322CBE" w:rsidRDefault="004419AE" w:rsidP="00312092">
      <w:pPr>
        <w:rPr>
          <w:rFonts w:ascii="Tahoma" w:hAnsi="Tahoma" w:cs="Tahoma"/>
          <w:bCs/>
          <w:sz w:val="20"/>
          <w:szCs w:val="20"/>
        </w:rPr>
      </w:pPr>
    </w:p>
    <w:p w:rsidR="00E04046" w:rsidRPr="00322CBE" w:rsidRDefault="00E04046" w:rsidP="00312092">
      <w:pPr>
        <w:rPr>
          <w:rFonts w:ascii="Tahoma" w:hAnsi="Tahoma" w:cs="Tahoma"/>
          <w:bCs/>
          <w:sz w:val="20"/>
          <w:szCs w:val="20"/>
        </w:rPr>
      </w:pPr>
      <w:r w:rsidRPr="00322CBE">
        <w:rPr>
          <w:rFonts w:ascii="Tahoma" w:hAnsi="Tahoma" w:cs="Tahoma"/>
          <w:bCs/>
          <w:sz w:val="20"/>
          <w:szCs w:val="20"/>
        </w:rPr>
        <w:t>7)</w:t>
      </w:r>
      <w:r w:rsidR="007610DF" w:rsidRPr="00322CBE">
        <w:rPr>
          <w:rFonts w:ascii="Tahoma" w:hAnsi="Tahoma" w:cs="Tahoma"/>
          <w:bCs/>
          <w:sz w:val="20"/>
          <w:szCs w:val="20"/>
        </w:rPr>
        <w:t xml:space="preserve"> Porque la frecuencia del canal 1 </w:t>
      </w:r>
      <w:r w:rsidR="007610DF" w:rsidRPr="00322C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se ubicaba entre los 48 y 54 MH</w:t>
      </w:r>
      <w:r w:rsidR="007610DF" w:rsidRPr="00322C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z</w:t>
      </w:r>
      <w:r w:rsidR="007610DF" w:rsidRPr="00322CBE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7610DF" w:rsidRPr="00322CBE">
        <w:rPr>
          <w:rFonts w:ascii="Tahoma" w:hAnsi="Tahoma" w:cs="Tahoma"/>
          <w:bCs/>
          <w:sz w:val="20"/>
          <w:szCs w:val="20"/>
        </w:rPr>
        <w:t xml:space="preserve"> y está  muy cerca a la  frecuencia de radio, por este motivo para evitar interferencias entre ellos, se decidió no utilizar dicho canal.</w:t>
      </w:r>
    </w:p>
    <w:p w:rsidR="004419AE" w:rsidRPr="00322CBE" w:rsidRDefault="004419AE" w:rsidP="00312092">
      <w:pPr>
        <w:rPr>
          <w:rFonts w:ascii="Tahoma" w:hAnsi="Tahoma" w:cs="Tahoma"/>
          <w:bCs/>
          <w:sz w:val="20"/>
          <w:szCs w:val="20"/>
        </w:rPr>
      </w:pPr>
    </w:p>
    <w:p w:rsidR="007610DF" w:rsidRPr="00322CBE" w:rsidRDefault="009E029A" w:rsidP="00312092">
      <w:pPr>
        <w:rPr>
          <w:rFonts w:ascii="Tahoma" w:hAnsi="Tahoma" w:cs="Tahoma"/>
          <w:sz w:val="20"/>
          <w:szCs w:val="20"/>
        </w:rPr>
      </w:pPr>
      <w:r w:rsidRPr="00322CBE">
        <w:rPr>
          <w:rFonts w:ascii="Tahoma" w:hAnsi="Tahoma" w:cs="Tahoma"/>
          <w:bCs/>
          <w:sz w:val="20"/>
          <w:szCs w:val="20"/>
        </w:rPr>
        <w:t>8) El</w:t>
      </w:r>
      <w:r w:rsidRPr="00322CBE">
        <w:rPr>
          <w:rFonts w:ascii="Tahoma" w:hAnsi="Tahoma" w:cs="Tahoma"/>
          <w:bCs/>
          <w:sz w:val="20"/>
          <w:szCs w:val="20"/>
        </w:rPr>
        <w:t xml:space="preserve"> número máximo de emisoras de radiodifusión pública de FM que se podrían tener en el EEM correspondiente a nuestro país</w:t>
      </w:r>
      <w:r w:rsidRPr="00322CBE">
        <w:rPr>
          <w:rFonts w:ascii="Tahoma" w:hAnsi="Tahoma" w:cs="Tahoma"/>
          <w:bCs/>
          <w:sz w:val="20"/>
          <w:szCs w:val="20"/>
        </w:rPr>
        <w:t xml:space="preserve"> es de 100.</w:t>
      </w:r>
    </w:p>
    <w:sectPr w:rsidR="007610DF" w:rsidRPr="00322CBE" w:rsidSect="00322CBE">
      <w:headerReference w:type="default" r:id="rId9"/>
      <w:footerReference w:type="default" r:id="rId10"/>
      <w:headerReference w:type="first" r:id="rId11"/>
      <w:footerReference w:type="first" r:id="rId12"/>
      <w:type w:val="nextColumn"/>
      <w:pgSz w:w="11907" w:h="16840" w:code="9"/>
      <w:pgMar w:top="1174" w:right="1559" w:bottom="1474" w:left="1701" w:header="360" w:footer="1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91" w:rsidRDefault="00B03791">
      <w:r>
        <w:separator/>
      </w:r>
    </w:p>
  </w:endnote>
  <w:endnote w:type="continuationSeparator" w:id="0">
    <w:p w:rsidR="00B03791" w:rsidRDefault="00B0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043"/>
      <w:gridCol w:w="1797"/>
      <w:gridCol w:w="1260"/>
    </w:tblGrid>
    <w:tr w:rsidR="00047C74" w:rsidTr="006968FA">
      <w:tc>
        <w:tcPr>
          <w:tcW w:w="1690" w:type="dxa"/>
        </w:tcPr>
        <w:p w:rsidR="00047C74" w:rsidRDefault="00047C74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Fecha:17/04 /14</w:t>
          </w:r>
        </w:p>
      </w:tc>
      <w:tc>
        <w:tcPr>
          <w:tcW w:w="5043" w:type="dxa"/>
        </w:tcPr>
        <w:p w:rsidR="00047C74" w:rsidRDefault="00047C74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 Sueldo  Enrique                  DNI:38159523      </w:t>
          </w:r>
        </w:p>
      </w:tc>
      <w:tc>
        <w:tcPr>
          <w:tcW w:w="1797" w:type="dxa"/>
        </w:tcPr>
        <w:p w:rsidR="00047C74" w:rsidRDefault="00047C74" w:rsidP="006968FA">
          <w:pPr>
            <w:pStyle w:val="Piedepgina"/>
            <w:tabs>
              <w:tab w:val="left" w:pos="945"/>
            </w:tabs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Legajo:62508</w:t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322CBE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4419AE">
            <w:rPr>
              <w:rFonts w:ascii="Tahoma" w:hAnsi="Tahoma" w:cs="Tahoma"/>
              <w:b/>
              <w:noProof/>
              <w:sz w:val="20"/>
            </w:rPr>
            <w:t>17/04/2014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322CBE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4419AE">
            <w:rPr>
              <w:rFonts w:ascii="Tahoma" w:hAnsi="Tahoma" w:cs="Tahoma"/>
              <w:b/>
              <w:noProof/>
              <w:sz w:val="20"/>
            </w:rPr>
            <w:t>17/04/2014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047C74" w:rsidRDefault="00047C74" w:rsidP="004419AE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</w:t>
          </w:r>
          <w:r w:rsidR="00322CBE">
            <w:rPr>
              <w:rStyle w:val="Nmerodepgina"/>
              <w:rFonts w:ascii="Tahoma" w:hAnsi="Tahoma" w:cs="Tahoma"/>
              <w:sz w:val="20"/>
            </w:rPr>
            <w:t>2</w:t>
          </w:r>
          <w:r>
            <w:rPr>
              <w:rStyle w:val="Nmerodepgina"/>
              <w:rFonts w:ascii="Tahoma" w:hAnsi="Tahoma" w:cs="Tahoma"/>
              <w:sz w:val="20"/>
            </w:rPr>
            <w:t xml:space="preserve"> /</w:t>
          </w:r>
          <w:r w:rsidR="004419AE">
            <w:rPr>
              <w:rStyle w:val="Nmerodepgina"/>
              <w:rFonts w:ascii="Tahoma" w:hAnsi="Tahoma" w:cs="Tahoma"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322CBE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4419AE">
            <w:rPr>
              <w:rFonts w:ascii="Tahoma" w:hAnsi="Tahoma" w:cs="Tahoma"/>
              <w:b/>
              <w:noProof/>
              <w:sz w:val="20"/>
            </w:rPr>
            <w:t>17/04/2014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322CBE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4419AE">
            <w:rPr>
              <w:rFonts w:ascii="Tahoma" w:hAnsi="Tahoma" w:cs="Tahoma"/>
              <w:b/>
              <w:noProof/>
              <w:sz w:val="20"/>
            </w:rPr>
            <w:t>17/04/2014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047C74" w:rsidRDefault="00047C74">
    <w:pPr>
      <w:pStyle w:val="Piedepgina"/>
      <w:rPr>
        <w:rFonts w:ascii="Tahoma" w:hAnsi="Tahoma" w:cs="Tahom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043"/>
      <w:gridCol w:w="1797"/>
      <w:gridCol w:w="1260"/>
    </w:tblGrid>
    <w:tr w:rsidR="00322CBE" w:rsidTr="0025760F">
      <w:tc>
        <w:tcPr>
          <w:tcW w:w="1690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Fecha:17/04 /14</w:t>
          </w:r>
        </w:p>
      </w:tc>
      <w:tc>
        <w:tcPr>
          <w:tcW w:w="5043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 Sueldo  Enrique                  DNI:38159523      </w:t>
          </w:r>
        </w:p>
      </w:tc>
      <w:tc>
        <w:tcPr>
          <w:tcW w:w="1797" w:type="dxa"/>
        </w:tcPr>
        <w:p w:rsidR="00322CBE" w:rsidRDefault="00322CBE" w:rsidP="0025760F">
          <w:pPr>
            <w:pStyle w:val="Piedepgina"/>
            <w:tabs>
              <w:tab w:val="left" w:pos="945"/>
            </w:tabs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Legajo:62508</w:t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17/04/2014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17/04/2014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Folio:  1 /2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17/04/2014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17/04/2014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322CBE" w:rsidRDefault="00322C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91" w:rsidRDefault="00B03791">
      <w:r>
        <w:separator/>
      </w:r>
    </w:p>
  </w:footnote>
  <w:footnote w:type="continuationSeparator" w:id="0">
    <w:p w:rsidR="00B03791" w:rsidRDefault="00B03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047C74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047C74" w:rsidRDefault="00047C7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2C3FE71" wp14:editId="1405145D">
                <wp:extent cx="400050" cy="438150"/>
                <wp:effectExtent l="19050" t="0" r="0" b="0"/>
                <wp:docPr id="2" name="Imagen 2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47C74" w:rsidRDefault="00047C74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047C74" w:rsidRDefault="00047C74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047C74" w:rsidRDefault="00047C74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047C74" w:rsidRDefault="00047C74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047C74" w:rsidRDefault="00047C74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047C74" w:rsidRPr="00F6742A" w:rsidRDefault="00047C74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Curso: 3R1</w:t>
          </w:r>
        </w:p>
        <w:p w:rsidR="00047C74" w:rsidRDefault="00047C74" w:rsidP="00650DE8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Ciclo: 201</w:t>
          </w:r>
          <w:r>
            <w:rPr>
              <w:rFonts w:ascii="Tahoma" w:hAnsi="Tahoma" w:cs="Tahoma"/>
            </w:rPr>
            <w:t>4</w:t>
          </w:r>
        </w:p>
      </w:tc>
    </w:tr>
  </w:tbl>
  <w:p w:rsidR="00047C74" w:rsidRDefault="00047C74" w:rsidP="00800F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322CBE" w:rsidTr="0025760F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322CBE" w:rsidRDefault="00322CBE" w:rsidP="0025760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1191677" wp14:editId="5A7FA8A6">
                <wp:extent cx="400050" cy="438150"/>
                <wp:effectExtent l="19050" t="0" r="0" b="0"/>
                <wp:docPr id="3" name="Imagen 3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322CBE" w:rsidRDefault="00322CBE" w:rsidP="0025760F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322CBE" w:rsidRDefault="00322CBE" w:rsidP="0025760F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 xml:space="preserve">JTP: Ing. Jorge </w:t>
          </w:r>
          <w:proofErr w:type="spellStart"/>
          <w:r>
            <w:rPr>
              <w:rFonts w:ascii="Tahoma" w:hAnsi="Tahoma" w:cs="Tahoma"/>
              <w:bCs/>
            </w:rPr>
            <w:t>Zozaya</w:t>
          </w:r>
          <w:proofErr w:type="spellEnd"/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22CBE" w:rsidRPr="00F6742A" w:rsidRDefault="00322CBE" w:rsidP="0025760F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Curso: 3R1</w:t>
          </w:r>
        </w:p>
        <w:p w:rsidR="00322CBE" w:rsidRDefault="00322CBE" w:rsidP="0025760F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Ciclo: 201</w:t>
          </w:r>
          <w:r>
            <w:rPr>
              <w:rFonts w:ascii="Tahoma" w:hAnsi="Tahoma" w:cs="Tahoma"/>
            </w:rPr>
            <w:t>4</w:t>
          </w:r>
        </w:p>
      </w:tc>
    </w:tr>
  </w:tbl>
  <w:p w:rsidR="00322CBE" w:rsidRDefault="00322C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3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">
    <w:nsid w:val="33947868"/>
    <w:multiLevelType w:val="hybridMultilevel"/>
    <w:tmpl w:val="C9AA2D74"/>
    <w:lvl w:ilvl="0" w:tplc="8390A1D4"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690BC5"/>
    <w:multiLevelType w:val="hybridMultilevel"/>
    <w:tmpl w:val="E2DEE54A"/>
    <w:lvl w:ilvl="0" w:tplc="73760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3941A5"/>
    <w:multiLevelType w:val="hybridMultilevel"/>
    <w:tmpl w:val="C8E46A6E"/>
    <w:lvl w:ilvl="0" w:tplc="9C32C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AF2"/>
    <w:rsid w:val="00047C74"/>
    <w:rsid w:val="00065AF2"/>
    <w:rsid w:val="00096099"/>
    <w:rsid w:val="000961EE"/>
    <w:rsid w:val="000C630E"/>
    <w:rsid w:val="000D0C73"/>
    <w:rsid w:val="001172BE"/>
    <w:rsid w:val="00143D18"/>
    <w:rsid w:val="00192759"/>
    <w:rsid w:val="00195087"/>
    <w:rsid w:val="001E3735"/>
    <w:rsid w:val="001E6D54"/>
    <w:rsid w:val="002A7BD2"/>
    <w:rsid w:val="00312092"/>
    <w:rsid w:val="00312BBE"/>
    <w:rsid w:val="00322CBE"/>
    <w:rsid w:val="00355058"/>
    <w:rsid w:val="003E0EC2"/>
    <w:rsid w:val="003F4282"/>
    <w:rsid w:val="004419AE"/>
    <w:rsid w:val="004662C2"/>
    <w:rsid w:val="004A1A87"/>
    <w:rsid w:val="004E0E67"/>
    <w:rsid w:val="005033CB"/>
    <w:rsid w:val="005216EA"/>
    <w:rsid w:val="00625C86"/>
    <w:rsid w:val="00650DE8"/>
    <w:rsid w:val="00661E2C"/>
    <w:rsid w:val="0068678C"/>
    <w:rsid w:val="006968FA"/>
    <w:rsid w:val="006E2568"/>
    <w:rsid w:val="007610DF"/>
    <w:rsid w:val="007A1CA9"/>
    <w:rsid w:val="007A64A1"/>
    <w:rsid w:val="007E1902"/>
    <w:rsid w:val="00800FF6"/>
    <w:rsid w:val="008743BD"/>
    <w:rsid w:val="008E031F"/>
    <w:rsid w:val="008E0575"/>
    <w:rsid w:val="00906E24"/>
    <w:rsid w:val="009365B1"/>
    <w:rsid w:val="00945BDC"/>
    <w:rsid w:val="00950AA7"/>
    <w:rsid w:val="00951337"/>
    <w:rsid w:val="009C3DEC"/>
    <w:rsid w:val="009D618E"/>
    <w:rsid w:val="009E029A"/>
    <w:rsid w:val="00A52B94"/>
    <w:rsid w:val="00B03791"/>
    <w:rsid w:val="00B355E2"/>
    <w:rsid w:val="00BE56AB"/>
    <w:rsid w:val="00C57372"/>
    <w:rsid w:val="00C86FD4"/>
    <w:rsid w:val="00CD50F8"/>
    <w:rsid w:val="00D26D7C"/>
    <w:rsid w:val="00D46139"/>
    <w:rsid w:val="00D75674"/>
    <w:rsid w:val="00DC4C73"/>
    <w:rsid w:val="00DD0960"/>
    <w:rsid w:val="00E04046"/>
    <w:rsid w:val="00E25740"/>
    <w:rsid w:val="00E65821"/>
    <w:rsid w:val="00F5537C"/>
    <w:rsid w:val="00F6742A"/>
    <w:rsid w:val="00F901ED"/>
    <w:rsid w:val="00FA5DE0"/>
    <w:rsid w:val="00FB492D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C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D0C73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0D0C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D0C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D0C73"/>
  </w:style>
  <w:style w:type="paragraph" w:styleId="Textoindependiente2">
    <w:name w:val="Body Text 2"/>
    <w:basedOn w:val="Normal"/>
    <w:rsid w:val="000D0C73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0D0C7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0D0C73"/>
  </w:style>
  <w:style w:type="paragraph" w:styleId="Sangra2detindependiente">
    <w:name w:val="Body Text Indent 2"/>
    <w:basedOn w:val="Normal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0D0C7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basedOn w:val="Fuentedeprrafopredeter"/>
    <w:rsid w:val="000D0C7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47C7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610DF"/>
  </w:style>
  <w:style w:type="table" w:styleId="Tablaconcuadrcula">
    <w:name w:val="Table Grid"/>
    <w:basedOn w:val="Tablanormal"/>
    <w:rsid w:val="009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322CBE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77F39-B0AF-44AA-86BC-32DFE752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subject/>
  <dc:creator>mariana</dc:creator>
  <cp:keywords/>
  <dc:description/>
  <cp:lastModifiedBy>Luffi</cp:lastModifiedBy>
  <cp:revision>3</cp:revision>
  <cp:lastPrinted>2012-04-08T20:59:00Z</cp:lastPrinted>
  <dcterms:created xsi:type="dcterms:W3CDTF">2014-04-16T04:02:00Z</dcterms:created>
  <dcterms:modified xsi:type="dcterms:W3CDTF">2014-04-18T02:24:00Z</dcterms:modified>
</cp:coreProperties>
</file>