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bookmarkStart w:id="0" w:name="_Hlk211079199" w:displacedByCustomXml="next"/>
    <w:bookmarkEnd w:id="0" w:displacedByCustomXml="next"/>
    <w:bookmarkStart w:id="1" w:name="memoria-del-proyecto-mylist" w:displacedByCustomXml="next"/>
    <w:sdt>
      <w:sdtPr>
        <w:id w:val="202990352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72FD0A5" w14:textId="7EB2F7C5" w:rsidR="00ED549B" w:rsidRDefault="009A12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03E43A71" wp14:editId="64F3F96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24155"/>
                    <wp:effectExtent l="0" t="0" r="0" b="0"/>
                    <wp:wrapSquare wrapText="bothSides"/>
                    <wp:docPr id="44" name="Cuadro de texto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2241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7843ACE" w14:textId="77777777" w:rsidR="00ED549B" w:rsidRPr="00ED549B" w:rsidRDefault="00625017" w:rsidP="00ED549B">
                                <w:pPr>
                                  <w:pStyle w:val="Sinespaciado"/>
                                  <w:rPr>
                                    <w:color w:val="4A5356" w:themeColor="text2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549B" w:rsidRPr="00ED549B"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  <w:t>Marcos González, Cristian Tenorio y Diego Rodríguez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E43A7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220.3pt;height:17.65pt;z-index:25166694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" filled="f" stroked="f" strokeweight=".5pt">
                    <v:textbox style="mso-fit-shape-to-text:t">
                      <w:txbxContent>
                        <w:p w14:paraId="17843ACE" w14:textId="77777777" w:rsidR="00ED549B" w:rsidRPr="00ED549B" w:rsidRDefault="00625017" w:rsidP="00ED549B">
                          <w:pPr>
                            <w:pStyle w:val="Sinespaciado"/>
                            <w:rPr>
                              <w:color w:val="4A5356" w:themeColor="text2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sz w:val="18"/>
                                <w:szCs w:val="18"/>
                                <w:lang w:val="es-ES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D549B" w:rsidRPr="00ED549B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Marcos González, Cristian Tenorio y Diego Rodríguez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1" locked="0" layoutInCell="1" allowOverlap="1" wp14:anchorId="65A2B1FA" wp14:editId="486C88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3" name="Rectángulo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path path="shape">
                                <a:fillToRect l="50000" t="55000" r="50000" b="45000"/>
                              </a:path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929EDB" w14:textId="77777777" w:rsidR="00ED549B" w:rsidRDefault="00ED549B"/>
                            </w:txbxContent>
                          </wps:txbx>
                          <wps:bodyPr rot="0" vert="horz" wrap="square" lIns="274320" tIns="4572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5A2B1FA" id="Rectángulo 43" o:spid="_x0000_s1027" style="position:absolute;left:0;text-align:left;margin-left:0;margin-top:0;width:581.4pt;height:752.4pt;z-index:-2516505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" fillcolor="#fdecd1 [660]" stroked="f">
                    <v:fill color2="#f9c777 [1940]" rotate="t" focusposition=".5,36045f" focussize="" focus="100%" type="gradientRadial"/>
                    <v:textbox inset="21.6pt,,21.6pt">
                      <w:txbxContent>
                        <w:p w14:paraId="4D929EDB" w14:textId="77777777" w:rsidR="00ED549B" w:rsidRDefault="00ED549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2D92B51D" wp14:editId="16DB238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4645" cy="3013710"/>
                    <wp:effectExtent l="0" t="0" r="0" b="0"/>
                    <wp:wrapNone/>
                    <wp:docPr id="41" name="Rectángulo 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30137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80573F" w14:textId="77777777" w:rsidR="00ED549B" w:rsidRPr="00ED549B" w:rsidRDefault="0062501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lang w:val="es-ES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D549B" w:rsidRPr="00ED549B">
                                      <w:rPr>
                                        <w:noProof/>
                                        <w:lang w:val="es-ES" w:eastAsia="es-ES"/>
                                      </w:rPr>
                                      <w:drawing>
                                        <wp:inline distT="0" distB="0" distL="0" distR="0" wp14:anchorId="72C005FF" wp14:editId="4BB30DD5">
                                          <wp:extent cx="2509520" cy="2509520"/>
                                          <wp:effectExtent l="0" t="0" r="0" b="0"/>
                                          <wp:docPr id="32" name="Imagen 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509520" cy="25095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D92B51D" id="Rectángulo 41" o:spid="_x0000_s1028" style="position:absolute;left:0;text-align:left;margin-left:0;margin-top:0;width:226.35pt;height:237.3pt;z-index:25166284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" fillcolor="#4a5356 [3215]" stroked="f" strokeweight="1pt">
                    <v:textbox inset="14.4pt,14.4pt,14.4pt,28.8pt">
                      <w:txbxContent>
                        <w:p w14:paraId="4980573F" w14:textId="77777777" w:rsidR="00ED549B" w:rsidRPr="00ED549B" w:rsidRDefault="0062501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s-ES"/>
                            </w:rPr>
                          </w:pPr>
                          <w:sdt>
                            <w:sdtPr>
                              <w:rPr>
                                <w:noProof/>
                                <w:lang w:val="es-ES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ED549B" w:rsidRPr="00ED549B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72C005FF" wp14:editId="4BB30DD5">
                                    <wp:extent cx="2509520" cy="2509520"/>
                                    <wp:effectExtent l="0" t="0" r="0" b="0"/>
                                    <wp:docPr id="32" name="Imagen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09520" cy="25095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703AE596" wp14:editId="7762578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088005" cy="7016115"/>
                    <wp:effectExtent l="0" t="0" r="0" b="7620"/>
                    <wp:wrapNone/>
                    <wp:docPr id="468" name="Rectángulo 4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3088005" cy="701611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817DA5A" id="Rectángulo 468" o:spid="_x0000_s1026" style="position:absolute;margin-left:0;margin-top:0;width:243.15pt;height:552.45pt;z-index:25166182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" fillcolor="white [3212]" strokecolor="#948445 [1614]" strokeweight="1.25pt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1E869358" wp14:editId="2AC1907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4645" cy="118745"/>
                    <wp:effectExtent l="0" t="0" r="0" b="0"/>
                    <wp:wrapNone/>
                    <wp:docPr id="469" name="Rectángulo 46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6282D62" id="Rectángulo 469" o:spid="_x0000_s1026" style="position:absolute;margin-left:0;margin-top:0;width:226.35pt;height:9.35pt;z-index:25166489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" fillcolor="#f6a21d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2BCF6785" wp14:editId="60F044A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106170"/>
                    <wp:effectExtent l="0" t="0" r="0" b="0"/>
                    <wp:wrapSquare wrapText="bothSides"/>
                    <wp:docPr id="36" name="Cuadro de texto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11061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sz w:val="40"/>
                                    <w:lang w:val="es-ES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8AAA43" w14:textId="77777777" w:rsidR="00ED549B" w:rsidRPr="00ED549B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F6A21D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ED549B">
                                      <w:rPr>
                                        <w:b/>
                                        <w:sz w:val="40"/>
                                        <w:lang w:val="es-ES"/>
                                      </w:rPr>
                                      <w:t>MEMORIA</w:t>
                                    </w:r>
                                    <w:r>
                                      <w:rPr>
                                        <w:b/>
                                        <w:sz w:val="40"/>
                                        <w:lang w:val="es-ES"/>
                                      </w:rPr>
                                      <w:t xml:space="preserve">             </w:t>
                                    </w:r>
                                    <w:r w:rsidRPr="00ED549B">
                                      <w:rPr>
                                        <w:b/>
                                        <w:sz w:val="40"/>
                                        <w:lang w:val="es-ES"/>
                                      </w:rPr>
                                      <w:t>DEL PROYECTO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lang w:val="es-ES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B298B2" w14:textId="77777777" w:rsidR="00ED549B" w:rsidRPr="00ED549B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A5356" w:themeColor="text2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 w:rsidRPr="00ED549B">
                                      <w:rPr>
                                        <w:lang w:val="es-ES"/>
                                      </w:rPr>
                                      <w:t>2ºDesarrollo de Aplicaciones Multiplataforma (DAM)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BCF6785" id="Cuadro de texto 36" o:spid="_x0000_s1029" type="#_x0000_t202" style="position:absolute;left:0;text-align:left;margin-left:0;margin-top:0;width:220.3pt;height:87.1pt;z-index:25166387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sz w:val="40"/>
                              <w:lang w:val="es-ES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F8AAA43" w14:textId="77777777" w:rsidR="00ED549B" w:rsidRPr="00ED549B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F6A21D" w:themeColor="accent1"/>
                                  <w:sz w:val="72"/>
                                  <w:szCs w:val="72"/>
                                  <w:lang w:val="es-ES"/>
                                </w:rPr>
                              </w:pPr>
                              <w:r w:rsidRPr="00ED549B">
                                <w:rPr>
                                  <w:b/>
                                  <w:sz w:val="40"/>
                                  <w:lang w:val="es-ES"/>
                                </w:rPr>
                                <w:t>MEMORIA</w:t>
                              </w:r>
                              <w:r>
                                <w:rPr>
                                  <w:b/>
                                  <w:sz w:val="40"/>
                                  <w:lang w:val="es-ES"/>
                                </w:rPr>
                                <w:t xml:space="preserve">             </w:t>
                              </w:r>
                              <w:r w:rsidRPr="00ED549B">
                                <w:rPr>
                                  <w:b/>
                                  <w:sz w:val="40"/>
                                  <w:lang w:val="es-ES"/>
                                </w:rPr>
                                <w:t>DEL PROYECTO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lang w:val="es-ES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5B298B2" w14:textId="77777777" w:rsidR="00ED549B" w:rsidRPr="00ED549B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A5356" w:themeColor="text2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ED549B">
                                <w:rPr>
                                  <w:lang w:val="es-ES"/>
                                </w:rPr>
                                <w:t>2ºDesarrollo de Aplicaciones Multiplataforma (DAM)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64255A" w14:textId="77777777" w:rsidR="00ED549B" w:rsidRDefault="00625017" w:rsidP="00ED549B">
          <w:pPr>
            <w:rPr>
              <w:lang w:val="es-ES"/>
            </w:rPr>
          </w:pPr>
        </w:p>
      </w:sdtContent>
    </w:sdt>
    <w:p w14:paraId="7CF9DE9C" w14:textId="77777777" w:rsidR="002F3388" w:rsidRPr="00B759C4" w:rsidRDefault="002F3388" w:rsidP="00ED549B">
      <w:pPr>
        <w:rPr>
          <w:lang w:val="es-ES"/>
        </w:rPr>
      </w:pPr>
      <w:r w:rsidRPr="00B759C4">
        <w:rPr>
          <w:lang w:val="es-ES"/>
        </w:rPr>
        <w:br w:type="page"/>
      </w:r>
    </w:p>
    <w:bookmarkStart w:id="2" w:name="splashactivity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es-ES"/>
        </w:rPr>
        <w:id w:val="-209623780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8DDFC9D" w14:textId="77777777" w:rsidR="00ED549B" w:rsidRDefault="00ED549B">
          <w:pPr>
            <w:pStyle w:val="TtuloTDC"/>
          </w:pPr>
          <w:r>
            <w:rPr>
              <w:lang w:val="es-ES"/>
            </w:rPr>
            <w:t>Contenido</w:t>
          </w:r>
        </w:p>
        <w:p w14:paraId="7E620842" w14:textId="69B29058" w:rsidR="00B43C0E" w:rsidRDefault="005E260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r>
            <w:fldChar w:fldCharType="begin"/>
          </w:r>
          <w:r w:rsidR="00ED549B">
            <w:instrText xml:space="preserve"> TOC \o "1-3" \h \z \u </w:instrText>
          </w:r>
          <w:r>
            <w:fldChar w:fldCharType="separate"/>
          </w:r>
          <w:hyperlink w:anchor="_Toc211081764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1. Introducción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_Toc211081764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2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11E3C1C4" w14:textId="2E410D85" w:rsidR="00B43C0E" w:rsidRDefault="00625017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5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2. Tecnologías utilizadas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_Toc211081765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2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698D445B" w14:textId="5997C3E8" w:rsidR="00B43C0E" w:rsidRDefault="00625017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6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3. Pasos de desarrollo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_Toc211081766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3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6B845430" w14:textId="6F667B9C" w:rsidR="00B43C0E" w:rsidRDefault="00625017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7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4. Mockups y diseño de pantallas.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_Toc211081767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4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4E9E9C50" w14:textId="3FD4599D" w:rsidR="00B43C0E" w:rsidRDefault="00625017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8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5. Explicación de las actividades de la APP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_Toc211081768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5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35DF920A" w14:textId="255F6337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69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SplashActivity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_Toc211081769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5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5CF24F77" w14:textId="3386481C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0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LoginActivity: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_Toc211081770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6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56DF6D28" w14:textId="4635D8ED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1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RegisterActivity: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_Toc211081771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10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546B8B12" w14:textId="34B36E50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2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ReviewDao.kt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_Toc211081772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15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3CC30ED3" w14:textId="0EAEA47B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3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AppDatabase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_Toc211081773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17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221C93F7" w14:textId="6716EF43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4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ReviewAdapter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_Toc211081774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20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3D652001" w14:textId="0C0CAAB8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5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MainActivity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_Toc211081775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23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6B89A5D2" w14:textId="17D44C00" w:rsidR="00B43C0E" w:rsidRDefault="00625017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6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AndroidManifest.xml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_Toc211081776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29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1AAB52DE" w14:textId="778CC7D1" w:rsidR="00B43C0E" w:rsidRDefault="00625017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7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6. Layouts (diseño)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_Toc211081777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30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3996BF94" w14:textId="5204A12B" w:rsidR="00B43C0E" w:rsidRDefault="00625017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8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7. Problemas encontrados y sus Soluciones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_Toc211081778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30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67405BB1" w14:textId="3E96DEF8" w:rsidR="00B43C0E" w:rsidRDefault="00625017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081779" w:history="1">
            <w:r w:rsidR="00B43C0E" w:rsidRPr="00C14022">
              <w:rPr>
                <w:rStyle w:val="Hipervnculo"/>
                <w:rFonts w:ascii="Calibri" w:hAnsi="Calibri" w:cs="Calibri"/>
                <w:noProof/>
                <w:lang w:val="es-ES"/>
              </w:rPr>
              <w:t>8. Diagrama de clases y arquitectura.</w:t>
            </w:r>
            <w:r w:rsidR="00B43C0E">
              <w:rPr>
                <w:noProof/>
                <w:webHidden/>
              </w:rPr>
              <w:tab/>
            </w:r>
            <w:r w:rsidR="00B43C0E">
              <w:rPr>
                <w:noProof/>
                <w:webHidden/>
              </w:rPr>
              <w:fldChar w:fldCharType="begin"/>
            </w:r>
            <w:r w:rsidR="00B43C0E">
              <w:rPr>
                <w:noProof/>
                <w:webHidden/>
              </w:rPr>
              <w:instrText xml:space="preserve"> PAGEREF _Toc211081779 \h </w:instrText>
            </w:r>
            <w:r w:rsidR="00B43C0E">
              <w:rPr>
                <w:noProof/>
                <w:webHidden/>
              </w:rPr>
            </w:r>
            <w:r w:rsidR="00B43C0E">
              <w:rPr>
                <w:noProof/>
                <w:webHidden/>
              </w:rPr>
              <w:fldChar w:fldCharType="separate"/>
            </w:r>
            <w:r w:rsidR="001662F8">
              <w:rPr>
                <w:noProof/>
                <w:webHidden/>
              </w:rPr>
              <w:t>31</w:t>
            </w:r>
            <w:r w:rsidR="00B43C0E">
              <w:rPr>
                <w:noProof/>
                <w:webHidden/>
              </w:rPr>
              <w:fldChar w:fldCharType="end"/>
            </w:r>
          </w:hyperlink>
        </w:p>
        <w:p w14:paraId="2E6967F6" w14:textId="2B0A87B8" w:rsidR="00ED549B" w:rsidRDefault="005E260A">
          <w:r>
            <w:rPr>
              <w:b/>
              <w:bCs/>
            </w:rPr>
            <w:fldChar w:fldCharType="end"/>
          </w:r>
        </w:p>
      </w:sdtContent>
    </w:sdt>
    <w:p w14:paraId="1CC6086F" w14:textId="77777777" w:rsidR="00ED549B" w:rsidRDefault="00ED549B">
      <w:pPr>
        <w:pStyle w:val="Ttulo2"/>
        <w:rPr>
          <w:lang w:val="es-ES"/>
        </w:rPr>
      </w:pPr>
    </w:p>
    <w:p w14:paraId="743E4969" w14:textId="77777777" w:rsidR="00ED549B" w:rsidRDefault="00ED549B">
      <w:pPr>
        <w:pStyle w:val="Ttulo2"/>
        <w:rPr>
          <w:lang w:val="es-ES"/>
        </w:rPr>
      </w:pPr>
    </w:p>
    <w:p w14:paraId="14933F1A" w14:textId="77777777" w:rsidR="00ED549B" w:rsidRDefault="00ED549B" w:rsidP="00ED549B">
      <w:pPr>
        <w:rPr>
          <w:lang w:val="es-ES"/>
        </w:rPr>
      </w:pPr>
    </w:p>
    <w:p w14:paraId="6FE888F5" w14:textId="77777777" w:rsidR="00ED549B" w:rsidRDefault="00ED549B" w:rsidP="00ED549B">
      <w:pPr>
        <w:rPr>
          <w:lang w:val="es-ES"/>
        </w:rPr>
      </w:pPr>
    </w:p>
    <w:p w14:paraId="46DB07E7" w14:textId="77777777" w:rsidR="00ED549B" w:rsidRDefault="00ED549B" w:rsidP="00ED549B">
      <w:pPr>
        <w:rPr>
          <w:lang w:val="es-ES"/>
        </w:rPr>
      </w:pPr>
    </w:p>
    <w:p w14:paraId="5BCB0E25" w14:textId="77777777" w:rsidR="00ED549B" w:rsidRDefault="00ED549B" w:rsidP="00ED549B">
      <w:pPr>
        <w:rPr>
          <w:lang w:val="es-ES"/>
        </w:rPr>
      </w:pPr>
    </w:p>
    <w:p w14:paraId="17EA8A7E" w14:textId="77777777" w:rsidR="00ED549B" w:rsidRDefault="00ED549B" w:rsidP="00ED549B">
      <w:pPr>
        <w:rPr>
          <w:lang w:val="es-ES"/>
        </w:rPr>
      </w:pPr>
    </w:p>
    <w:p w14:paraId="1BCFD094" w14:textId="77777777" w:rsidR="00ED549B" w:rsidRDefault="00ED549B" w:rsidP="00ED549B">
      <w:pPr>
        <w:rPr>
          <w:lang w:val="es-ES"/>
        </w:rPr>
      </w:pPr>
    </w:p>
    <w:p w14:paraId="0E81783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17ED7D2C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CE7B46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00004AB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BBFF1A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5DA5A1B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63945AA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4E326B5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075CDC5" w14:textId="77777777" w:rsidR="0063082A" w:rsidRPr="00844F1A" w:rsidRDefault="0063082A" w:rsidP="00ED549B">
      <w:pPr>
        <w:rPr>
          <w:rFonts w:ascii="Calibri" w:hAnsi="Calibri" w:cs="Calibri"/>
          <w:lang w:val="es-ES"/>
        </w:rPr>
      </w:pPr>
    </w:p>
    <w:p w14:paraId="42639D10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3" w:name="_Toc211081764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1. Introducción</w:t>
      </w:r>
      <w:bookmarkEnd w:id="3"/>
    </w:p>
    <w:p w14:paraId="028D45E2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proyecto consiste en una aplicación móvil Android </w:t>
      </w:r>
      <w:r w:rsidR="00735B64" w:rsidRPr="00844F1A">
        <w:rPr>
          <w:rFonts w:ascii="Calibri" w:hAnsi="Calibri" w:cs="Calibri"/>
          <w:lang w:val="es-ES"/>
        </w:rPr>
        <w:t xml:space="preserve">llamada </w:t>
      </w:r>
      <w:proofErr w:type="spellStart"/>
      <w:r w:rsidR="00735B64" w:rsidRPr="00844F1A">
        <w:rPr>
          <w:rFonts w:ascii="Calibri" w:hAnsi="Calibri" w:cs="Calibri"/>
          <w:b/>
          <w:bCs/>
          <w:lang w:val="es-ES"/>
        </w:rPr>
        <w:t>MyList</w:t>
      </w:r>
      <w:proofErr w:type="spellEnd"/>
      <w:r w:rsidR="00735B64" w:rsidRPr="00844F1A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para gestionar reseñas de películas</w:t>
      </w:r>
      <w:r w:rsidR="00A8675F" w:rsidRPr="00844F1A">
        <w:rPr>
          <w:rFonts w:ascii="Calibri" w:hAnsi="Calibri" w:cs="Calibri"/>
          <w:lang w:val="es-ES"/>
        </w:rPr>
        <w:t xml:space="preserve"> y series</w:t>
      </w:r>
      <w:r w:rsidRPr="00844F1A">
        <w:rPr>
          <w:rFonts w:ascii="Calibri" w:hAnsi="Calibri" w:cs="Calibri"/>
          <w:lang w:val="es-ES"/>
        </w:rPr>
        <w:t xml:space="preserve">. Permite al usuario registrarse, iniciar sesión y añadir, editar o borrar reseñas. Cada reseña incluye título, género y comentario, y se puede filtrar </w:t>
      </w:r>
      <w:r w:rsidR="00A8675F" w:rsidRPr="00844F1A">
        <w:rPr>
          <w:rFonts w:ascii="Calibri" w:hAnsi="Calibri" w:cs="Calibri"/>
          <w:lang w:val="es-ES"/>
        </w:rPr>
        <w:t>por</w:t>
      </w:r>
      <w:r w:rsidRPr="00844F1A">
        <w:rPr>
          <w:rFonts w:ascii="Calibri" w:hAnsi="Calibri" w:cs="Calibri"/>
          <w:lang w:val="es-ES"/>
        </w:rPr>
        <w:t xml:space="preserve"> género.</w:t>
      </w:r>
    </w:p>
    <w:p w14:paraId="00BEB098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</w:p>
    <w:p w14:paraId="2E896142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4" w:name="_Toc211081765"/>
      <w:r w:rsidRPr="00844F1A">
        <w:rPr>
          <w:rFonts w:ascii="Calibri" w:hAnsi="Calibri" w:cs="Calibri"/>
          <w:sz w:val="36"/>
          <w:szCs w:val="36"/>
          <w:lang w:val="es-ES"/>
        </w:rPr>
        <w:t>2. Tecnologías utilizadas</w:t>
      </w:r>
      <w:bookmarkEnd w:id="4"/>
    </w:p>
    <w:p w14:paraId="6764E7A0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Kotlin</w:t>
      </w:r>
      <w:proofErr w:type="spellEnd"/>
      <w:r w:rsidRPr="00844F1A">
        <w:rPr>
          <w:rFonts w:ascii="Calibri" w:hAnsi="Calibri" w:cs="Calibri"/>
          <w:lang w:val="es-ES"/>
        </w:rPr>
        <w:t>: lenguaje principal para Android.</w:t>
      </w:r>
    </w:p>
    <w:p w14:paraId="2516DD33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Android Studio: IDE utilizado.</w:t>
      </w:r>
    </w:p>
    <w:p w14:paraId="7930B741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(SQLite): para almacenamiento local de reseñas.</w:t>
      </w:r>
    </w:p>
    <w:p w14:paraId="5CF32EA0" w14:textId="77777777" w:rsidR="008A3E0E" w:rsidRPr="00844F1A" w:rsidRDefault="008A3E0E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EC316E8" wp14:editId="2D52A7F6">
            <wp:extent cx="4296375" cy="88594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D42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Authentication</w:t>
      </w:r>
      <w:proofErr w:type="spellEnd"/>
      <w:r w:rsidRPr="00844F1A">
        <w:rPr>
          <w:rFonts w:ascii="Calibri" w:hAnsi="Calibri" w:cs="Calibri"/>
          <w:lang w:val="es-ES"/>
        </w:rPr>
        <w:t>: para gestión segura de usuarios.</w:t>
      </w:r>
    </w:p>
    <w:p w14:paraId="454814B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7024E80" wp14:editId="0E8A5EF1">
            <wp:extent cx="5612130" cy="9004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E25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Material </w:t>
      </w:r>
      <w:proofErr w:type="spellStart"/>
      <w:r w:rsidRPr="00844F1A">
        <w:rPr>
          <w:rFonts w:ascii="Calibri" w:hAnsi="Calibri" w:cs="Calibri"/>
          <w:lang w:val="es-ES"/>
        </w:rPr>
        <w:t>Design</w:t>
      </w:r>
      <w:proofErr w:type="spellEnd"/>
      <w:r w:rsidRPr="00844F1A">
        <w:rPr>
          <w:rFonts w:ascii="Calibri" w:hAnsi="Calibri" w:cs="Calibri"/>
          <w:lang w:val="es-ES"/>
        </w:rPr>
        <w:t xml:space="preserve"> 3: interfaz moderna y estilizada.</w:t>
      </w:r>
    </w:p>
    <w:p w14:paraId="77416E16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: para mostrar la lista de reseñas dinámicamente.</w:t>
      </w:r>
    </w:p>
    <w:p w14:paraId="24292A85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69003E" wp14:editId="703B294E">
            <wp:extent cx="5611008" cy="8573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2C7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6E7E9A8D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9FC006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3A7EF32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C901618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3EAC9B1E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EC7A63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4C4151EB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0F0839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5F5A5FB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5" w:name="_Toc211081766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3. Pasos de desarrollo</w:t>
      </w:r>
      <w:bookmarkEnd w:id="5"/>
    </w:p>
    <w:p w14:paraId="5BED4B66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3.1 Configuración del proyecto</w:t>
      </w:r>
    </w:p>
    <w:p w14:paraId="39727CC2" w14:textId="77777777" w:rsidR="0063082A" w:rsidRPr="00844F1A" w:rsidRDefault="00A8675F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r w:rsidR="0063082A" w:rsidRPr="00844F1A">
        <w:rPr>
          <w:rFonts w:ascii="Calibri" w:hAnsi="Calibri" w:cs="Calibri"/>
          <w:lang w:val="es-ES"/>
        </w:rPr>
        <w:t xml:space="preserve">Se creó un proyecto Android nuevo con </w:t>
      </w:r>
      <w:proofErr w:type="spellStart"/>
      <w:r w:rsidR="0063082A" w:rsidRPr="00844F1A">
        <w:rPr>
          <w:rFonts w:ascii="Calibri" w:hAnsi="Calibri" w:cs="Calibri"/>
          <w:lang w:val="es-ES"/>
        </w:rPr>
        <w:t>Kotlin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y tema Material3 </w:t>
      </w:r>
      <w:proofErr w:type="spellStart"/>
      <w:r w:rsidR="0063082A" w:rsidRPr="00844F1A">
        <w:rPr>
          <w:rFonts w:ascii="Calibri" w:hAnsi="Calibri" w:cs="Calibri"/>
          <w:lang w:val="es-ES"/>
        </w:rPr>
        <w:t>DayNight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</w:t>
      </w:r>
      <w:proofErr w:type="spellStart"/>
      <w:r w:rsidR="0063082A" w:rsidRPr="00844F1A">
        <w:rPr>
          <w:rFonts w:ascii="Calibri" w:hAnsi="Calibri" w:cs="Calibri"/>
          <w:lang w:val="es-ES"/>
        </w:rPr>
        <w:t>NoActionBar</w:t>
      </w:r>
      <w:proofErr w:type="spellEnd"/>
      <w:r w:rsidR="00061373" w:rsidRPr="00844F1A">
        <w:rPr>
          <w:rFonts w:ascii="Calibri" w:hAnsi="Calibri" w:cs="Calibri"/>
          <w:lang w:val="es-ES"/>
        </w:rPr>
        <w:t xml:space="preserve"> en themes.xml.</w:t>
      </w:r>
    </w:p>
    <w:p w14:paraId="7828E176" w14:textId="77777777" w:rsidR="0063082A" w:rsidRPr="00844F1A" w:rsidRDefault="009F45C7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Configuramos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535E548B" w14:textId="77777777" w:rsidR="0063082A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Descarga</w:t>
      </w:r>
      <w:r w:rsidR="00A8675F" w:rsidRPr="00844F1A">
        <w:rPr>
          <w:rFonts w:ascii="Calibri" w:hAnsi="Calibri" w:cs="Calibri"/>
          <w:lang w:val="es-ES"/>
        </w:rPr>
        <w:t>mos</w:t>
      </w:r>
      <w:r w:rsidRPr="00844F1A">
        <w:rPr>
          <w:rFonts w:ascii="Calibri" w:hAnsi="Calibri" w:cs="Calibri"/>
          <w:lang w:val="es-ES"/>
        </w:rPr>
        <w:t xml:space="preserve"> el archivo </w:t>
      </w:r>
      <w:proofErr w:type="spellStart"/>
      <w:r w:rsidRPr="00844F1A">
        <w:rPr>
          <w:rFonts w:ascii="Calibri" w:hAnsi="Calibri" w:cs="Calibri"/>
          <w:lang w:val="es-ES"/>
        </w:rPr>
        <w:t>google-</w:t>
      </w:r>
      <w:proofErr w:type="gramStart"/>
      <w:r w:rsidRPr="00844F1A">
        <w:rPr>
          <w:rFonts w:ascii="Calibri" w:hAnsi="Calibri" w:cs="Calibri"/>
          <w:lang w:val="es-ES"/>
        </w:rPr>
        <w:t>services.json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.</w:t>
      </w:r>
    </w:p>
    <w:p w14:paraId="64DE28E4" w14:textId="77777777" w:rsidR="0063082A" w:rsidRPr="00844F1A" w:rsidRDefault="00A8675F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Colocamos las d</w:t>
      </w:r>
      <w:r w:rsidR="0063082A" w:rsidRPr="00844F1A">
        <w:rPr>
          <w:rFonts w:ascii="Calibri" w:hAnsi="Calibri" w:cs="Calibri"/>
          <w:lang w:val="es-ES"/>
        </w:rPr>
        <w:t xml:space="preserve">ependencias en </w:t>
      </w:r>
      <w:proofErr w:type="spellStart"/>
      <w:proofErr w:type="gramStart"/>
      <w:r w:rsidR="0063082A" w:rsidRPr="00844F1A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="0063082A" w:rsidRPr="00844F1A">
        <w:rPr>
          <w:rFonts w:ascii="Calibri" w:hAnsi="Calibri" w:cs="Calibri"/>
          <w:lang w:val="es-ES"/>
        </w:rPr>
        <w:t xml:space="preserve"> (</w:t>
      </w:r>
      <w:proofErr w:type="spellStart"/>
      <w:r w:rsidR="0063082A" w:rsidRPr="00844F1A">
        <w:rPr>
          <w:rFonts w:ascii="Calibri" w:hAnsi="Calibri" w:cs="Calibri"/>
          <w:lang w:val="es-ES"/>
        </w:rPr>
        <w:t>firebase-auth-ktx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, </w:t>
      </w:r>
      <w:proofErr w:type="spellStart"/>
      <w:r w:rsidR="0063082A" w:rsidRPr="00844F1A">
        <w:rPr>
          <w:rFonts w:ascii="Calibri" w:hAnsi="Calibri" w:cs="Calibri"/>
          <w:lang w:val="es-ES"/>
        </w:rPr>
        <w:t>firebase-firestore-ktx</w:t>
      </w:r>
      <w:proofErr w:type="spellEnd"/>
      <w:r w:rsidR="0063082A" w:rsidRPr="00844F1A">
        <w:rPr>
          <w:rFonts w:ascii="Calibri" w:hAnsi="Calibri" w:cs="Calibri"/>
          <w:lang w:val="es-ES"/>
        </w:rPr>
        <w:t>)</w:t>
      </w:r>
      <w:r w:rsidR="00061373" w:rsidRPr="00844F1A">
        <w:rPr>
          <w:rFonts w:ascii="Calibri" w:hAnsi="Calibri" w:cs="Calibri"/>
          <w:lang w:val="es-ES"/>
        </w:rPr>
        <w:t xml:space="preserve"> </w:t>
      </w:r>
      <w:r w:rsidR="0063082A" w:rsidRPr="00844F1A">
        <w:rPr>
          <w:rFonts w:ascii="Calibri" w:hAnsi="Calibri" w:cs="Calibri"/>
          <w:lang w:val="es-ES"/>
        </w:rPr>
        <w:t xml:space="preserve">y plugin </w:t>
      </w:r>
      <w:proofErr w:type="spellStart"/>
      <w:r w:rsidR="0063082A" w:rsidRPr="00844F1A">
        <w:rPr>
          <w:rFonts w:ascii="Calibri" w:hAnsi="Calibri" w:cs="Calibri"/>
          <w:lang w:val="es-ES"/>
        </w:rPr>
        <w:t>com.google.gms.google-services</w:t>
      </w:r>
      <w:proofErr w:type="spellEnd"/>
      <w:r w:rsidR="0063082A" w:rsidRPr="00844F1A">
        <w:rPr>
          <w:rFonts w:ascii="Calibri" w:hAnsi="Calibri" w:cs="Calibri"/>
          <w:lang w:val="es-ES"/>
        </w:rPr>
        <w:t>.</w:t>
      </w:r>
    </w:p>
    <w:p w14:paraId="39D3AF36" w14:textId="77777777" w:rsidR="008D2813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Esto permitió inicializar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</w:p>
    <w:p w14:paraId="08F5722D" w14:textId="77777777" w:rsidR="00A8675F" w:rsidRPr="00844F1A" w:rsidRDefault="00A8675F" w:rsidP="0063082A">
      <w:pPr>
        <w:rPr>
          <w:rFonts w:ascii="Calibri" w:hAnsi="Calibri" w:cs="Calibri"/>
          <w:lang w:val="es-ES"/>
        </w:rPr>
      </w:pPr>
    </w:p>
    <w:p w14:paraId="4B29EDBB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3.2 Desarrollo de la autenticación</w:t>
      </w:r>
    </w:p>
    <w:p w14:paraId="2292006B" w14:textId="77777777" w:rsidR="0065761A" w:rsidRPr="00844F1A" w:rsidRDefault="0065761A" w:rsidP="0065761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SplashActivity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 detecta si el usuario tiene la sesión iniciada o no</w:t>
      </w:r>
      <w:r w:rsidR="0052256D" w:rsidRPr="00844F1A">
        <w:rPr>
          <w:rFonts w:ascii="Calibri" w:hAnsi="Calibri" w:cs="Calibri"/>
          <w:sz w:val="24"/>
          <w:szCs w:val="24"/>
          <w:lang w:val="es-ES"/>
        </w:rPr>
        <w:t xml:space="preserve">, es la </w:t>
      </w:r>
      <w:r w:rsidR="00D60077" w:rsidRPr="00844F1A">
        <w:rPr>
          <w:rFonts w:ascii="Calibri" w:hAnsi="Calibri" w:cs="Calibri"/>
          <w:sz w:val="24"/>
          <w:szCs w:val="24"/>
          <w:lang w:val="es-ES"/>
        </w:rPr>
        <w:t>actividad</w:t>
      </w:r>
      <w:r w:rsidR="0052256D" w:rsidRPr="00844F1A">
        <w:rPr>
          <w:rFonts w:ascii="Calibri" w:hAnsi="Calibri" w:cs="Calibri"/>
          <w:sz w:val="24"/>
          <w:szCs w:val="24"/>
          <w:lang w:val="es-ES"/>
        </w:rPr>
        <w:t xml:space="preserve"> principal.</w:t>
      </w:r>
    </w:p>
    <w:p w14:paraId="5626C869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LoginActivity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inicio de sesión del usuario.</w:t>
      </w:r>
    </w:p>
    <w:p w14:paraId="28E33F2F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RegisterActivity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registro de usuario con validación básica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30FBBC27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Se utilizó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FirebaseAuth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para iniciar sesión o crear usuarios.</w:t>
      </w:r>
    </w:p>
    <w:p w14:paraId="446DE1FC" w14:textId="77777777" w:rsidR="0065761A" w:rsidRPr="00844F1A" w:rsidRDefault="0065761A" w:rsidP="0063082A">
      <w:pPr>
        <w:rPr>
          <w:rFonts w:ascii="Calibri" w:hAnsi="Calibri" w:cs="Calibri"/>
          <w:lang w:val="es-ES"/>
        </w:rPr>
      </w:pPr>
    </w:p>
    <w:p w14:paraId="468354C4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3.3 Implementación de la base de datos local</w:t>
      </w:r>
    </w:p>
    <w:p w14:paraId="3757C356" w14:textId="77777777" w:rsidR="00AE4287" w:rsidRPr="00844F1A" w:rsidRDefault="00AE4287" w:rsidP="00AE4287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</w:t>
      </w:r>
      <w:proofErr w:type="spellStart"/>
      <w:r w:rsidRPr="00844F1A">
        <w:rPr>
          <w:rFonts w:ascii="Calibri" w:hAnsi="Calibri" w:cs="Calibri"/>
          <w:lang w:val="es-ES"/>
        </w:rPr>
        <w:t>ReviewDao</w:t>
      </w:r>
      <w:proofErr w:type="spellEnd"/>
      <w:r w:rsidRPr="00844F1A">
        <w:rPr>
          <w:rFonts w:ascii="Calibri" w:hAnsi="Calibri" w:cs="Calibri"/>
          <w:lang w:val="es-ES"/>
        </w:rPr>
        <w:t xml:space="preserve"> se encuentra la creación de la tabla y los métodos:</w:t>
      </w:r>
    </w:p>
    <w:p w14:paraId="3CED95CE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Entidad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Review</w:t>
      </w:r>
      <w:r w:rsidR="007B29D5" w:rsidRPr="00844F1A">
        <w:rPr>
          <w:rFonts w:ascii="Calibri" w:hAnsi="Calibri" w:cs="Calibri"/>
          <w:sz w:val="24"/>
          <w:szCs w:val="24"/>
          <w:lang w:val="es-ES"/>
        </w:rPr>
        <w:t>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data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class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</w:t>
      </w:r>
      <w:proofErr w:type="spellEnd"/>
      <w:r w:rsidR="007B29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Pr="00844F1A">
        <w:rPr>
          <w:rFonts w:ascii="Calibri" w:hAnsi="Calibri" w:cs="Calibri"/>
          <w:sz w:val="24"/>
          <w:szCs w:val="24"/>
          <w:lang w:val="es-ES"/>
        </w:rPr>
        <w:t>con</w:t>
      </w:r>
      <w:r w:rsidR="009437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gramStart"/>
      <w:r w:rsidR="009437D5" w:rsidRPr="00844F1A">
        <w:rPr>
          <w:rFonts w:ascii="Calibri" w:hAnsi="Calibri" w:cs="Calibri"/>
          <w:sz w:val="24"/>
          <w:szCs w:val="24"/>
          <w:lang w:val="es-ES"/>
        </w:rPr>
        <w:t xml:space="preserve">id, </w:t>
      </w:r>
      <w:r w:rsidRPr="00844F1A">
        <w:rPr>
          <w:rFonts w:ascii="Calibri" w:hAnsi="Calibri" w:cs="Calibri"/>
          <w:sz w:val="24"/>
          <w:szCs w:val="24"/>
          <w:lang w:val="es-ES"/>
        </w:rPr>
        <w:t xml:space="preserve"> titulo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>, genero y comentario.</w:t>
      </w:r>
    </w:p>
    <w:p w14:paraId="0198D855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- DAO (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UserReviewDao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): funciones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insert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 xml:space="preserve">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update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delete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getAll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 y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getByGenero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().</w:t>
      </w:r>
    </w:p>
    <w:p w14:paraId="5FAFD5D9" w14:textId="77777777" w:rsidR="00AE4287" w:rsidRPr="00844F1A" w:rsidRDefault="00AE4287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Y luego la base de datos en:</w:t>
      </w:r>
    </w:p>
    <w:p w14:paraId="77ABBCAC" w14:textId="77777777" w:rsidR="0063082A" w:rsidRPr="00844F1A" w:rsidRDefault="0063082A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AppDatabase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extiende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RoomDatabase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conecta al DAO.</w:t>
      </w:r>
    </w:p>
    <w:p w14:paraId="12720BCC" w14:textId="77777777" w:rsidR="008A3E0E" w:rsidRPr="00844F1A" w:rsidRDefault="008A3E0E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C3B4795" w14:textId="77777777" w:rsidR="008A3E0E" w:rsidRPr="00844F1A" w:rsidRDefault="008A3E0E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4935FAFE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6EAB046" w14:textId="77777777" w:rsidR="00DC71F5" w:rsidRPr="00844F1A" w:rsidRDefault="0059136F" w:rsidP="00502ACD">
      <w:pPr>
        <w:pStyle w:val="Subttulo"/>
        <w:numPr>
          <w:ilvl w:val="1"/>
          <w:numId w:val="2"/>
        </w:numPr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Desarrollo de la pantalla principal</w:t>
      </w:r>
    </w:p>
    <w:p w14:paraId="64794AA3" w14:textId="77777777" w:rsidR="00E65C5C" w:rsidRPr="00844F1A" w:rsidRDefault="00DC71F5" w:rsidP="00DC71F5">
      <w:pPr>
        <w:pStyle w:val="Subttulo"/>
        <w:numPr>
          <w:ilvl w:val="0"/>
          <w:numId w:val="0"/>
        </w:numPr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</w:t>
      </w:r>
      <w:r w:rsidR="0059136F" w:rsidRPr="00844F1A">
        <w:rPr>
          <w:rFonts w:ascii="Calibri" w:hAnsi="Calibri" w:cs="Calibri"/>
          <w:lang w:val="es-ES"/>
        </w:rPr>
        <w:t xml:space="preserve"> interfaz principal </w:t>
      </w:r>
      <w:r w:rsidRPr="00844F1A">
        <w:rPr>
          <w:rFonts w:ascii="Calibri" w:hAnsi="Calibri" w:cs="Calibri"/>
          <w:lang w:val="es-ES"/>
        </w:rPr>
        <w:t xml:space="preserve">es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que permite visualizar, añadir, editar, eliminar y filtrar reseñas por género.</w:t>
      </w:r>
    </w:p>
    <w:p w14:paraId="1C314DEC" w14:textId="77777777" w:rsidR="0059136F" w:rsidRPr="00844F1A" w:rsidRDefault="0059136F" w:rsidP="00DC71F5">
      <w:pPr>
        <w:pStyle w:val="Subttulo"/>
        <w:numPr>
          <w:ilvl w:val="0"/>
          <w:numId w:val="0"/>
        </w:numPr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esta actividad implementamos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para realizar las operaciones CRUD a través de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, luego utilizamos un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junto con el 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 para mostrar la lista de reseñas</w:t>
      </w:r>
      <w:r w:rsidR="0034673B" w:rsidRPr="00844F1A">
        <w:rPr>
          <w:rFonts w:ascii="Calibri" w:hAnsi="Calibri" w:cs="Calibri"/>
          <w:lang w:val="es-ES"/>
        </w:rPr>
        <w:t xml:space="preserve"> con un </w:t>
      </w:r>
      <w:proofErr w:type="spellStart"/>
      <w:r w:rsidR="0034673B" w:rsidRPr="00844F1A">
        <w:rPr>
          <w:rFonts w:ascii="Calibri" w:hAnsi="Calibri" w:cs="Calibri"/>
          <w:lang w:val="es-ES"/>
        </w:rPr>
        <w:t>layout</w:t>
      </w:r>
      <w:proofErr w:type="spellEnd"/>
      <w:r w:rsidR="0034673B" w:rsidRPr="00844F1A">
        <w:rPr>
          <w:rFonts w:ascii="Calibri" w:hAnsi="Calibri" w:cs="Calibri"/>
          <w:lang w:val="es-ES"/>
        </w:rPr>
        <w:t xml:space="preserve"> </w:t>
      </w:r>
      <w:r w:rsidR="00063107" w:rsidRPr="00844F1A">
        <w:rPr>
          <w:rFonts w:ascii="Calibri" w:hAnsi="Calibri" w:cs="Calibri"/>
          <w:lang w:val="es-ES"/>
        </w:rPr>
        <w:t>personalizado item_resena.xml</w:t>
      </w:r>
      <w:r w:rsidR="0034673B" w:rsidRPr="00844F1A">
        <w:rPr>
          <w:rFonts w:ascii="Calibri" w:hAnsi="Calibri" w:cs="Calibri"/>
          <w:lang w:val="es-ES"/>
        </w:rPr>
        <w:t>.</w:t>
      </w:r>
    </w:p>
    <w:p w14:paraId="2A871022" w14:textId="77777777" w:rsidR="0059136F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Para el filtrado decidimos usar un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Spinner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adaptado a un array que contiene los géneros.</w:t>
      </w:r>
    </w:p>
    <w:p w14:paraId="1A82A113" w14:textId="77777777" w:rsidR="0059136F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Incluimos un botón para añadir una nueva reseña, el cual abre un diálogo para crearla.</w:t>
      </w:r>
    </w:p>
    <w:p w14:paraId="206A1CA3" w14:textId="77777777" w:rsidR="0059136F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lastRenderedPageBreak/>
        <w:t>Al hacer clic sobre una reseña, se muestra otro diálogo que permite editarla o eliminarla</w:t>
      </w:r>
      <w:r w:rsidR="009437D5"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21D95EAD" w14:textId="77777777" w:rsidR="0065761A" w:rsidRPr="00844F1A" w:rsidRDefault="0059136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También hay un botón para cerrar sesión y una pequeña validación que, en caso de que el usuario no esté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logueado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, lo redirige a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LoginActivity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2B11D4F0" w14:textId="77777777" w:rsidR="0086146A" w:rsidRPr="00844F1A" w:rsidRDefault="0086146A" w:rsidP="00DC71F5">
      <w:pPr>
        <w:rPr>
          <w:rFonts w:ascii="Calibri" w:hAnsi="Calibri" w:cs="Calibri"/>
          <w:sz w:val="24"/>
          <w:szCs w:val="24"/>
          <w:lang w:val="es-ES"/>
        </w:rPr>
      </w:pPr>
    </w:p>
    <w:p w14:paraId="6622B69B" w14:textId="77777777" w:rsidR="0086146A" w:rsidRPr="00844F1A" w:rsidRDefault="0086146A" w:rsidP="0086146A">
      <w:pPr>
        <w:pStyle w:val="Ttulo1"/>
        <w:rPr>
          <w:rFonts w:ascii="Calibri" w:hAnsi="Calibri" w:cs="Calibri"/>
          <w:lang w:val="es-ES"/>
        </w:rPr>
      </w:pPr>
      <w:bookmarkStart w:id="6" w:name="_Toc211081767"/>
      <w:r w:rsidRPr="00844F1A">
        <w:rPr>
          <w:rFonts w:ascii="Calibri" w:hAnsi="Calibri" w:cs="Calibri"/>
          <w:lang w:val="es-ES"/>
        </w:rPr>
        <w:t>4. Mockups y diseño de pantallas.</w:t>
      </w:r>
      <w:bookmarkEnd w:id="6"/>
    </w:p>
    <w:p w14:paraId="5CC433B8" w14:textId="77777777" w:rsidR="0086146A" w:rsidRPr="00844F1A" w:rsidRDefault="006930B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8AC8D00" wp14:editId="7EA9EF9F">
            <wp:simplePos x="0" y="0"/>
            <wp:positionH relativeFrom="column">
              <wp:posOffset>-651510</wp:posOffset>
            </wp:positionH>
            <wp:positionV relativeFrom="paragraph">
              <wp:posOffset>200025</wp:posOffset>
            </wp:positionV>
            <wp:extent cx="7018655" cy="242887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10AC2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906AA6A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4FC47AC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3FA5F436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5C969B0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18C5319C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00CE2A5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95FBDE3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1904A787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629B9565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05BF3C1B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14718751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6260E80B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3AB2E1FC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7B946147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0664CDBE" w14:textId="77777777" w:rsidR="0065761A" w:rsidRPr="00844F1A" w:rsidRDefault="0065761A" w:rsidP="00CF66AB">
      <w:pPr>
        <w:rPr>
          <w:rFonts w:ascii="Calibri" w:hAnsi="Calibri" w:cs="Calibri"/>
          <w:lang w:val="es-ES"/>
        </w:rPr>
      </w:pPr>
    </w:p>
    <w:p w14:paraId="6435A9B1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79BBE9ED" w14:textId="77777777" w:rsidR="00E84B5E" w:rsidRPr="00844F1A" w:rsidRDefault="0086146A" w:rsidP="00E84B5E">
      <w:pPr>
        <w:pStyle w:val="Ttulo1"/>
        <w:rPr>
          <w:rFonts w:ascii="Calibri" w:hAnsi="Calibri" w:cs="Calibri"/>
          <w:lang w:val="es-ES"/>
        </w:rPr>
      </w:pPr>
      <w:bookmarkStart w:id="7" w:name="_Toc211081768"/>
      <w:r w:rsidRPr="00844F1A">
        <w:rPr>
          <w:rFonts w:ascii="Calibri" w:hAnsi="Calibri" w:cs="Calibri"/>
          <w:lang w:val="es-ES"/>
        </w:rPr>
        <w:lastRenderedPageBreak/>
        <w:t>5</w:t>
      </w:r>
      <w:r w:rsidR="00E84B5E" w:rsidRPr="00844F1A">
        <w:rPr>
          <w:rFonts w:ascii="Calibri" w:hAnsi="Calibri" w:cs="Calibri"/>
          <w:lang w:val="es-ES"/>
        </w:rPr>
        <w:t>. Explicación de las actividades de la APP</w:t>
      </w:r>
      <w:bookmarkEnd w:id="7"/>
    </w:p>
    <w:p w14:paraId="390A2840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55B70287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8" w:name="_Toc211081769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SplashActivity</w:t>
      </w:r>
      <w:bookmarkEnd w:id="8"/>
      <w:proofErr w:type="spellEnd"/>
    </w:p>
    <w:p w14:paraId="68E8E8BB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</w:t>
      </w:r>
      <w:r w:rsidR="00273085" w:rsidRPr="00844F1A">
        <w:rPr>
          <w:rFonts w:ascii="Calibri" w:hAnsi="Calibri" w:cs="Calibri"/>
          <w:lang w:val="es-ES"/>
        </w:rPr>
        <w:t>Es la p</w:t>
      </w:r>
      <w:r w:rsidRPr="00844F1A">
        <w:rPr>
          <w:rFonts w:ascii="Calibri" w:hAnsi="Calibri" w:cs="Calibri"/>
          <w:lang w:val="es-ES"/>
        </w:rPr>
        <w:t xml:space="preserve">antalla inicial que decide a dónde enviar al usuario según si está </w:t>
      </w:r>
      <w:proofErr w:type="spellStart"/>
      <w:r w:rsidRPr="00844F1A">
        <w:rPr>
          <w:rFonts w:ascii="Calibri" w:hAnsi="Calibri" w:cs="Calibri"/>
          <w:lang w:val="es-ES"/>
        </w:rPr>
        <w:t>logueado</w:t>
      </w:r>
      <w:proofErr w:type="spellEnd"/>
      <w:r w:rsidRPr="00844F1A">
        <w:rPr>
          <w:rFonts w:ascii="Calibri" w:hAnsi="Calibri" w:cs="Calibri"/>
          <w:lang w:val="es-ES"/>
        </w:rPr>
        <w:t xml:space="preserve"> o no</w:t>
      </w:r>
      <w:r w:rsidR="00273085" w:rsidRPr="00844F1A">
        <w:rPr>
          <w:rFonts w:ascii="Calibri" w:hAnsi="Calibri" w:cs="Calibri"/>
          <w:lang w:val="es-ES"/>
        </w:rPr>
        <w:t>, no es visible.</w:t>
      </w:r>
    </w:p>
    <w:p w14:paraId="4A353928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76DE8A98" w14:textId="77777777" w:rsidR="00F03FCE" w:rsidRPr="00844F1A" w:rsidRDefault="00F03FCE" w:rsidP="00F03FCE">
      <w:pPr>
        <w:pStyle w:val="Textoindependiente"/>
        <w:rPr>
          <w:rFonts w:ascii="Calibri" w:hAnsi="Calibri" w:cs="Calibri"/>
          <w:b/>
          <w:bCs/>
          <w:lang w:val="es-ES"/>
        </w:rPr>
      </w:pPr>
    </w:p>
    <w:p w14:paraId="5277EBF8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Sirve para abrir otra pantalla o realizar una acción en el sistema, como enviar datos entre actividades.</w:t>
      </w:r>
    </w:p>
    <w:p w14:paraId="5DA46195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guardar y recuperar información cuando una actividad se crea o se reinicia.</w:t>
      </w:r>
    </w:p>
    <w:p w14:paraId="06407ED4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734E3B7E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1B4D3E9F" w14:textId="543E4E19" w:rsidR="00F03FCE" w:rsidRPr="0039694F" w:rsidRDefault="0039694F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</w:p>
    <w:p w14:paraId="7D681853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Cómo funciona (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onCreate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b/>
          <w:bCs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</w:p>
    <w:p w14:paraId="1D7A1BB2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Revisa si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FirebaseAuth.currentUser</w:t>
      </w:r>
      <w:proofErr w:type="spellEnd"/>
      <w:r w:rsidRPr="00844F1A">
        <w:rPr>
          <w:rFonts w:ascii="Calibri" w:hAnsi="Calibri" w:cs="Calibri"/>
          <w:lang w:val="es-ES"/>
        </w:rPr>
        <w:t xml:space="preserve"> es </w:t>
      </w:r>
      <w:proofErr w:type="spellStart"/>
      <w:r w:rsidRPr="00844F1A">
        <w:rPr>
          <w:rFonts w:ascii="Calibri" w:hAnsi="Calibri" w:cs="Calibri"/>
          <w:lang w:val="es-ES"/>
        </w:rPr>
        <w:t>null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  <w:r w:rsidR="00CD494B" w:rsidRPr="00844F1A">
        <w:rPr>
          <w:rFonts w:ascii="Calibri" w:hAnsi="Calibri" w:cs="Calibri"/>
          <w:lang w:val="es-ES"/>
        </w:rPr>
        <w:t xml:space="preserve">(si el usuario no está </w:t>
      </w:r>
      <w:proofErr w:type="spellStart"/>
      <w:r w:rsidR="00CD494B" w:rsidRPr="00844F1A">
        <w:rPr>
          <w:rFonts w:ascii="Calibri" w:hAnsi="Calibri" w:cs="Calibri"/>
          <w:lang w:val="es-ES"/>
        </w:rPr>
        <w:t>logueado</w:t>
      </w:r>
      <w:proofErr w:type="spellEnd"/>
      <w:r w:rsidR="00CD494B" w:rsidRPr="00844F1A">
        <w:rPr>
          <w:rFonts w:ascii="Calibri" w:hAnsi="Calibri" w:cs="Calibri"/>
          <w:lang w:val="es-ES"/>
        </w:rPr>
        <w:t>)</w:t>
      </w:r>
    </w:p>
    <w:p w14:paraId="708532B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no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40F8438B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ya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0F43FF0B" w14:textId="7F4FBBF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finish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para cerrar</w:t>
      </w:r>
      <w:r w:rsidR="0039694F">
        <w:rPr>
          <w:rFonts w:ascii="Calibri" w:hAnsi="Calibri" w:cs="Calibri"/>
          <w:lang w:val="es-ES"/>
        </w:rPr>
        <w:t xml:space="preserve"> el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E9C10C7" w14:textId="77777777" w:rsidR="00B46EF9" w:rsidRPr="00844F1A" w:rsidRDefault="00B54ACE" w:rsidP="00231C14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85A908F" wp14:editId="2568AA13">
            <wp:extent cx="5612130" cy="2654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C96" w14:textId="77777777" w:rsidR="00C618F8" w:rsidRPr="00FA44B5" w:rsidRDefault="00131E83" w:rsidP="00C618F8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9" w:name="_Toc211081770"/>
      <w:bookmarkStart w:id="10" w:name="loginactivity"/>
      <w:bookmarkEnd w:id="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LoginActivity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9"/>
    </w:p>
    <w:p w14:paraId="1F843540" w14:textId="77777777" w:rsidR="00D441EA" w:rsidRPr="00844F1A" w:rsidRDefault="00131E83" w:rsidP="00C618F8">
      <w:pPr>
        <w:pStyle w:val="FirstParagraph"/>
        <w:rPr>
          <w:rFonts w:ascii="Calibri" w:hAnsi="Calibri" w:cs="Calibri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a los usuarios iniciar sesión</w:t>
      </w:r>
      <w:r w:rsidR="00805E8A" w:rsidRPr="00844F1A">
        <w:rPr>
          <w:rFonts w:ascii="Calibri" w:hAnsi="Calibri" w:cs="Calibri"/>
          <w:lang w:val="es-ES"/>
        </w:rPr>
        <w:t xml:space="preserve"> o acceder al apartado de registrarse.</w:t>
      </w:r>
    </w:p>
    <w:p w14:paraId="2DFB98EA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</w:rPr>
      </w:pPr>
      <w:r w:rsidRPr="00844F1A">
        <w:rPr>
          <w:rFonts w:ascii="Calibri" w:hAnsi="Calibri" w:cs="Calibri"/>
          <w:b/>
          <w:bCs/>
        </w:rPr>
        <w:t xml:space="preserve">Layout </w:t>
      </w:r>
      <w:proofErr w:type="spellStart"/>
      <w:r w:rsidRPr="00844F1A">
        <w:rPr>
          <w:rFonts w:ascii="Calibri" w:hAnsi="Calibri" w:cs="Calibri"/>
          <w:b/>
          <w:bCs/>
        </w:rPr>
        <w:t>asociado</w:t>
      </w:r>
      <w:proofErr w:type="spellEnd"/>
      <w:r w:rsidR="00262EED" w:rsidRPr="00844F1A">
        <w:rPr>
          <w:rFonts w:ascii="Calibri" w:hAnsi="Calibri" w:cs="Calibri"/>
          <w:b/>
          <w:bCs/>
        </w:rPr>
        <w:t xml:space="preserve"> (</w:t>
      </w:r>
      <w:proofErr w:type="spellStart"/>
      <w:r w:rsidR="00262EED" w:rsidRPr="00844F1A">
        <w:rPr>
          <w:rFonts w:ascii="Calibri" w:hAnsi="Calibri" w:cs="Calibri"/>
          <w:b/>
          <w:bCs/>
        </w:rPr>
        <w:t>diseño</w:t>
      </w:r>
      <w:proofErr w:type="spellEnd"/>
      <w:r w:rsidR="00262EED" w:rsidRPr="00844F1A">
        <w:rPr>
          <w:rFonts w:ascii="Calibri" w:hAnsi="Calibri" w:cs="Calibri"/>
          <w:b/>
          <w:bCs/>
        </w:rPr>
        <w:t>)</w:t>
      </w:r>
      <w:r w:rsidRPr="00844F1A">
        <w:rPr>
          <w:rFonts w:ascii="Calibri" w:hAnsi="Calibri" w:cs="Calibri"/>
          <w:b/>
          <w:bCs/>
        </w:rPr>
        <w:t>:</w:t>
      </w:r>
      <w:r w:rsidRPr="00844F1A">
        <w:rPr>
          <w:rFonts w:ascii="Calibri" w:hAnsi="Calibri" w:cs="Calibri"/>
        </w:rPr>
        <w:t xml:space="preserve"> </w:t>
      </w:r>
      <w:r w:rsidRPr="00844F1A">
        <w:rPr>
          <w:rStyle w:val="VerbatimChar"/>
          <w:rFonts w:ascii="Calibri" w:hAnsi="Calibri" w:cs="Calibri"/>
        </w:rPr>
        <w:t>activity_login.xml</w:t>
      </w:r>
      <w:r w:rsidR="00262EED" w:rsidRPr="00844F1A">
        <w:rPr>
          <w:rStyle w:val="VerbatimChar"/>
          <w:rFonts w:ascii="Calibri" w:hAnsi="Calibri" w:cs="Calibri"/>
        </w:rPr>
        <w:t xml:space="preserve"> </w:t>
      </w:r>
    </w:p>
    <w:p w14:paraId="2826197C" w14:textId="77777777" w:rsidR="00262EED" w:rsidRPr="00844F1A" w:rsidRDefault="00262EED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B515280" wp14:editId="39D6C9CC">
            <wp:extent cx="3448531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0AB" w14:textId="77777777" w:rsidR="00574843" w:rsidRPr="00844F1A" w:rsidRDefault="0057484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0087406" wp14:editId="5F57C6A5">
            <wp:extent cx="5612130" cy="4680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9E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32BD487E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2292E7BC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8D0E897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0177EC22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0AA90D1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A82922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E2E64BE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4DBC728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6E74263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Sirve para abrir otra pantalla o realizar una acción en el sistema, como enviar datos entre actividades.</w:t>
      </w:r>
    </w:p>
    <w:p w14:paraId="78EB0044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6A762D4E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.*: </w:t>
      </w:r>
      <w:r w:rsidRPr="00844F1A">
        <w:rPr>
          <w:rFonts w:ascii="Calibri" w:hAnsi="Calibri" w:cs="Calibri"/>
          <w:lang w:val="es-ES"/>
        </w:rPr>
        <w:t xml:space="preserve">Contiene los componentes visuales básicos de Android, como </w:t>
      </w:r>
      <w:proofErr w:type="spellStart"/>
      <w:r w:rsidRPr="00844F1A">
        <w:rPr>
          <w:rFonts w:ascii="Calibri" w:hAnsi="Calibri" w:cs="Calibri"/>
          <w:lang w:val="es-ES"/>
        </w:rPr>
        <w:t>Button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>, etc.</w:t>
      </w:r>
    </w:p>
    <w:p w14:paraId="52B50C3C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06A3402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.firebase.FirebaseApp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en la aplicación para poder usar sus servicios.</w:t>
      </w:r>
    </w:p>
    <w:p w14:paraId="3FE0D04A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EA38299" w14:textId="77777777" w:rsidR="00F03FCE" w:rsidRPr="00844F1A" w:rsidRDefault="00F03FCE" w:rsidP="00F03FCE">
      <w:pPr>
        <w:pStyle w:val="Textoindependiente"/>
        <w:ind w:left="720"/>
        <w:rPr>
          <w:rFonts w:ascii="Calibri" w:hAnsi="Calibri" w:cs="Calibri"/>
          <w:lang w:val="es-ES"/>
        </w:rPr>
      </w:pPr>
    </w:p>
    <w:p w14:paraId="51D5E7A5" w14:textId="77777777" w:rsidR="00131E83" w:rsidRPr="0039694F" w:rsidRDefault="00131E83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</w:p>
    <w:p w14:paraId="16248A66" w14:textId="77777777" w:rsidR="00300BD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Fonts w:ascii="Calibri" w:hAnsi="Calibri" w:cs="Calibri"/>
          <w:lang w:val="es-ES"/>
        </w:rPr>
        <w:t xml:space="preserve"> y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etContrasena</w:t>
      </w:r>
      <w:proofErr w:type="spellEnd"/>
      <w:r w:rsidRPr="00844F1A">
        <w:rPr>
          <w:rFonts w:ascii="Calibri" w:hAnsi="Calibri" w:cs="Calibri"/>
          <w:lang w:val="es-ES"/>
        </w:rPr>
        <w:t>:  ingresar email y contraseña.</w:t>
      </w:r>
    </w:p>
    <w:p w14:paraId="12DE1C49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6C982F" wp14:editId="72172E4B">
            <wp:extent cx="3762900" cy="83831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F5" w14:textId="77777777" w:rsidR="007A67E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btnLogin</w:t>
      </w:r>
      <w:proofErr w:type="spellEnd"/>
      <w:r w:rsidRPr="00844F1A">
        <w:rPr>
          <w:rFonts w:ascii="Calibri" w:hAnsi="Calibri" w:cs="Calibri"/>
          <w:lang w:val="es-ES"/>
        </w:rPr>
        <w:t>:  iniciar sesión.</w:t>
      </w:r>
    </w:p>
    <w:p w14:paraId="25FC84F0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E57F0AC" wp14:editId="0EB8F963">
            <wp:extent cx="3181794" cy="20957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E3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 xml:space="preserve">:  abrir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1D9687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9440B07" wp14:editId="7267F0FE">
            <wp:extent cx="3286584" cy="333422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AB9C" w14:textId="77777777" w:rsidR="00A976D1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8953E3B" wp14:editId="30811DF3">
            <wp:extent cx="5612130" cy="8312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F2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TextView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tvOlvidar</w:t>
      </w:r>
      <w:proofErr w:type="spellEnd"/>
      <w:r w:rsidRPr="00844F1A">
        <w:rPr>
          <w:rFonts w:ascii="Calibri" w:hAnsi="Calibri" w:cs="Calibri"/>
          <w:lang w:val="es-ES"/>
        </w:rPr>
        <w:t>: recuperar contraseña (</w:t>
      </w:r>
      <w:r w:rsidR="005E7383" w:rsidRPr="00844F1A">
        <w:rPr>
          <w:rFonts w:ascii="Calibri" w:hAnsi="Calibri" w:cs="Calibri"/>
          <w:lang w:val="es-ES"/>
        </w:rPr>
        <w:t>De momento no hemos implementado el método, solo una pequeña “alerta”).</w:t>
      </w:r>
    </w:p>
    <w:p w14:paraId="38621A1C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6466B5D0" wp14:editId="5359D1CA">
            <wp:extent cx="3343742" cy="352474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6D2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7D21B6F" wp14:editId="12733E21">
            <wp:extent cx="5612130" cy="1950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172E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>: manejar la autenticación.</w:t>
      </w:r>
    </w:p>
    <w:p w14:paraId="0324FEBB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A23326E" wp14:editId="635299E0">
            <wp:extent cx="3496163" cy="25721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632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2E60023" wp14:editId="7CA02FC7">
            <wp:extent cx="3905795" cy="70494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A0BA" w14:textId="77777777" w:rsidR="00A976D1" w:rsidRPr="00844F1A" w:rsidRDefault="00A976D1">
      <w:pPr>
        <w:pStyle w:val="Textoindependiente"/>
        <w:rPr>
          <w:rFonts w:ascii="Calibri" w:hAnsi="Calibri" w:cs="Calibri"/>
          <w:lang w:val="es-ES"/>
        </w:rPr>
      </w:pPr>
    </w:p>
    <w:p w14:paraId="705BD1C4" w14:textId="77777777" w:rsidR="00F03FCE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0D8B3003" w14:textId="77777777" w:rsidR="00C618F8" w:rsidRPr="00844F1A" w:rsidRDefault="00C618F8">
      <w:pPr>
        <w:pStyle w:val="Textoindependiente"/>
        <w:rPr>
          <w:rFonts w:ascii="Calibri" w:hAnsi="Calibri" w:cs="Calibri"/>
          <w:lang w:val="es-ES"/>
        </w:rPr>
      </w:pPr>
    </w:p>
    <w:p w14:paraId="2FBD9478" w14:textId="77777777" w:rsidR="00C618F8" w:rsidRPr="0039694F" w:rsidRDefault="00C618F8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</w:p>
    <w:p w14:paraId="16F58DF9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65543CC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. </w:t>
      </w:r>
    </w:p>
    <w:p w14:paraId="6BACAEC1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855E93E" wp14:editId="02E1C46C">
            <wp:extent cx="4496427" cy="66684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B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</w:t>
      </w:r>
      <w:r w:rsidR="00CB24AF" w:rsidRPr="00844F1A">
        <w:rPr>
          <w:rFonts w:ascii="Calibri" w:hAnsi="Calibri" w:cs="Calibri"/>
          <w:lang w:val="es-ES"/>
        </w:rPr>
        <w:t xml:space="preserve"> El </w:t>
      </w:r>
      <w:proofErr w:type="gramStart"/>
      <w:r w:rsidR="00CB24AF" w:rsidRPr="00844F1A">
        <w:rPr>
          <w:rFonts w:ascii="Calibri" w:hAnsi="Calibri" w:cs="Calibri"/>
          <w:lang w:val="es-ES"/>
        </w:rPr>
        <w:t xml:space="preserve">método 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proofErr w:type="gram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 revisa que no haya campos vacíos</w:t>
      </w:r>
    </w:p>
    <w:p w14:paraId="06D183F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Inicia sesión con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="00CB24AF" w:rsidRPr="00844F1A">
        <w:rPr>
          <w:rFonts w:ascii="Calibri" w:hAnsi="Calibri" w:cs="Calibri"/>
          <w:lang w:val="es-ES"/>
        </w:rPr>
        <w:t xml:space="preserve"> (</w:t>
      </w:r>
      <w:proofErr w:type="spellStart"/>
      <w:proofErr w:type="gramStart"/>
      <w:r w:rsidR="00CB24AF" w:rsidRPr="00844F1A">
        <w:rPr>
          <w:rStyle w:val="VerbatimChar"/>
          <w:rFonts w:ascii="Calibri" w:hAnsi="Calibri" w:cs="Calibri"/>
          <w:lang w:val="es-ES"/>
        </w:rPr>
        <w:t>auth.signWithEmailAndPassword</w:t>
      </w:r>
      <w:proofErr w:type="spellEnd"/>
      <w:proofErr w:type="gramEnd"/>
      <w:r w:rsidR="00CB24AF" w:rsidRPr="00844F1A">
        <w:rPr>
          <w:rStyle w:val="VerbatimChar"/>
          <w:rFonts w:ascii="Calibri" w:hAnsi="Calibri" w:cs="Calibri"/>
          <w:lang w:val="es-ES"/>
        </w:rPr>
        <w:t>()</w:t>
      </w:r>
      <w:r w:rsidR="00CB24AF" w:rsidRPr="00844F1A">
        <w:rPr>
          <w:rFonts w:ascii="Calibri" w:hAnsi="Calibri" w:cs="Calibri"/>
          <w:lang w:val="es-ES"/>
        </w:rPr>
        <w:t>).</w:t>
      </w:r>
    </w:p>
    <w:p w14:paraId="2EBF67F4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Éxito: muestra mensaje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7A67E2" w:rsidRPr="00844F1A">
        <w:rPr>
          <w:rFonts w:ascii="Calibri" w:hAnsi="Calibri" w:cs="Calibri"/>
          <w:lang w:val="es-ES"/>
        </w:rPr>
        <w:t xml:space="preserve">(limpia las actividades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LoginActivity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nuevo).</w:t>
      </w:r>
    </w:p>
    <w:p w14:paraId="0003C659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Error: muestra mensaje de error.</w:t>
      </w:r>
    </w:p>
    <w:p w14:paraId="2BDCFB7B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</w:p>
    <w:p w14:paraId="57A86B89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A390EFF" wp14:editId="6A01031C">
            <wp:extent cx="5612130" cy="3531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3DD" w14:textId="77777777" w:rsidR="00B46EF9" w:rsidRPr="00844F1A" w:rsidRDefault="00B46EF9">
      <w:pPr>
        <w:rPr>
          <w:rFonts w:ascii="Calibri" w:hAnsi="Calibri" w:cs="Calibri"/>
          <w:lang w:val="es-ES"/>
        </w:rPr>
      </w:pPr>
    </w:p>
    <w:p w14:paraId="6A627CC1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5F58E18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6FD1346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47D492B6" w14:textId="77777777" w:rsidR="00574843" w:rsidRPr="00844F1A" w:rsidRDefault="00574843">
      <w:pPr>
        <w:rPr>
          <w:rFonts w:ascii="Calibri" w:hAnsi="Calibri" w:cs="Calibri"/>
          <w:lang w:val="es-ES"/>
        </w:rPr>
      </w:pPr>
    </w:p>
    <w:p w14:paraId="410D1F9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F82BF86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45FA4A53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02396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66109CC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3C1A7B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674C9BD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01040232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1D4DF4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867997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7F3702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123807F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A055A0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A5BD334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11" w:name="_Toc211081771"/>
      <w:bookmarkStart w:id="12" w:name="registeractivity"/>
      <w:bookmarkEnd w:id="10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RegisterActivity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1"/>
    </w:p>
    <w:p w14:paraId="4FC233C1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crear cuentas nuevas y guardar </w:t>
      </w:r>
      <w:r w:rsidR="00EC14C9" w:rsidRPr="00844F1A">
        <w:rPr>
          <w:rFonts w:ascii="Calibri" w:hAnsi="Calibri" w:cs="Calibri"/>
          <w:lang w:val="es-ES"/>
        </w:rPr>
        <w:t xml:space="preserve">la </w:t>
      </w:r>
      <w:r w:rsidRPr="00844F1A">
        <w:rPr>
          <w:rFonts w:ascii="Calibri" w:hAnsi="Calibri" w:cs="Calibri"/>
          <w:lang w:val="es-ES"/>
        </w:rPr>
        <w:t xml:space="preserve">información básica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="004A32D9" w:rsidRPr="00844F1A">
        <w:rPr>
          <w:rFonts w:ascii="Calibri" w:hAnsi="Calibri" w:cs="Calibri"/>
          <w:lang w:val="es-ES"/>
        </w:rPr>
        <w:t xml:space="preserve"> o volver al </w:t>
      </w:r>
      <w:proofErr w:type="spellStart"/>
      <w:r w:rsidR="004A32D9" w:rsidRPr="00844F1A">
        <w:rPr>
          <w:rFonts w:ascii="Calibri" w:hAnsi="Calibri" w:cs="Calibri"/>
          <w:lang w:val="es-ES"/>
        </w:rPr>
        <w:t>Login</w:t>
      </w:r>
      <w:proofErr w:type="spellEnd"/>
      <w:r w:rsidR="004A32D9" w:rsidRPr="00844F1A">
        <w:rPr>
          <w:rFonts w:ascii="Calibri" w:hAnsi="Calibri" w:cs="Calibri"/>
          <w:lang w:val="es-ES"/>
        </w:rPr>
        <w:t>.</w:t>
      </w:r>
    </w:p>
    <w:p w14:paraId="68483FFD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</w:t>
      </w:r>
      <w:r w:rsidR="00262EED" w:rsidRPr="00844F1A">
        <w:rPr>
          <w:rFonts w:ascii="Calibri" w:hAnsi="Calibri" w:cs="Calibri"/>
          <w:b/>
          <w:bCs/>
          <w:lang w:val="es-ES"/>
        </w:rPr>
        <w:t xml:space="preserve"> (diseño)</w:t>
      </w:r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activity_register.xml</w:t>
      </w:r>
    </w:p>
    <w:p w14:paraId="36CBB4B0" w14:textId="77777777" w:rsidR="00262EED" w:rsidRPr="00844F1A" w:rsidRDefault="00262EED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E13C09" wp14:editId="32C91091">
            <wp:extent cx="3610479" cy="25721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D5E" w14:textId="77777777" w:rsidR="00574843" w:rsidRPr="00844F1A" w:rsidRDefault="0057484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8D68B5" wp14:editId="59F6E662">
            <wp:extent cx="5612130" cy="4636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949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81FC310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58B2C3B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72CB118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892C18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1165F42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3251484F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734FD6AA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58EB1B09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4E791C08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lang w:val="es-ES"/>
        </w:rPr>
        <w:t>: Sirve para abrir otra pantalla o realizar una acción en el sistema, como enviar datos entre actividades.</w:t>
      </w:r>
    </w:p>
    <w:p w14:paraId="1735511A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7374FF06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.Button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Representa un botón que el usuario puede presionar para ejecutar una acción.</w:t>
      </w:r>
    </w:p>
    <w:p w14:paraId="6A688C4D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.EditText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Campo de texto que permite al usuario escribir información, como un nombre o una contraseña.</w:t>
      </w:r>
    </w:p>
    <w:p w14:paraId="47DB616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.Toast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Muestra mensajes cortos en pantalla para notificar al usuario (por ejemplo, “Inicio de sesión exitoso”).</w:t>
      </w:r>
    </w:p>
    <w:p w14:paraId="4633A64C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Es la clase base de las actividades que ofrece compatibilidad con versiones antiguas de Android.</w:t>
      </w:r>
    </w:p>
    <w:p w14:paraId="467F8634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54C558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.firebase.firestore.FirebaseFirestore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conectarse y realizar operaciones (leer, escribir, actualizar, eliminar) en la base de datos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de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C78FCD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4887DEA7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1F7588E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etPass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, etPass2</w:t>
      </w:r>
      <w:r w:rsidRPr="00844F1A">
        <w:rPr>
          <w:rFonts w:ascii="Calibri" w:hAnsi="Calibri" w:cs="Calibri"/>
          <w:lang w:val="es-ES"/>
        </w:rPr>
        <w:t xml:space="preserve">:  email y contraseñas. </w:t>
      </w:r>
    </w:p>
    <w:p w14:paraId="7B11F6C2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F11664" wp14:editId="0EF4DD89">
            <wp:extent cx="3277057" cy="119079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F7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>:  registrar usuario.</w:t>
      </w:r>
    </w:p>
    <w:p w14:paraId="233E72B4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2E39720" wp14:editId="502995F8">
            <wp:extent cx="3600953" cy="333422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896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btnVolverLogin</w:t>
      </w:r>
      <w:proofErr w:type="spellEnd"/>
      <w:r w:rsidRPr="00844F1A">
        <w:rPr>
          <w:rFonts w:ascii="Calibri" w:hAnsi="Calibri" w:cs="Calibri"/>
          <w:lang w:val="es-ES"/>
        </w:rPr>
        <w:t xml:space="preserve">:  volver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355E9A20" w14:textId="77777777" w:rsidR="00300BD2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6B21C9" wp14:editId="36FBFBEE">
            <wp:extent cx="3591426" cy="3048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9FB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7BFCA01D" wp14:editId="259783C1">
            <wp:extent cx="5612130" cy="10204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192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crear cuentas. </w:t>
      </w:r>
    </w:p>
    <w:p w14:paraId="3C47DFFD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0A64979" wp14:editId="465D6FF0">
            <wp:extent cx="3172268" cy="3620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C46E" w14:textId="77777777" w:rsidR="00300BD2" w:rsidRPr="00844F1A" w:rsidRDefault="007E4A6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99C20E2" wp14:editId="45A637A5">
            <wp:extent cx="2857899" cy="3429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696E" w14:textId="77777777" w:rsidR="007E4A67" w:rsidRPr="00844F1A" w:rsidRDefault="007E4A67">
      <w:pPr>
        <w:pStyle w:val="Textoindependiente"/>
        <w:rPr>
          <w:rFonts w:ascii="Calibri" w:hAnsi="Calibri" w:cs="Calibri"/>
          <w:lang w:val="es-ES"/>
        </w:rPr>
      </w:pPr>
    </w:p>
    <w:p w14:paraId="3D8D8704" w14:textId="77777777" w:rsidR="007E4A67" w:rsidRPr="00844F1A" w:rsidRDefault="007E4A67">
      <w:pPr>
        <w:pStyle w:val="Textoindependiente"/>
        <w:rPr>
          <w:rFonts w:ascii="Calibri" w:hAnsi="Calibri" w:cs="Calibri"/>
          <w:lang w:val="es-ES"/>
        </w:rPr>
      </w:pPr>
    </w:p>
    <w:p w14:paraId="79816710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745BBD02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FirebaseFirestore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db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guardar datos del usuario.</w:t>
      </w:r>
    </w:p>
    <w:p w14:paraId="7E6EDAA7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B1A1F7" wp14:editId="7D9F3F38">
            <wp:extent cx="5612130" cy="324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C47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5CFAAA7C" w14:textId="77777777" w:rsidR="00A976D1" w:rsidRPr="00844F1A" w:rsidRDefault="00A976D1" w:rsidP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176B3948" w14:textId="77777777" w:rsidR="00125654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14933EA" wp14:editId="5059797D">
            <wp:extent cx="4658375" cy="1305107"/>
            <wp:effectExtent l="0" t="0" r="889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37A8" w14:textId="77777777" w:rsidR="00125654" w:rsidRPr="00844F1A" w:rsidRDefault="00125654">
      <w:pPr>
        <w:pStyle w:val="Textoindependiente"/>
        <w:rPr>
          <w:rFonts w:ascii="Calibri" w:hAnsi="Calibri" w:cs="Calibri"/>
          <w:lang w:val="es-ES"/>
        </w:rPr>
      </w:pPr>
    </w:p>
    <w:p w14:paraId="0340D9DD" w14:textId="77777777" w:rsidR="00C618F8" w:rsidRPr="00844F1A" w:rsidRDefault="00C618F8">
      <w:pPr>
        <w:pStyle w:val="Textoindependiente"/>
        <w:rPr>
          <w:rFonts w:ascii="Calibri" w:hAnsi="Calibri" w:cs="Calibri"/>
          <w:lang w:val="es-ES"/>
        </w:rPr>
      </w:pPr>
    </w:p>
    <w:p w14:paraId="69F29EBE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1BC0C65B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4D8647AE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378C803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B9DE0D9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2C7C2CB" w14:textId="77777777" w:rsidR="00E84B5E" w:rsidRPr="00844F1A" w:rsidRDefault="00E84B5E">
      <w:pPr>
        <w:pStyle w:val="Textoindependiente"/>
        <w:rPr>
          <w:rFonts w:ascii="Calibri" w:hAnsi="Calibri" w:cs="Calibri"/>
          <w:lang w:val="es-ES"/>
        </w:rPr>
      </w:pPr>
    </w:p>
    <w:p w14:paraId="3488B70B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7BE2FDE7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Volver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E33901C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3969651" wp14:editId="1311561A">
            <wp:extent cx="5612130" cy="982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27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Botón Registrar: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>.</w:t>
      </w:r>
    </w:p>
    <w:p w14:paraId="633109F6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20F186" wp14:editId="59DE5F7F">
            <wp:extent cx="5449060" cy="90500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196D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r w:rsidR="00CB24AF" w:rsidRPr="00844F1A">
        <w:rPr>
          <w:rFonts w:ascii="Calibri" w:hAnsi="Calibri" w:cs="Calibri"/>
          <w:lang w:val="es-ES"/>
        </w:rPr>
        <w:t xml:space="preserve">El método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valida: campos vacíos, contraseñas iguales, longitud mínima. </w:t>
      </w:r>
    </w:p>
    <w:p w14:paraId="2DD45C7D" w14:textId="77777777" w:rsidR="00131E83" w:rsidRPr="00844F1A" w:rsidRDefault="00131E8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</w:rPr>
        <w:t xml:space="preserve">- </w:t>
      </w:r>
      <w:proofErr w:type="spellStart"/>
      <w:r w:rsidRPr="00844F1A">
        <w:rPr>
          <w:rFonts w:ascii="Calibri" w:hAnsi="Calibri" w:cs="Calibri"/>
        </w:rPr>
        <w:t>Crea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usuario</w:t>
      </w:r>
      <w:proofErr w:type="spellEnd"/>
      <w:r w:rsidRPr="00844F1A">
        <w:rPr>
          <w:rFonts w:ascii="Calibri" w:hAnsi="Calibri" w:cs="Calibri"/>
        </w:rPr>
        <w:t xml:space="preserve"> con </w:t>
      </w:r>
      <w:proofErr w:type="spellStart"/>
      <w:proofErr w:type="gramStart"/>
      <w:r w:rsidRPr="00844F1A">
        <w:rPr>
          <w:rStyle w:val="VerbatimChar"/>
          <w:rFonts w:ascii="Calibri" w:hAnsi="Calibri" w:cs="Calibri"/>
        </w:rPr>
        <w:t>auth.createUserWithEmailAndPassword</w:t>
      </w:r>
      <w:proofErr w:type="spellEnd"/>
      <w:proofErr w:type="gramEnd"/>
      <w:r w:rsidRPr="00844F1A">
        <w:rPr>
          <w:rStyle w:val="VerbatimChar"/>
          <w:rFonts w:ascii="Calibri" w:hAnsi="Calibri" w:cs="Calibri"/>
        </w:rPr>
        <w:t>()</w:t>
      </w:r>
      <w:r w:rsidRPr="00844F1A">
        <w:rPr>
          <w:rFonts w:ascii="Calibri" w:hAnsi="Calibri" w:cs="Calibri"/>
        </w:rPr>
        <w:t xml:space="preserve">. </w:t>
      </w:r>
    </w:p>
    <w:p w14:paraId="46ED04D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Éxito: guarda email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(limpia las actividades</w:t>
      </w:r>
      <w:r w:rsidR="007A67E2" w:rsidRPr="00844F1A">
        <w:rPr>
          <w:rFonts w:ascii="Calibri" w:hAnsi="Calibri" w:cs="Calibri"/>
          <w:lang w:val="es-ES"/>
        </w:rPr>
        <w:t xml:space="preserve">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RegisterActivity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</w:t>
      </w:r>
      <w:r w:rsidRPr="00844F1A">
        <w:rPr>
          <w:rFonts w:ascii="Calibri" w:hAnsi="Calibri" w:cs="Calibri"/>
          <w:lang w:val="es-ES"/>
        </w:rPr>
        <w:t>).</w:t>
      </w:r>
    </w:p>
    <w:p w14:paraId="0DDFBFB8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</w:t>
      </w:r>
      <w:r w:rsidR="00DA4E2C" w:rsidRPr="00844F1A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muestra mensaje de error.</w:t>
      </w:r>
    </w:p>
    <w:p w14:paraId="5BCAA2E0" w14:textId="77777777" w:rsidR="00A23357" w:rsidRPr="00844F1A" w:rsidRDefault="00D441EA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025F5B" wp14:editId="4D110631">
            <wp:extent cx="4797308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483" cy="19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B96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127615E" wp14:editId="7ECF0546">
            <wp:extent cx="4819650" cy="2548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670" cy="25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5A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05DA8C4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64202EE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1B473F7" w14:textId="29AA3758" w:rsidR="002F3388" w:rsidRDefault="002F3388">
      <w:pPr>
        <w:rPr>
          <w:rFonts w:ascii="Calibri" w:hAnsi="Calibri" w:cs="Calibri"/>
          <w:lang w:val="es-ES"/>
        </w:rPr>
      </w:pPr>
    </w:p>
    <w:p w14:paraId="0219EC63" w14:textId="378E3508" w:rsidR="00213E7C" w:rsidRDefault="00213E7C">
      <w:pPr>
        <w:rPr>
          <w:rFonts w:ascii="Calibri" w:hAnsi="Calibri" w:cs="Calibri"/>
          <w:lang w:val="es-ES"/>
        </w:rPr>
      </w:pPr>
    </w:p>
    <w:p w14:paraId="65954E0C" w14:textId="2BE0008C" w:rsidR="00213E7C" w:rsidRDefault="00213E7C">
      <w:pPr>
        <w:rPr>
          <w:rFonts w:ascii="Calibri" w:hAnsi="Calibri" w:cs="Calibri"/>
          <w:lang w:val="es-ES"/>
        </w:rPr>
      </w:pPr>
    </w:p>
    <w:p w14:paraId="4B81BAB3" w14:textId="4AE43593" w:rsidR="00213E7C" w:rsidRDefault="00213E7C">
      <w:pPr>
        <w:rPr>
          <w:rFonts w:ascii="Calibri" w:hAnsi="Calibri" w:cs="Calibri"/>
          <w:lang w:val="es-ES"/>
        </w:rPr>
      </w:pPr>
    </w:p>
    <w:p w14:paraId="2FE82C5C" w14:textId="78FA84BC" w:rsidR="00213E7C" w:rsidRDefault="00213E7C">
      <w:pPr>
        <w:rPr>
          <w:rFonts w:ascii="Calibri" w:hAnsi="Calibri" w:cs="Calibri"/>
          <w:lang w:val="es-ES"/>
        </w:rPr>
      </w:pPr>
    </w:p>
    <w:p w14:paraId="3DC30CCB" w14:textId="7ECEA22E" w:rsidR="00213E7C" w:rsidRDefault="00213E7C">
      <w:pPr>
        <w:rPr>
          <w:rFonts w:ascii="Calibri" w:hAnsi="Calibri" w:cs="Calibri"/>
          <w:lang w:val="es-ES"/>
        </w:rPr>
      </w:pPr>
    </w:p>
    <w:p w14:paraId="5830C821" w14:textId="627A78EC" w:rsidR="00213E7C" w:rsidRDefault="00213E7C">
      <w:pPr>
        <w:rPr>
          <w:rFonts w:ascii="Calibri" w:hAnsi="Calibri" w:cs="Calibri"/>
          <w:lang w:val="es-ES"/>
        </w:rPr>
      </w:pPr>
    </w:p>
    <w:p w14:paraId="0F7DD4E6" w14:textId="695D22E4" w:rsidR="00213E7C" w:rsidRDefault="00213E7C">
      <w:pPr>
        <w:rPr>
          <w:rFonts w:ascii="Calibri" w:hAnsi="Calibri" w:cs="Calibri"/>
          <w:lang w:val="es-ES"/>
        </w:rPr>
      </w:pPr>
    </w:p>
    <w:p w14:paraId="35106C88" w14:textId="52205FDE" w:rsidR="00213E7C" w:rsidRDefault="00213E7C">
      <w:pPr>
        <w:rPr>
          <w:rFonts w:ascii="Calibri" w:hAnsi="Calibri" w:cs="Calibri"/>
          <w:lang w:val="es-ES"/>
        </w:rPr>
      </w:pPr>
    </w:p>
    <w:p w14:paraId="3F0AA5E9" w14:textId="168BA274" w:rsidR="00213E7C" w:rsidRDefault="00213E7C">
      <w:pPr>
        <w:rPr>
          <w:rFonts w:ascii="Calibri" w:hAnsi="Calibri" w:cs="Calibri"/>
          <w:lang w:val="es-ES"/>
        </w:rPr>
      </w:pPr>
    </w:p>
    <w:p w14:paraId="05E40892" w14:textId="18298702" w:rsidR="00213E7C" w:rsidRDefault="00213E7C">
      <w:pPr>
        <w:rPr>
          <w:rFonts w:ascii="Calibri" w:hAnsi="Calibri" w:cs="Calibri"/>
          <w:lang w:val="es-ES"/>
        </w:rPr>
      </w:pPr>
    </w:p>
    <w:p w14:paraId="0C2D1386" w14:textId="3852AD35" w:rsidR="00213E7C" w:rsidRDefault="00213E7C">
      <w:pPr>
        <w:rPr>
          <w:rFonts w:ascii="Calibri" w:hAnsi="Calibri" w:cs="Calibri"/>
          <w:lang w:val="es-ES"/>
        </w:rPr>
      </w:pPr>
    </w:p>
    <w:p w14:paraId="56CBA691" w14:textId="5DC1DA1F" w:rsidR="00213E7C" w:rsidRDefault="00213E7C">
      <w:pPr>
        <w:rPr>
          <w:rFonts w:ascii="Calibri" w:hAnsi="Calibri" w:cs="Calibri"/>
          <w:lang w:val="es-ES"/>
        </w:rPr>
      </w:pPr>
    </w:p>
    <w:p w14:paraId="70D9C21B" w14:textId="6CF886C2" w:rsidR="00213E7C" w:rsidRDefault="00213E7C">
      <w:pPr>
        <w:rPr>
          <w:rFonts w:ascii="Calibri" w:hAnsi="Calibri" w:cs="Calibri"/>
          <w:lang w:val="es-ES"/>
        </w:rPr>
      </w:pPr>
    </w:p>
    <w:p w14:paraId="1556B18C" w14:textId="39E5FF15" w:rsidR="00213E7C" w:rsidRDefault="00213E7C">
      <w:pPr>
        <w:rPr>
          <w:rFonts w:ascii="Calibri" w:hAnsi="Calibri" w:cs="Calibri"/>
          <w:lang w:val="es-ES"/>
        </w:rPr>
      </w:pPr>
    </w:p>
    <w:p w14:paraId="47779D73" w14:textId="52E00FEE" w:rsidR="00213E7C" w:rsidRDefault="00213E7C">
      <w:pPr>
        <w:rPr>
          <w:rFonts w:ascii="Calibri" w:hAnsi="Calibri" w:cs="Calibri"/>
          <w:lang w:val="es-ES"/>
        </w:rPr>
      </w:pPr>
    </w:p>
    <w:p w14:paraId="78CFFE6A" w14:textId="5E602A5B" w:rsidR="00213E7C" w:rsidRDefault="00213E7C">
      <w:pPr>
        <w:rPr>
          <w:rFonts w:ascii="Calibri" w:hAnsi="Calibri" w:cs="Calibri"/>
          <w:lang w:val="es-ES"/>
        </w:rPr>
      </w:pPr>
    </w:p>
    <w:p w14:paraId="2A45DD05" w14:textId="553CDB3D" w:rsidR="00213E7C" w:rsidRDefault="00213E7C">
      <w:pPr>
        <w:rPr>
          <w:rFonts w:ascii="Calibri" w:hAnsi="Calibri" w:cs="Calibri"/>
          <w:lang w:val="es-ES"/>
        </w:rPr>
      </w:pPr>
    </w:p>
    <w:p w14:paraId="1AB38582" w14:textId="7415979A" w:rsidR="00213E7C" w:rsidRDefault="00213E7C">
      <w:pPr>
        <w:rPr>
          <w:rFonts w:ascii="Calibri" w:hAnsi="Calibri" w:cs="Calibri"/>
          <w:lang w:val="es-ES"/>
        </w:rPr>
      </w:pPr>
    </w:p>
    <w:p w14:paraId="07AEA7CB" w14:textId="77777777" w:rsidR="00213E7C" w:rsidRPr="00844F1A" w:rsidRDefault="00213E7C">
      <w:pPr>
        <w:rPr>
          <w:rFonts w:ascii="Calibri" w:hAnsi="Calibri" w:cs="Calibri"/>
          <w:lang w:val="es-ES"/>
        </w:rPr>
      </w:pPr>
    </w:p>
    <w:p w14:paraId="42D1A3F8" w14:textId="77777777" w:rsidR="002F3388" w:rsidRPr="00844F1A" w:rsidRDefault="002F3388">
      <w:pPr>
        <w:rPr>
          <w:rFonts w:ascii="Calibri" w:hAnsi="Calibri" w:cs="Calibri"/>
          <w:lang w:val="es-ES"/>
        </w:rPr>
      </w:pPr>
    </w:p>
    <w:p w14:paraId="1BF8A8C1" w14:textId="77777777" w:rsidR="00F92C0F" w:rsidRDefault="00F92C0F" w:rsidP="00F92C0F">
      <w:pPr>
        <w:pStyle w:val="Ttulo2"/>
        <w:rPr>
          <w:rFonts w:ascii="Calibri" w:hAnsi="Calibri" w:cs="Calibri"/>
          <w:sz w:val="36"/>
          <w:szCs w:val="36"/>
          <w:lang w:val="es-ES"/>
        </w:rPr>
      </w:pPr>
      <w:bookmarkStart w:id="13" w:name="androidmanifest.xml"/>
      <w:bookmarkEnd w:id="12"/>
    </w:p>
    <w:p w14:paraId="46DBD281" w14:textId="10F1814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4" w:name="_Toc21108177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ReviewDao.kt</w:t>
      </w:r>
      <w:bookmarkEnd w:id="14"/>
      <w:proofErr w:type="spellEnd"/>
    </w:p>
    <w:p w14:paraId="469CDACF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0A830979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600F2B5D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Define las operaciones principales de acceso a la base de datos local </w:t>
      </w:r>
    </w:p>
    <w:p w14:paraId="40FF88C5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mediante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262EBC51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Permite consultar, insertar, actualizar y eliminar reseñas de usuarios almacenadas en la tabla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69FB4597" w14:textId="54D8E02F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comunica con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y es utilizada 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para gestionar la lista de reseñas mostrada al usuario. </w:t>
      </w:r>
    </w:p>
    <w:p w14:paraId="1F1D3D1F" w14:textId="77777777" w:rsidR="00213E7C" w:rsidRPr="00844F1A" w:rsidRDefault="00213E7C" w:rsidP="00AD64D9">
      <w:pPr>
        <w:rPr>
          <w:rFonts w:ascii="Calibri" w:hAnsi="Calibri" w:cs="Calibri"/>
          <w:lang w:val="es-ES"/>
        </w:rPr>
      </w:pPr>
    </w:p>
    <w:p w14:paraId="2885F6E9" w14:textId="77777777" w:rsidR="00213E7C" w:rsidRPr="00213E7C" w:rsidRDefault="00213E7C" w:rsidP="00213E7C">
      <w:pPr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65E0AF5" w14:textId="77777777" w:rsidR="00213E7C" w:rsidRPr="00844F1A" w:rsidRDefault="00213E7C" w:rsidP="00213E7C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D72954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.Dao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Indica que la interfaz está marcada como Data Access </w:t>
      </w:r>
      <w:proofErr w:type="spellStart"/>
      <w:r w:rsidRPr="00213E7C">
        <w:rPr>
          <w:rFonts w:ascii="Calibri" w:hAnsi="Calibri" w:cs="Calibri"/>
          <w:lang w:val="es-ES"/>
        </w:rPr>
        <w:t>Object</w:t>
      </w:r>
      <w:proofErr w:type="spellEnd"/>
      <w:r w:rsidRPr="00213E7C">
        <w:rPr>
          <w:rFonts w:ascii="Calibri" w:hAnsi="Calibri" w:cs="Calibri"/>
          <w:lang w:val="es-ES"/>
        </w:rPr>
        <w:t xml:space="preserve"> (DAO). Permite a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generar automáticamente el código necesario para acceder a la base de datos y realizar las operaciones CRUD (crear, leer, actualizar y borrar). </w:t>
      </w:r>
    </w:p>
    <w:p w14:paraId="69594A90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.Delete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Se utiliza para marcar un método dentro del DAO que eliminará un registro de la base de datos.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automáticamente la instrucción SQL DELETE correspondiente. </w:t>
      </w:r>
    </w:p>
    <w:p w14:paraId="218E685B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.Entity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Convierte una clase en una tabla de base de datos. Cada propiedad de la clase se transforma en una columna dentro de esa tabla. En este caso, la clase </w:t>
      </w:r>
      <w:proofErr w:type="spellStart"/>
      <w:r w:rsidRPr="00213E7C">
        <w:rPr>
          <w:rFonts w:ascii="Calibri" w:hAnsi="Calibri" w:cs="Calibri"/>
          <w:lang w:val="es-ES"/>
        </w:rPr>
        <w:t>UserReview</w:t>
      </w:r>
      <w:proofErr w:type="spellEnd"/>
      <w:r w:rsidRPr="00213E7C">
        <w:rPr>
          <w:rFonts w:ascii="Calibri" w:hAnsi="Calibri" w:cs="Calibri"/>
          <w:lang w:val="es-ES"/>
        </w:rPr>
        <w:t xml:space="preserve"> es la entidad que representa la tabla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. </w:t>
      </w:r>
    </w:p>
    <w:p w14:paraId="6F463011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.Insert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del DAO para insertar datos en la tabla.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código SQL INSERT INTO de forma automática al compilar. </w:t>
      </w:r>
    </w:p>
    <w:p w14:paraId="72AEE12D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.PrimaryKey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Define cuál campo de la entidad será la clave primaria de la tabla. Normalmente se usa con </w:t>
      </w:r>
      <w:proofErr w:type="spellStart"/>
      <w:r w:rsidRPr="00213E7C">
        <w:rPr>
          <w:rFonts w:ascii="Calibri" w:hAnsi="Calibri" w:cs="Calibri"/>
          <w:lang w:val="es-ES"/>
        </w:rPr>
        <w:t>autoGenerate</w:t>
      </w:r>
      <w:proofErr w:type="spellEnd"/>
      <w:r w:rsidRPr="00213E7C">
        <w:rPr>
          <w:rFonts w:ascii="Calibri" w:hAnsi="Calibri" w:cs="Calibri"/>
          <w:lang w:val="es-ES"/>
        </w:rPr>
        <w:t xml:space="preserve"> = true para que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asigne automáticamente un valor único a cada fila. </w:t>
      </w:r>
    </w:p>
    <w:p w14:paraId="3A0175DB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.Query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Permite escribir consultas SQL personalizadas dentro del DAO. Por ejemplo, @</w:t>
      </w:r>
      <w:proofErr w:type="gramStart"/>
      <w:r w:rsidRPr="00213E7C">
        <w:rPr>
          <w:rFonts w:ascii="Calibri" w:hAnsi="Calibri" w:cs="Calibri"/>
          <w:lang w:val="es-ES"/>
        </w:rPr>
        <w:t>Query(</w:t>
      </w:r>
      <w:proofErr w:type="gramEnd"/>
      <w:r w:rsidRPr="00213E7C">
        <w:rPr>
          <w:rFonts w:ascii="Calibri" w:hAnsi="Calibri" w:cs="Calibri"/>
          <w:lang w:val="es-ES"/>
        </w:rPr>
        <w:t xml:space="preserve">"SELECT * FROM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") devuelve todas las reseñas guardadas. </w:t>
      </w:r>
    </w:p>
    <w:p w14:paraId="7691DD04" w14:textId="17353C15" w:rsidR="00213E7C" w:rsidRPr="00213E7C" w:rsidRDefault="00213E7C" w:rsidP="00AD64D9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.Update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que actualizará registros existentes en la tabla según su clave primaria.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SQL UPDATE necesario de forma automática. </w:t>
      </w:r>
    </w:p>
    <w:p w14:paraId="67A9ADB6" w14:textId="50F91798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7F0AF709" w14:textId="62B405C9" w:rsidR="00725A6E" w:rsidRDefault="00725A6E" w:rsidP="00AD64D9">
      <w:pPr>
        <w:rPr>
          <w:rFonts w:ascii="Calibri" w:hAnsi="Calibri" w:cs="Calibri"/>
          <w:lang w:val="es-ES"/>
        </w:rPr>
      </w:pPr>
    </w:p>
    <w:p w14:paraId="2F4ED10E" w14:textId="7DB6C22D" w:rsidR="00725A6E" w:rsidRDefault="00725A6E" w:rsidP="00AD64D9">
      <w:pPr>
        <w:rPr>
          <w:rFonts w:ascii="Calibri" w:hAnsi="Calibri" w:cs="Calibri"/>
          <w:lang w:val="es-ES"/>
        </w:rPr>
      </w:pPr>
    </w:p>
    <w:p w14:paraId="67442C1C" w14:textId="522897C4" w:rsidR="00725A6E" w:rsidRDefault="00725A6E" w:rsidP="00AD64D9">
      <w:pPr>
        <w:rPr>
          <w:rFonts w:ascii="Calibri" w:hAnsi="Calibri" w:cs="Calibri"/>
          <w:lang w:val="es-ES"/>
        </w:rPr>
      </w:pPr>
    </w:p>
    <w:p w14:paraId="7A530DF8" w14:textId="77777777" w:rsidR="00337E26" w:rsidRDefault="00337E26" w:rsidP="00AD64D9">
      <w:pPr>
        <w:rPr>
          <w:rFonts w:ascii="Calibri" w:hAnsi="Calibri" w:cs="Calibri"/>
          <w:lang w:val="es-ES"/>
        </w:rPr>
      </w:pPr>
    </w:p>
    <w:p w14:paraId="38B2429A" w14:textId="29B1E696" w:rsidR="00725A6E" w:rsidRDefault="00725A6E" w:rsidP="00AD64D9">
      <w:pPr>
        <w:rPr>
          <w:rFonts w:ascii="Calibri" w:hAnsi="Calibri" w:cs="Calibri"/>
          <w:lang w:val="es-ES"/>
        </w:rPr>
      </w:pPr>
    </w:p>
    <w:p w14:paraId="28E7DDC3" w14:textId="77777777" w:rsidR="00725A6E" w:rsidRPr="00844F1A" w:rsidRDefault="00725A6E" w:rsidP="00AD64D9">
      <w:pPr>
        <w:rPr>
          <w:rFonts w:ascii="Calibri" w:hAnsi="Calibri" w:cs="Calibri"/>
          <w:lang w:val="es-ES"/>
        </w:rPr>
      </w:pPr>
    </w:p>
    <w:p w14:paraId="737A029F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2AC36FFF" w14:textId="77777777" w:rsidR="00AD64D9" w:rsidRPr="00213E7C" w:rsidRDefault="00AD64D9" w:rsidP="00AD64D9">
      <w:pPr>
        <w:rPr>
          <w:rFonts w:ascii="Calibri" w:hAnsi="Calibri" w:cs="Calibri"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lastRenderedPageBreak/>
        <w:t>USERREVIEW.KT</w:t>
      </w:r>
      <w:r w:rsidRPr="00213E7C">
        <w:rPr>
          <w:rFonts w:ascii="Calibri" w:hAnsi="Calibri" w:cs="Calibri"/>
          <w:sz w:val="26"/>
          <w:szCs w:val="26"/>
          <w:lang w:val="es-ES"/>
        </w:rPr>
        <w:t> </w:t>
      </w:r>
    </w:p>
    <w:p w14:paraId="26AC4236" w14:textId="77777777" w:rsidR="00AD64D9" w:rsidRPr="00844F1A" w:rsidRDefault="00AD64D9" w:rsidP="00502ACD">
      <w:pPr>
        <w:numPr>
          <w:ilvl w:val="0"/>
          <w:numId w:val="3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@Entity → convierte la clase en una tabla SQL llamada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, con los campos id, titulo, género y comentarios, los cuales se vuelven columnas </w:t>
      </w:r>
    </w:p>
    <w:p w14:paraId="3974CA6A" w14:textId="77777777" w:rsidR="00AD64D9" w:rsidRPr="00844F1A" w:rsidRDefault="00AD64D9" w:rsidP="00502ACD">
      <w:pPr>
        <w:numPr>
          <w:ilvl w:val="0"/>
          <w:numId w:val="3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@PrimaryKey (</w:t>
      </w:r>
      <w:proofErr w:type="spellStart"/>
      <w:r w:rsidRPr="00844F1A">
        <w:rPr>
          <w:rFonts w:ascii="Calibri" w:hAnsi="Calibri" w:cs="Calibri"/>
          <w:lang w:val="es-ES"/>
        </w:rPr>
        <w:t>autoGenerate</w:t>
      </w:r>
      <w:proofErr w:type="spellEnd"/>
      <w:r w:rsidRPr="00844F1A">
        <w:rPr>
          <w:rFonts w:ascii="Calibri" w:hAnsi="Calibri" w:cs="Calibri"/>
          <w:lang w:val="es-ES"/>
        </w:rPr>
        <w:t xml:space="preserve"> = true): id → es la clave primaria y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la autogenera con el valor por defecto 0L es típico para indicar que aún no tiene id antes de insertar </w:t>
      </w:r>
    </w:p>
    <w:p w14:paraId="50861235" w14:textId="77777777" w:rsidR="00AD64D9" w:rsidRPr="00844F1A" w:rsidRDefault="00AD64D9" w:rsidP="00AD64D9">
      <w:pPr>
        <w:ind w:left="720"/>
        <w:rPr>
          <w:rFonts w:ascii="Calibri" w:hAnsi="Calibri" w:cs="Calibri"/>
          <w:lang w:val="es-ES"/>
        </w:rPr>
      </w:pPr>
    </w:p>
    <w:p w14:paraId="427562F4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7E7B913" wp14:editId="1FB3F2AF">
            <wp:extent cx="4351020" cy="2613660"/>
            <wp:effectExtent l="0" t="0" r="0" b="0"/>
            <wp:docPr id="487243325" name="Imagen 5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3325" name="Imagen 5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621378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9919A7D" w14:textId="77777777" w:rsidR="00AD64D9" w:rsidRPr="00213E7C" w:rsidRDefault="00AD64D9" w:rsidP="00AD64D9">
      <w:pPr>
        <w:rPr>
          <w:rFonts w:ascii="Calibri" w:hAnsi="Calibri" w:cs="Calibri"/>
          <w:b/>
          <w:bCs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USERREVIEWDAO.KT </w:t>
      </w:r>
    </w:p>
    <w:p w14:paraId="71E09A94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97128E" w14:textId="77777777" w:rsidR="00AD64D9" w:rsidRPr="00844F1A" w:rsidRDefault="00AD64D9" w:rsidP="00502ACD">
      <w:pPr>
        <w:numPr>
          <w:ilvl w:val="0"/>
          <w:numId w:val="32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@Dao → Indica que la interfaz forma parte del sistema de acceso a datos de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4EAFB5EA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571E2D0" wp14:editId="0D172B18">
            <wp:extent cx="2552700" cy="502920"/>
            <wp:effectExtent l="0" t="0" r="0" b="0"/>
            <wp:docPr id="1081118673" name="Imagen 52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5E2B42A" w14:textId="77777777" w:rsidR="00AD64D9" w:rsidRPr="00844F1A" w:rsidRDefault="00AD64D9" w:rsidP="00502ACD">
      <w:pPr>
        <w:numPr>
          <w:ilvl w:val="0"/>
          <w:numId w:val="33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") → Devuelve todas las reseñas guardadas. </w:t>
      </w:r>
    </w:p>
    <w:p w14:paraId="2526872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CDCEFEA" wp14:editId="52ECC6B0">
            <wp:extent cx="3451860" cy="289560"/>
            <wp:effectExtent l="0" t="0" r="0" b="0"/>
            <wp:docPr id="1132198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21B991E" w14:textId="77777777" w:rsidR="00AD64D9" w:rsidRPr="00844F1A" w:rsidRDefault="00AD64D9" w:rsidP="00502ACD">
      <w:pPr>
        <w:numPr>
          <w:ilvl w:val="0"/>
          <w:numId w:val="34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 WHERE genero = :genero") → Devuelve reseñas filtradas por género. </w:t>
      </w:r>
    </w:p>
    <w:p w14:paraId="07CDE559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F303E" wp14:editId="703AA059">
            <wp:extent cx="5433060" cy="236220"/>
            <wp:effectExtent l="0" t="0" r="0" b="0"/>
            <wp:docPr id="190176591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0E44BD2" w14:textId="6A83604F" w:rsidR="00AD64D9" w:rsidRPr="00844F1A" w:rsidRDefault="00AD64D9" w:rsidP="00502ACD">
      <w:pPr>
        <w:numPr>
          <w:ilvl w:val="0"/>
          <w:numId w:val="3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@Insert →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insert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513D6B8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2670C5" wp14:editId="21C0E18D">
            <wp:extent cx="1546860" cy="289560"/>
            <wp:effectExtent l="0" t="0" r="0" b="0"/>
            <wp:docPr id="142859599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C527195" w14:textId="41D3038E" w:rsidR="00AD64D9" w:rsidRPr="00844F1A" w:rsidRDefault="00AD64D9" w:rsidP="00502ACD">
      <w:pPr>
        <w:numPr>
          <w:ilvl w:val="0"/>
          <w:numId w:val="3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@Update →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update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41DC432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F99A999" wp14:editId="450C4872">
            <wp:extent cx="800100" cy="335280"/>
            <wp:effectExtent l="0" t="0" r="0" b="7620"/>
            <wp:docPr id="1022906689" name="Imagen 4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06689" name="Imagen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A085FAB" w14:textId="3BBD05BD" w:rsidR="00AD64D9" w:rsidRPr="00844F1A" w:rsidRDefault="00AD64D9" w:rsidP="00502ACD">
      <w:pPr>
        <w:numPr>
          <w:ilvl w:val="0"/>
          <w:numId w:val="37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lastRenderedPageBreak/>
        <w:t xml:space="preserve">@Delete →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delete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6E4B07AC" w14:textId="174A8FDD" w:rsidR="00AD64D9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3440C9E" wp14:editId="64A4BCA6">
            <wp:extent cx="1226820" cy="312420"/>
            <wp:effectExtent l="0" t="0" r="0" b="0"/>
            <wp:docPr id="150111192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27DD5D9" w14:textId="77777777" w:rsidR="00264F60" w:rsidRPr="00844F1A" w:rsidRDefault="00264F60" w:rsidP="00AD64D9">
      <w:pPr>
        <w:ind w:firstLine="720"/>
        <w:rPr>
          <w:rFonts w:ascii="Calibri" w:hAnsi="Calibri" w:cs="Calibri"/>
          <w:lang w:val="es-ES"/>
        </w:rPr>
      </w:pPr>
    </w:p>
    <w:p w14:paraId="4F72488B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6E55EE76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 xml:space="preserve">Funciones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suspend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71AA0945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Todas las funciones están marcadas como </w:t>
      </w:r>
      <w:proofErr w:type="spellStart"/>
      <w:r w:rsidRPr="00844F1A">
        <w:rPr>
          <w:rFonts w:ascii="Calibri" w:hAnsi="Calibri" w:cs="Calibri"/>
          <w:lang w:val="es-ES"/>
        </w:rPr>
        <w:t>suspend</w:t>
      </w:r>
      <w:proofErr w:type="spellEnd"/>
      <w:r w:rsidRPr="00844F1A">
        <w:rPr>
          <w:rFonts w:ascii="Calibri" w:hAnsi="Calibri" w:cs="Calibri"/>
          <w:lang w:val="es-ES"/>
        </w:rPr>
        <w:t xml:space="preserve"> para ejecutarse dentro de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corrutinas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y no bloquear el hilo principal. </w:t>
      </w:r>
    </w:p>
    <w:p w14:paraId="23328531" w14:textId="704EA5B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42C7CA5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Para conectar con otras partes del proyecto: </w:t>
      </w:r>
    </w:p>
    <w:p w14:paraId="19B6A999" w14:textId="77777777" w:rsidR="00AD64D9" w:rsidRPr="00844F1A" w:rsidRDefault="00AD64D9" w:rsidP="00502ACD">
      <w:pPr>
        <w:numPr>
          <w:ilvl w:val="0"/>
          <w:numId w:val="38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interfaz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 se instancia automáticamente a través de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0F951C64" w14:textId="77777777" w:rsidR="00AD64D9" w:rsidRPr="00844F1A" w:rsidRDefault="00AD64D9" w:rsidP="00502ACD">
      <w:pPr>
        <w:numPr>
          <w:ilvl w:val="0"/>
          <w:numId w:val="3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, se obtiene el DAO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db.userReviewDao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() para ejecutar operaciones CRUD sobre las reseñas. </w:t>
      </w:r>
    </w:p>
    <w:p w14:paraId="666ED894" w14:textId="77777777" w:rsidR="00AD64D9" w:rsidRPr="00844F1A" w:rsidRDefault="00AD64D9" w:rsidP="00502ACD">
      <w:pPr>
        <w:numPr>
          <w:ilvl w:val="0"/>
          <w:numId w:val="4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métodos del DAO son llamados desde </w:t>
      </w:r>
      <w:proofErr w:type="spellStart"/>
      <w:r w:rsidRPr="00844F1A">
        <w:rPr>
          <w:rFonts w:ascii="Calibri" w:hAnsi="Calibri" w:cs="Calibri"/>
          <w:lang w:val="es-ES"/>
        </w:rPr>
        <w:t>ViewModel</w:t>
      </w:r>
      <w:proofErr w:type="spellEnd"/>
      <w:r w:rsidRPr="00844F1A">
        <w:rPr>
          <w:rFonts w:ascii="Calibri" w:hAnsi="Calibri" w:cs="Calibri"/>
          <w:lang w:val="es-ES"/>
        </w:rPr>
        <w:t xml:space="preserve"> o directamente en </w:t>
      </w:r>
      <w:proofErr w:type="spellStart"/>
      <w:r w:rsidRPr="00844F1A">
        <w:rPr>
          <w:rFonts w:ascii="Calibri" w:hAnsi="Calibri" w:cs="Calibri"/>
          <w:lang w:val="es-ES"/>
        </w:rPr>
        <w:t>corutinas</w:t>
      </w:r>
      <w:proofErr w:type="spellEnd"/>
      <w:r w:rsidRPr="00844F1A">
        <w:rPr>
          <w:rFonts w:ascii="Calibri" w:hAnsi="Calibri" w:cs="Calibri"/>
          <w:lang w:val="es-ES"/>
        </w:rPr>
        <w:t xml:space="preserve"> dentro de la actividad principal. </w:t>
      </w:r>
    </w:p>
    <w:p w14:paraId="4577A512" w14:textId="1437CD73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A046E52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3708FDE8" w14:textId="77777777" w:rsidR="00AD64D9" w:rsidRPr="00844F1A" w:rsidRDefault="00AD64D9" w:rsidP="00502ACD">
      <w:pPr>
        <w:numPr>
          <w:ilvl w:val="0"/>
          <w:numId w:val="41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lang w:val="es-ES"/>
        </w:rPr>
        <w:t>getAll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 xml:space="preserve">) → Obtiene y muestra todas las reseñas guardadas en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.</w:t>
      </w:r>
      <w:r w:rsidRPr="00844F1A">
        <w:rPr>
          <w:rFonts w:ascii="Calibri" w:hAnsi="Calibri" w:cs="Calibri"/>
          <w:lang w:val="es-ES"/>
        </w:rPr>
        <w:tab/>
        <w:t> </w:t>
      </w:r>
    </w:p>
    <w:p w14:paraId="6F017702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24B5E8" wp14:editId="7B637FF0">
            <wp:extent cx="3467100" cy="251460"/>
            <wp:effectExtent l="0" t="0" r="0" b="0"/>
            <wp:docPr id="1752740160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63F7DBE" w14:textId="77777777" w:rsidR="00AD64D9" w:rsidRPr="00844F1A" w:rsidRDefault="00AD64D9" w:rsidP="00502ACD">
      <w:pPr>
        <w:numPr>
          <w:ilvl w:val="0"/>
          <w:numId w:val="42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getByGenero</w:t>
      </w:r>
      <w:proofErr w:type="spellEnd"/>
      <w:r w:rsidRPr="00844F1A">
        <w:rPr>
          <w:rFonts w:ascii="Calibri" w:hAnsi="Calibri" w:cs="Calibri"/>
          <w:lang w:val="es-ES"/>
        </w:rPr>
        <w:t xml:space="preserve">(genero) → Filtra la lista según el género seleccionado en el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6CC798CB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330014A" wp14:editId="53AE4B53">
            <wp:extent cx="5334000" cy="274320"/>
            <wp:effectExtent l="0" t="0" r="0" b="0"/>
            <wp:docPr id="104020024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03D9B7B" w14:textId="77777777" w:rsidR="00AD64D9" w:rsidRPr="00844F1A" w:rsidRDefault="00AD64D9" w:rsidP="00502ACD">
      <w:pPr>
        <w:numPr>
          <w:ilvl w:val="0"/>
          <w:numId w:val="4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insert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 → Se ejecuta al añadir una nueva reseña desde el diálogo “Añadir”. </w:t>
      </w:r>
    </w:p>
    <w:p w14:paraId="1682A1B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C8804" wp14:editId="0A4AEBA1">
            <wp:extent cx="3611880" cy="335280"/>
            <wp:effectExtent l="0" t="0" r="7620" b="7620"/>
            <wp:docPr id="163290177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82AFC4" w14:textId="77777777" w:rsidR="00AD64D9" w:rsidRPr="00844F1A" w:rsidRDefault="00AD64D9" w:rsidP="00502ACD">
      <w:pPr>
        <w:numPr>
          <w:ilvl w:val="0"/>
          <w:numId w:val="4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 → Se ejecuta cuando el usuario edita una reseña existente. </w:t>
      </w:r>
    </w:p>
    <w:p w14:paraId="2C9DB43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73E41B9" wp14:editId="2A6C45ED">
            <wp:extent cx="3497580" cy="304800"/>
            <wp:effectExtent l="0" t="0" r="7620" b="0"/>
            <wp:docPr id="636853638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9177CCB" w14:textId="77777777" w:rsidR="00AD64D9" w:rsidRPr="00844F1A" w:rsidRDefault="00AD64D9" w:rsidP="00502ACD">
      <w:pPr>
        <w:numPr>
          <w:ilvl w:val="0"/>
          <w:numId w:val="4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 → Se llama al eliminar una reseña mediante el botón correspondiente. </w:t>
      </w:r>
    </w:p>
    <w:p w14:paraId="551B574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6C36859" wp14:editId="6186CA3D">
            <wp:extent cx="3649980" cy="198120"/>
            <wp:effectExtent l="0" t="0" r="7620" b="0"/>
            <wp:docPr id="75621897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14F02F57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D54C956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8BCD2F1" w14:textId="6D4CA0BC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09612AC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281144F6" w14:textId="501AE997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5" w:name="_Toc211081773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AppDatabase</w:t>
      </w:r>
      <w:bookmarkEnd w:id="15"/>
      <w:proofErr w:type="spellEnd"/>
    </w:p>
    <w:p w14:paraId="33801D73" w14:textId="54F68537" w:rsidR="008F594F" w:rsidRDefault="008F594F" w:rsidP="008F594F">
      <w:pPr>
        <w:rPr>
          <w:lang w:val="es-ES"/>
        </w:rPr>
      </w:pPr>
    </w:p>
    <w:p w14:paraId="053583FF" w14:textId="77777777" w:rsidR="008F594F" w:rsidRPr="00213E7C" w:rsidRDefault="008F594F" w:rsidP="008F594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Qué hace: </w:t>
      </w:r>
    </w:p>
    <w:p w14:paraId="71158FF2" w14:textId="77777777" w:rsidR="008F594F" w:rsidRPr="00844F1A" w:rsidRDefault="008F594F" w:rsidP="008F594F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implementa de forma eficiente una base de datos local persistente usando ROOM. Su diseño garantiza seguridad, eficiencia y </w:t>
      </w:r>
      <w:proofErr w:type="spellStart"/>
      <w:r w:rsidRPr="00844F1A">
        <w:rPr>
          <w:rFonts w:ascii="Calibri" w:hAnsi="Calibri" w:cs="Calibri"/>
          <w:lang w:val="es-ES"/>
        </w:rPr>
        <w:t>escablidad</w:t>
      </w:r>
      <w:proofErr w:type="spellEnd"/>
      <w:r w:rsidRPr="00844F1A">
        <w:rPr>
          <w:rFonts w:ascii="Calibri" w:hAnsi="Calibri" w:cs="Calibri"/>
          <w:lang w:val="es-ES"/>
        </w:rPr>
        <w:t>, permitiendo que la aplicación gestione datos estructurados de manera moderna y fiable dentro delo entorno.</w:t>
      </w:r>
    </w:p>
    <w:p w14:paraId="106170EA" w14:textId="77777777" w:rsidR="008F594F" w:rsidRPr="008F594F" w:rsidRDefault="008F594F" w:rsidP="008F594F">
      <w:pPr>
        <w:rPr>
          <w:lang w:val="es-ES"/>
        </w:rPr>
      </w:pPr>
    </w:p>
    <w:p w14:paraId="66B0CF65" w14:textId="77777777" w:rsidR="00F92C0F" w:rsidRPr="008F594F" w:rsidRDefault="00F92C0F" w:rsidP="00F448F5">
      <w:pPr>
        <w:rPr>
          <w:rFonts w:ascii="Calibri" w:hAnsi="Calibri" w:cs="Calibri"/>
          <w:sz w:val="36"/>
          <w:szCs w:val="36"/>
          <w:u w:val="single"/>
          <w:lang w:val="es-ES"/>
        </w:rPr>
      </w:pPr>
    </w:p>
    <w:p w14:paraId="36878623" w14:textId="77777777" w:rsidR="00F448F5" w:rsidRPr="00844F1A" w:rsidRDefault="00F448F5" w:rsidP="00F448F5">
      <w:pPr>
        <w:rPr>
          <w:rFonts w:ascii="Calibri" w:hAnsi="Calibri" w:cs="Calibri"/>
          <w:sz w:val="36"/>
          <w:szCs w:val="36"/>
          <w:u w:val="single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663A6829" wp14:editId="69BAE96C">
            <wp:extent cx="5400040" cy="4829622"/>
            <wp:effectExtent l="19050" t="0" r="0" b="0"/>
            <wp:docPr id="17527401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1C535" w14:textId="77777777" w:rsidR="00F448F5" w:rsidRPr="00844F1A" w:rsidRDefault="00F448F5" w:rsidP="00F448F5">
      <w:pPr>
        <w:rPr>
          <w:rFonts w:ascii="Calibri" w:hAnsi="Calibri" w:cs="Calibri"/>
        </w:rPr>
      </w:pPr>
    </w:p>
    <w:p w14:paraId="494E45DB" w14:textId="7271B480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F268FDC" w14:textId="55699A0D" w:rsidR="008F594F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1BC4D7D6" w14:textId="77777777" w:rsidR="008F594F" w:rsidRPr="00844F1A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5ADAC43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5A5594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35ECB98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FCCA659" w14:textId="4CD67B2E" w:rsidR="00F448F5" w:rsidRPr="00213E7C" w:rsidRDefault="008F594F" w:rsidP="008F594F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213E7C">
        <w:rPr>
          <w:rFonts w:ascii="Calibri" w:hAnsi="Calibri" w:cs="Calibri"/>
          <w:sz w:val="28"/>
          <w:szCs w:val="28"/>
          <w:lang w:val="es-ES"/>
        </w:rPr>
        <w:t> </w:t>
      </w:r>
    </w:p>
    <w:p w14:paraId="791675B3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lastRenderedPageBreak/>
        <w:t>android.content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.Context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Style w:val="Textoennegrita"/>
          <w:rFonts w:ascii="Calibri" w:eastAsiaTheme="majorEastAsia" w:hAnsi="Calibri" w:cs="Calibri"/>
          <w:sz w:val="22"/>
          <w:szCs w:val="22"/>
        </w:rPr>
        <w:t xml:space="preserve"> </w:t>
      </w:r>
      <w:r w:rsidRPr="008F594F">
        <w:rPr>
          <w:rFonts w:ascii="Calibri" w:hAnsi="Calibri" w:cs="Calibri"/>
          <w:sz w:val="22"/>
          <w:szCs w:val="22"/>
        </w:rPr>
        <w:t>proporciona acceso al entorno global de la aplicación, permitiendo obtener recursos, acceder a bases de datos o iniciar componentes del sistema.</w:t>
      </w:r>
    </w:p>
    <w:p w14:paraId="6DAE5E45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define una clase como base de datos </w:t>
      </w:r>
      <w:proofErr w:type="spellStart"/>
      <w:r w:rsidRPr="008F594F">
        <w:rPr>
          <w:rFonts w:ascii="Calibri" w:hAnsi="Calibri" w:cs="Calibri"/>
          <w:sz w:val="22"/>
          <w:szCs w:val="22"/>
        </w:rPr>
        <w:t>Room</w:t>
      </w:r>
      <w:proofErr w:type="spellEnd"/>
      <w:r w:rsidRPr="008F594F">
        <w:rPr>
          <w:rFonts w:ascii="Calibri" w:hAnsi="Calibri" w:cs="Calibri"/>
          <w:sz w:val="22"/>
          <w:szCs w:val="22"/>
        </w:rPr>
        <w:t>, indicando las entidades y la versión del esquema.</w:t>
      </w:r>
    </w:p>
    <w:p w14:paraId="55635BDA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proporciona métodos para crear o acceder a la base de datos de manera sencilla y segura, gestionando automáticamente las conexiones.</w:t>
      </w:r>
    </w:p>
    <w:p w14:paraId="5FC78B7E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clase abstracta que actúa como punto principal de acceso a los datos.</w:t>
      </w:r>
      <w:r w:rsidRPr="008F594F">
        <w:rPr>
          <w:rFonts w:ascii="Calibri" w:hAnsi="Calibri" w:cs="Calibri"/>
          <w:sz w:val="22"/>
          <w:szCs w:val="22"/>
        </w:rPr>
        <w:br/>
        <w:t xml:space="preserve">Define la estructura de la base de datos y los métodos para obtener los </w:t>
      </w:r>
      <w:r w:rsidRPr="008F594F">
        <w:rPr>
          <w:rStyle w:val="nfasis"/>
          <w:rFonts w:ascii="Calibri" w:hAnsi="Calibri" w:cs="Calibri"/>
          <w:sz w:val="22"/>
          <w:szCs w:val="22"/>
        </w:rPr>
        <w:t>DAO</w:t>
      </w:r>
      <w:r w:rsidRPr="008F594F">
        <w:rPr>
          <w:rFonts w:ascii="Calibri" w:hAnsi="Calibri" w:cs="Calibri"/>
          <w:sz w:val="22"/>
          <w:szCs w:val="22"/>
        </w:rPr>
        <w:t xml:space="preserve"> (Data Access </w:t>
      </w:r>
      <w:proofErr w:type="spellStart"/>
      <w:r w:rsidRPr="008F594F">
        <w:rPr>
          <w:rFonts w:ascii="Calibri" w:hAnsi="Calibri" w:cs="Calibri"/>
          <w:sz w:val="22"/>
          <w:szCs w:val="22"/>
        </w:rPr>
        <w:t>Objects</w:t>
      </w:r>
      <w:proofErr w:type="spellEnd"/>
      <w:r w:rsidRPr="008F594F">
        <w:rPr>
          <w:rFonts w:ascii="Calibri" w:hAnsi="Calibri" w:cs="Calibri"/>
          <w:sz w:val="22"/>
          <w:szCs w:val="22"/>
        </w:rPr>
        <w:t>).</w:t>
      </w:r>
    </w:p>
    <w:p w14:paraId="053F3DB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82970AA" w14:textId="4FF6C953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08D3E0F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 clase se declara con @</w:t>
      </w:r>
      <w:r w:rsidRPr="00844F1A">
        <w:rPr>
          <w:rFonts w:ascii="Calibri" w:hAnsi="Calibri" w:cs="Calibri"/>
          <w:b/>
          <w:lang w:val="es-ES"/>
        </w:rPr>
        <w:t>Database</w:t>
      </w:r>
      <w:r w:rsidRPr="00844F1A">
        <w:rPr>
          <w:rFonts w:ascii="Calibri" w:hAnsi="Calibri" w:cs="Calibri"/>
          <w:lang w:val="es-ES"/>
        </w:rPr>
        <w:t>, que define las siguientes características:</w:t>
      </w:r>
    </w:p>
    <w:p w14:paraId="74073B83" w14:textId="45C42424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entities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=[</w:t>
      </w:r>
      <w:proofErr w:type="spellStart"/>
      <w:r w:rsidRPr="00844F1A">
        <w:rPr>
          <w:rFonts w:ascii="Calibri" w:hAnsi="Calibri" w:cs="Calibri"/>
          <w:b/>
          <w:lang w:val="es-ES"/>
        </w:rPr>
        <w:t>UserReview:class</w:t>
      </w:r>
      <w:proofErr w:type="spellEnd"/>
      <w:r w:rsidRPr="00844F1A">
        <w:rPr>
          <w:rFonts w:ascii="Calibri" w:hAnsi="Calibri" w:cs="Calibri"/>
          <w:b/>
          <w:lang w:val="es-ES"/>
        </w:rPr>
        <w:t>]:</w:t>
      </w:r>
      <w:r w:rsidRPr="00844F1A">
        <w:rPr>
          <w:rFonts w:ascii="Calibri" w:hAnsi="Calibri" w:cs="Calibri"/>
          <w:lang w:val="es-ES"/>
        </w:rPr>
        <w:t xml:space="preserve"> la base de datos tiene una tabla asociada a la </w:t>
      </w:r>
      <w:proofErr w:type="spellStart"/>
      <w:r w:rsidRPr="00844F1A">
        <w:rPr>
          <w:rFonts w:ascii="Calibri" w:hAnsi="Calibri" w:cs="Calibri"/>
          <w:lang w:val="es-ES"/>
        </w:rPr>
        <w:t>entiedad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EBEA69D" w14:textId="155FAFBA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version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 1:</w:t>
      </w:r>
      <w:r w:rsidRPr="00844F1A">
        <w:rPr>
          <w:rFonts w:ascii="Calibri" w:hAnsi="Calibri" w:cs="Calibri"/>
          <w:lang w:val="es-ES"/>
        </w:rPr>
        <w:t xml:space="preserve"> versión actual del esquema de base de datos.</w:t>
      </w:r>
    </w:p>
    <w:p w14:paraId="530ABE9C" w14:textId="4996530A" w:rsidR="00F448F5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exportSchema</w:t>
      </w:r>
      <w:proofErr w:type="spellEnd"/>
      <w:r w:rsidRPr="00844F1A">
        <w:rPr>
          <w:rFonts w:ascii="Calibri" w:hAnsi="Calibri" w:cs="Calibri"/>
          <w:b/>
          <w:lang w:val="es-ES"/>
        </w:rPr>
        <w:t>=false:</w:t>
      </w:r>
      <w:r w:rsidRPr="00844F1A">
        <w:rPr>
          <w:rFonts w:ascii="Calibri" w:hAnsi="Calibri" w:cs="Calibri"/>
          <w:lang w:val="es-ES"/>
        </w:rPr>
        <w:t xml:space="preserve"> evita la exportación del esquema a un archivo externo.</w:t>
      </w:r>
    </w:p>
    <w:p w14:paraId="26FC70F7" w14:textId="77777777" w:rsidR="008F594F" w:rsidRPr="00844F1A" w:rsidRDefault="008F594F" w:rsidP="008F594F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53B708F" w14:textId="7353AEE8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 xml:space="preserve">Flujo: </w:t>
      </w:r>
    </w:p>
    <w:p w14:paraId="54ACE2C1" w14:textId="1772BF48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abstract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lang w:val="es-ES"/>
        </w:rPr>
        <w:t>fun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userReviewDao</w:t>
      </w:r>
      <w:proofErr w:type="spellEnd"/>
      <w:r w:rsidRPr="00844F1A">
        <w:rPr>
          <w:rFonts w:ascii="Calibri" w:hAnsi="Calibri" w:cs="Calibri"/>
          <w:b/>
          <w:lang w:val="es-ES"/>
        </w:rPr>
        <w:t>(</w:t>
      </w:r>
      <w:proofErr w:type="gramEnd"/>
      <w:r w:rsidRPr="00844F1A">
        <w:rPr>
          <w:rFonts w:ascii="Calibri" w:hAnsi="Calibri" w:cs="Calibri"/>
          <w:b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 -&gt; este método proporciona acceso al objeto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>, que contiene las operaciones CRUD (</w:t>
      </w:r>
      <w:proofErr w:type="spellStart"/>
      <w:r w:rsidRPr="00844F1A">
        <w:rPr>
          <w:rFonts w:ascii="Calibri" w:hAnsi="Calibri" w:cs="Calibri"/>
          <w:lang w:val="es-ES"/>
        </w:rPr>
        <w:t>Create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Read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 xml:space="preserve">) sobre la entidad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8A37FA2" w14:textId="27D2D0BD" w:rsidR="00F448F5" w:rsidRPr="008F594F" w:rsidRDefault="00F448F5" w:rsidP="00F448F5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lang w:val="es-ES"/>
        </w:rPr>
        <w:t>@Volatile</w:t>
      </w:r>
      <w:r w:rsidRPr="00844F1A">
        <w:rPr>
          <w:rFonts w:ascii="Calibri" w:hAnsi="Calibri" w:cs="Calibri"/>
          <w:lang w:val="es-ES"/>
        </w:rPr>
        <w:t xml:space="preserve"> asegura que los cambios en la variable INSTANCE sean visibles a todos los hilos.</w:t>
      </w:r>
    </w:p>
    <w:p w14:paraId="4EB1E143" w14:textId="3EA81527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bloque </w:t>
      </w:r>
      <w:proofErr w:type="spellStart"/>
      <w:r w:rsidRPr="00844F1A">
        <w:rPr>
          <w:rFonts w:ascii="Calibri" w:hAnsi="Calibri" w:cs="Calibri"/>
          <w:b/>
          <w:lang w:val="es-ES"/>
        </w:rPr>
        <w:t>synchcronized</w:t>
      </w:r>
      <w:proofErr w:type="spellEnd"/>
      <w:r w:rsidRPr="00844F1A">
        <w:rPr>
          <w:rFonts w:ascii="Calibri" w:hAnsi="Calibri" w:cs="Calibri"/>
          <w:lang w:val="es-ES"/>
        </w:rPr>
        <w:t xml:space="preserve"> garantiza la creación segura de la base de datos en entornos multihilos.</w:t>
      </w:r>
    </w:p>
    <w:p w14:paraId="14AE67A2" w14:textId="2B50A5D6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Room.databaseBuilder</w:t>
      </w:r>
      <w:proofErr w:type="spellEnd"/>
      <w:r w:rsidRPr="00844F1A">
        <w:rPr>
          <w:rFonts w:ascii="Calibri" w:hAnsi="Calibri" w:cs="Calibri"/>
          <w:b/>
          <w:lang w:val="es-ES"/>
        </w:rPr>
        <w:t>(…)</w:t>
      </w:r>
      <w:r w:rsidRPr="00844F1A">
        <w:rPr>
          <w:rFonts w:ascii="Calibri" w:hAnsi="Calibri" w:cs="Calibri"/>
          <w:lang w:val="es-ES"/>
        </w:rPr>
        <w:t xml:space="preserve"> crea o recupera la base de datos denominada “</w:t>
      </w:r>
      <w:proofErr w:type="spellStart"/>
      <w:r w:rsidRPr="00844F1A">
        <w:rPr>
          <w:rFonts w:ascii="Calibri" w:hAnsi="Calibri" w:cs="Calibri"/>
          <w:lang w:val="es-ES"/>
        </w:rPr>
        <w:t>app_database</w:t>
      </w:r>
      <w:proofErr w:type="spellEnd"/>
      <w:r w:rsidRPr="00844F1A">
        <w:rPr>
          <w:rFonts w:ascii="Calibri" w:hAnsi="Calibri" w:cs="Calibri"/>
          <w:lang w:val="es-ES"/>
        </w:rPr>
        <w:t>”</w:t>
      </w:r>
    </w:p>
    <w:p w14:paraId="2593EE5B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utiliza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context.applicationContext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 xml:space="preserve"> para evitar fugas de memoria. </w:t>
      </w:r>
    </w:p>
    <w:p w14:paraId="6F39AED8" w14:textId="2D743242" w:rsidR="00F448F5" w:rsidRPr="008F594F" w:rsidRDefault="00F448F5" w:rsidP="008F594F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Si la instancia ya existe, se reutiliza y e </w:t>
      </w:r>
      <w:proofErr w:type="spellStart"/>
      <w:r w:rsidRPr="00844F1A">
        <w:rPr>
          <w:rFonts w:ascii="Calibri" w:hAnsi="Calibri" w:cs="Calibri"/>
          <w:lang w:val="es-ES"/>
        </w:rPr>
        <w:t>ncaso</w:t>
      </w:r>
      <w:proofErr w:type="spellEnd"/>
      <w:r w:rsidRPr="00844F1A">
        <w:rPr>
          <w:rFonts w:ascii="Calibri" w:hAnsi="Calibri" w:cs="Calibri"/>
          <w:lang w:val="es-ES"/>
        </w:rPr>
        <w:t xml:space="preserve"> contrario, se crea una nueva.</w:t>
      </w:r>
    </w:p>
    <w:p w14:paraId="12F59293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04DFD9" w14:textId="3D866E66" w:rsidR="00F448F5" w:rsidRPr="008F594F" w:rsidRDefault="00F448F5" w:rsidP="008F594F">
      <w:pPr>
        <w:rPr>
          <w:rFonts w:ascii="Calibri" w:hAnsi="Calibri" w:cs="Calibri"/>
          <w:b/>
          <w:lang w:val="es-ES"/>
        </w:rPr>
      </w:pPr>
      <w:r w:rsidRPr="008F594F">
        <w:rPr>
          <w:rFonts w:ascii="Calibri" w:hAnsi="Calibri" w:cs="Calibri"/>
          <w:b/>
          <w:lang w:val="es-ES"/>
        </w:rPr>
        <w:t xml:space="preserve">Ventajas del uso de </w:t>
      </w:r>
      <w:proofErr w:type="spellStart"/>
      <w:r w:rsidRPr="008F594F">
        <w:rPr>
          <w:rFonts w:ascii="Calibri" w:hAnsi="Calibri" w:cs="Calibri"/>
          <w:b/>
          <w:lang w:val="es-ES"/>
        </w:rPr>
        <w:t>Room</w:t>
      </w:r>
      <w:proofErr w:type="spellEnd"/>
      <w:r w:rsidR="008F594F" w:rsidRPr="008F594F">
        <w:rPr>
          <w:rFonts w:ascii="Calibri" w:hAnsi="Calibri" w:cs="Calibri"/>
          <w:b/>
          <w:lang w:val="es-ES"/>
        </w:rPr>
        <w:t>:</w:t>
      </w:r>
    </w:p>
    <w:p w14:paraId="400C8EDA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Valida las consultas SQL en tiempo de compilación.</w:t>
      </w:r>
    </w:p>
    <w:p w14:paraId="3CD12753" w14:textId="6998DE91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Reduce e</w:t>
      </w:r>
      <w:r w:rsidR="008F594F">
        <w:rPr>
          <w:rFonts w:ascii="Calibri" w:hAnsi="Calibri" w:cs="Calibri"/>
          <w:lang w:val="es-ES"/>
        </w:rPr>
        <w:t>l</w:t>
      </w:r>
      <w:r w:rsidRPr="00844F1A">
        <w:rPr>
          <w:rFonts w:ascii="Calibri" w:hAnsi="Calibri" w:cs="Calibri"/>
          <w:lang w:val="es-ES"/>
        </w:rPr>
        <w:t xml:space="preserve"> riesgo de errores y fugas de memoria.</w:t>
      </w:r>
    </w:p>
    <w:p w14:paraId="3EDE64BB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6595F88F" w14:textId="77777777" w:rsidR="00C35130" w:rsidRPr="00844F1A" w:rsidRDefault="00C35130" w:rsidP="00D441EA">
      <w:pPr>
        <w:rPr>
          <w:rFonts w:ascii="Calibri" w:hAnsi="Calibri" w:cs="Calibri"/>
          <w:lang w:val="es-ES"/>
        </w:rPr>
      </w:pPr>
    </w:p>
    <w:p w14:paraId="132E1575" w14:textId="29B1E31A" w:rsidR="00F448F5" w:rsidRDefault="00F448F5" w:rsidP="00F448F5">
      <w:pPr>
        <w:pStyle w:val="Ttulo2"/>
        <w:rPr>
          <w:rFonts w:ascii="Calibri" w:hAnsi="Calibri" w:cs="Calibri"/>
          <w:lang w:val="es-ES"/>
        </w:rPr>
      </w:pPr>
    </w:p>
    <w:p w14:paraId="575C1F1E" w14:textId="77777777" w:rsidR="008F594F" w:rsidRPr="008F594F" w:rsidRDefault="008F594F" w:rsidP="008F594F">
      <w:pPr>
        <w:rPr>
          <w:lang w:val="es-ES"/>
        </w:rPr>
      </w:pPr>
    </w:p>
    <w:p w14:paraId="5857212E" w14:textId="17F5078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6" w:name="_Toc211081774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ReviewAdapter</w:t>
      </w:r>
      <w:bookmarkEnd w:id="16"/>
      <w:proofErr w:type="spellEnd"/>
    </w:p>
    <w:p w14:paraId="69F9F38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37DE09" w14:textId="2E2DDAAC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 </w:t>
      </w:r>
    </w:p>
    <w:p w14:paraId="644DF189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archivo 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 define el adaptador encargado de mostrar la lista </w:t>
      </w:r>
    </w:p>
    <w:p w14:paraId="1D37EEC3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 reseñas guardadas en la base de datos dentro de un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. Su función principal es vincular los datos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con el diseño visual de cada ítem (item_resena.xml), permitiendo además manejar acciones cuando el usuario selecciona una reseña. </w:t>
      </w:r>
    </w:p>
    <w:p w14:paraId="516546AB" w14:textId="77777777" w:rsidR="008F594F" w:rsidRDefault="00F448F5" w:rsidP="008F594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  <w:proofErr w:type="spellStart"/>
      <w:r w:rsidR="008F594F" w:rsidRPr="00844F1A">
        <w:rPr>
          <w:rFonts w:ascii="Calibri" w:hAnsi="Calibri" w:cs="Calibri"/>
          <w:b/>
          <w:bCs/>
          <w:lang w:val="es-ES"/>
        </w:rPr>
        <w:t>Librerias</w:t>
      </w:r>
      <w:proofErr w:type="spellEnd"/>
      <w:r w:rsidR="008F594F" w:rsidRPr="00844F1A">
        <w:rPr>
          <w:rFonts w:ascii="Calibri" w:hAnsi="Calibri" w:cs="Calibri"/>
          <w:b/>
          <w:bCs/>
          <w:lang w:val="es-ES"/>
        </w:rPr>
        <w:t>:</w:t>
      </w:r>
      <w:r w:rsidR="008F594F" w:rsidRPr="00844F1A">
        <w:rPr>
          <w:rFonts w:ascii="Calibri" w:hAnsi="Calibri" w:cs="Calibri"/>
          <w:lang w:val="es-ES"/>
        </w:rPr>
        <w:t> </w:t>
      </w:r>
    </w:p>
    <w:p w14:paraId="3554F6B9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Importa la clase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Pr="005637AF">
        <w:rPr>
          <w:rFonts w:ascii="Calibri" w:hAnsi="Calibri" w:cs="Calibri"/>
          <w:lang w:val="es-ES"/>
        </w:rPr>
        <w:t xml:space="preserve">, que representa la entidad o modelo de datos donde se guarda la información de cada reseña (título, género y comentario). Permite usarla dentro del adaptador o donde se necesite mostrar los datos. </w:t>
      </w:r>
    </w:p>
    <w:p w14:paraId="1789E091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.LayoutInflater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Sirve para convertir (inflar) un archivo XML de diseño en un objeto View que se puede mostrar en pantalla. Es muy usado en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 para crear cada elemento de la lista. </w:t>
      </w:r>
    </w:p>
    <w:p w14:paraId="1F78C77C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la clase base de todos los componentes visuales de Android (botones, textos, etc.). Permite manejar acciones como clics, visibilidad o estilos de cualquier elemento gráfico. </w:t>
      </w:r>
    </w:p>
    <w:p w14:paraId="7789AB59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.ViewGroup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Representa un contenedor que puede tener dentro otras vistas (View). En el caso del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, se usa para colocar correctamente cada elemento dentro de la lista. </w:t>
      </w:r>
    </w:p>
    <w:p w14:paraId="777F6439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.TextView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Permite mostrar texto en la interfaz de usuario. En un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, se usa normalmente para enseñar el título, género o comentario de una reseña. </w:t>
      </w:r>
    </w:p>
    <w:p w14:paraId="6D34D850" w14:textId="7777777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.widget.RecyclerView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el componente de Android que muestra listas o colecciones de elementos de forma eficiente. Se usa junto con un </w:t>
      </w:r>
      <w:proofErr w:type="spellStart"/>
      <w:r w:rsidRPr="005637AF">
        <w:rPr>
          <w:rFonts w:ascii="Calibri" w:hAnsi="Calibri" w:cs="Calibri"/>
          <w:lang w:val="es-ES"/>
        </w:rPr>
        <w:t>adapter</w:t>
      </w:r>
      <w:proofErr w:type="spellEnd"/>
      <w:r w:rsidRPr="005637AF">
        <w:rPr>
          <w:rFonts w:ascii="Calibri" w:hAnsi="Calibri" w:cs="Calibri"/>
          <w:lang w:val="es-ES"/>
        </w:rPr>
        <w:t xml:space="preserve"> y un </w:t>
      </w:r>
      <w:proofErr w:type="spellStart"/>
      <w:r w:rsidRPr="005637AF">
        <w:rPr>
          <w:rFonts w:ascii="Calibri" w:hAnsi="Calibri" w:cs="Calibri"/>
          <w:lang w:val="es-ES"/>
        </w:rPr>
        <w:t>ViewHolder</w:t>
      </w:r>
      <w:proofErr w:type="spellEnd"/>
      <w:r w:rsidRPr="005637AF">
        <w:rPr>
          <w:rFonts w:ascii="Calibri" w:hAnsi="Calibri" w:cs="Calibri"/>
          <w:lang w:val="es-ES"/>
        </w:rPr>
        <w:t xml:space="preserve"> para mostrar los datos de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Pr="005637AF">
        <w:rPr>
          <w:rFonts w:ascii="Calibri" w:hAnsi="Calibri" w:cs="Calibri"/>
          <w:lang w:val="es-ES"/>
        </w:rPr>
        <w:t xml:space="preserve"> en forma de lista o tarjetas.</w:t>
      </w:r>
    </w:p>
    <w:p w14:paraId="05CF6817" w14:textId="1F5B6DC6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0D8E525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1BDB650E" w14:textId="77777777" w:rsidR="00F448F5" w:rsidRPr="00844F1A" w:rsidRDefault="00F448F5" w:rsidP="00502ACD">
      <w:pPr>
        <w:numPr>
          <w:ilvl w:val="0"/>
          <w:numId w:val="7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0F0B27" wp14:editId="6A2BB606">
            <wp:extent cx="5410200" cy="228600"/>
            <wp:effectExtent l="0" t="0" r="0" b="0"/>
            <wp:docPr id="175274016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44F1A">
        <w:rPr>
          <w:rFonts w:ascii="Calibri" w:hAnsi="Calibri" w:cs="Calibri"/>
          <w:lang w:val="es-ES"/>
        </w:rPr>
        <w:t>RecyclerView.Adapter</w:t>
      </w:r>
      <w:proofErr w:type="spellEnd"/>
      <w:r w:rsidRPr="00844F1A">
        <w:rPr>
          <w:rFonts w:ascii="Calibri" w:hAnsi="Calibri" w:cs="Calibri"/>
          <w:lang w:val="es-ES"/>
        </w:rPr>
        <w:t>&lt;</w:t>
      </w:r>
      <w:proofErr w:type="spellStart"/>
      <w:r w:rsidRPr="00844F1A">
        <w:rPr>
          <w:rFonts w:ascii="Calibri" w:hAnsi="Calibri" w:cs="Calibri"/>
          <w:lang w:val="es-ES"/>
        </w:rPr>
        <w:t>ReviewAdapter.ReviewViewHolder</w:t>
      </w:r>
      <w:proofErr w:type="spellEnd"/>
      <w:r w:rsidRPr="00844F1A">
        <w:rPr>
          <w:rFonts w:ascii="Calibri" w:hAnsi="Calibri" w:cs="Calibri"/>
          <w:lang w:val="es-ES"/>
        </w:rPr>
        <w:t>&gt; → Clase base que conecta la lista de reseñas con la interfaz. </w:t>
      </w:r>
    </w:p>
    <w:p w14:paraId="4AC08ECC" w14:textId="77777777" w:rsidR="00F448F5" w:rsidRPr="00844F1A" w:rsidRDefault="00F448F5" w:rsidP="00502ACD">
      <w:pPr>
        <w:numPr>
          <w:ilvl w:val="0"/>
          <w:numId w:val="8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→ Clase interna que representa cada ítem de la lista (vista individual). </w:t>
      </w:r>
    </w:p>
    <w:p w14:paraId="5832FCBD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9F302BC" wp14:editId="6ABCB81E">
            <wp:extent cx="5394960" cy="198120"/>
            <wp:effectExtent l="0" t="0" r="0" b="0"/>
            <wp:docPr id="175274016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716D1E7" w14:textId="77777777" w:rsidR="00F448F5" w:rsidRPr="00844F1A" w:rsidRDefault="00F448F5" w:rsidP="00502ACD">
      <w:pPr>
        <w:numPr>
          <w:ilvl w:val="0"/>
          <w:numId w:val="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4F03E39" wp14:editId="6F8FFD0D">
            <wp:extent cx="5433060" cy="289560"/>
            <wp:effectExtent l="0" t="0" r="0" b="0"/>
            <wp:docPr id="175274016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titulo</w:t>
      </w:r>
      <w:proofErr w:type="spellEnd"/>
      <w:r w:rsidRPr="00844F1A">
        <w:rPr>
          <w:rFonts w:ascii="Calibri" w:hAnsi="Calibri" w:cs="Calibri"/>
          <w:lang w:val="es-ES"/>
        </w:rPr>
        <w:t xml:space="preserve"> → Muestra el título de la reseña. </w:t>
      </w:r>
    </w:p>
    <w:p w14:paraId="017F4C56" w14:textId="77777777" w:rsidR="00F448F5" w:rsidRPr="00844F1A" w:rsidRDefault="00F448F5" w:rsidP="00502ACD">
      <w:pPr>
        <w:numPr>
          <w:ilvl w:val="0"/>
          <w:numId w:val="10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genero → Muestra el género asociado a la reseña. </w:t>
      </w:r>
    </w:p>
    <w:p w14:paraId="0BA02250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1EBCE98" wp14:editId="4E613BDD">
            <wp:extent cx="5402580" cy="160020"/>
            <wp:effectExtent l="0" t="0" r="0" b="0"/>
            <wp:docPr id="175274016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19510AD8" w14:textId="77777777" w:rsidR="00F448F5" w:rsidRPr="00844F1A" w:rsidRDefault="00F448F5" w:rsidP="00502ACD">
      <w:pPr>
        <w:numPr>
          <w:ilvl w:val="0"/>
          <w:numId w:val="11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comentario → Muestra el comentario del usuario. </w:t>
      </w:r>
    </w:p>
    <w:p w14:paraId="5519A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0342724B" wp14:editId="27276C08">
            <wp:extent cx="5394960" cy="266700"/>
            <wp:effectExtent l="0" t="0" r="0" b="0"/>
            <wp:docPr id="175274016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50698F0" w14:textId="77777777" w:rsidR="00F448F5" w:rsidRPr="00844F1A" w:rsidRDefault="00F448F5" w:rsidP="00502ACD">
      <w:pPr>
        <w:numPr>
          <w:ilvl w:val="0"/>
          <w:numId w:val="12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E683F02" wp14:editId="704600DF">
            <wp:extent cx="3619500" cy="198120"/>
            <wp:effectExtent l="0" t="0" r="0" b="0"/>
            <wp:docPr id="175274016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844F1A">
        <w:rPr>
          <w:rFonts w:ascii="Calibri" w:hAnsi="Calibri" w:cs="Calibri"/>
          <w:lang w:val="es-ES"/>
        </w:rPr>
        <w:t>List</w:t>
      </w:r>
      <w:proofErr w:type="spellEnd"/>
      <w:r w:rsidRPr="00844F1A">
        <w:rPr>
          <w:rFonts w:ascii="Calibri" w:hAnsi="Calibri" w:cs="Calibri"/>
          <w:lang w:val="es-ES"/>
        </w:rPr>
        <w:t>&lt;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&gt;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 → Lista de reseñas cargadas desde la base de datos. </w:t>
      </w:r>
    </w:p>
    <w:p w14:paraId="7925FF5C" w14:textId="77777777" w:rsidR="00F448F5" w:rsidRPr="00844F1A" w:rsidRDefault="00F448F5" w:rsidP="00502ACD">
      <w:pPr>
        <w:numPr>
          <w:ilvl w:val="0"/>
          <w:numId w:val="1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onClick</w:t>
      </w:r>
      <w:proofErr w:type="spellEnd"/>
      <w:r w:rsidRPr="00844F1A">
        <w:rPr>
          <w:rFonts w:ascii="Calibri" w:hAnsi="Calibri" w:cs="Calibri"/>
          <w:lang w:val="es-ES"/>
        </w:rPr>
        <w:t>: (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) -&gt; </w:t>
      </w:r>
      <w:proofErr w:type="spellStart"/>
      <w:r w:rsidRPr="00844F1A">
        <w:rPr>
          <w:rFonts w:ascii="Calibri" w:hAnsi="Calibri" w:cs="Calibri"/>
          <w:lang w:val="es-ES"/>
        </w:rPr>
        <w:t>Unit</w:t>
      </w:r>
      <w:proofErr w:type="spellEnd"/>
      <w:r w:rsidRPr="00844F1A">
        <w:rPr>
          <w:rFonts w:ascii="Calibri" w:hAnsi="Calibri" w:cs="Calibri"/>
          <w:lang w:val="es-ES"/>
        </w:rPr>
        <w:t xml:space="preserve"> → Función lambda que define qué ocurre al pulsar sobre una reseña. </w:t>
      </w:r>
    </w:p>
    <w:p w14:paraId="41C253E6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89C6059" wp14:editId="3229218E">
            <wp:extent cx="3771900" cy="236220"/>
            <wp:effectExtent l="0" t="0" r="0" b="0"/>
            <wp:docPr id="17527401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719728C" w14:textId="245BF570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064C5674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 xml:space="preserve">Para conectar las variables con los elementos del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399D61B4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el método </w:t>
      </w:r>
      <w:proofErr w:type="spellStart"/>
      <w:r w:rsidRPr="00844F1A">
        <w:rPr>
          <w:rFonts w:ascii="Calibri" w:hAnsi="Calibri" w:cs="Calibri"/>
          <w:lang w:val="es-ES"/>
        </w:rPr>
        <w:t>onCreateViewHolder</w:t>
      </w:r>
      <w:proofErr w:type="spellEnd"/>
      <w:r w:rsidRPr="00844F1A">
        <w:rPr>
          <w:rFonts w:ascii="Calibri" w:hAnsi="Calibri" w:cs="Calibri"/>
          <w:lang w:val="es-ES"/>
        </w:rPr>
        <w:t xml:space="preserve">, se infla 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 xml:space="preserve"> item_resena.xml con </w:t>
      </w:r>
      <w:proofErr w:type="spellStart"/>
      <w:r w:rsidRPr="00844F1A">
        <w:rPr>
          <w:rFonts w:ascii="Calibri" w:hAnsi="Calibri" w:cs="Calibri"/>
          <w:lang w:val="es-ES"/>
        </w:rPr>
        <w:t>LayoutInflater</w:t>
      </w:r>
      <w:proofErr w:type="spellEnd"/>
      <w:r w:rsidRPr="00844F1A">
        <w:rPr>
          <w:rFonts w:ascii="Calibri" w:hAnsi="Calibri" w:cs="Calibri"/>
          <w:lang w:val="es-ES"/>
        </w:rPr>
        <w:t xml:space="preserve"> y se asocian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correspondientes a cada campo (</w:t>
      </w:r>
      <w:proofErr w:type="spellStart"/>
      <w:r w:rsidRPr="00844F1A">
        <w:rPr>
          <w:rFonts w:ascii="Calibri" w:hAnsi="Calibri" w:cs="Calibri"/>
          <w:lang w:val="es-ES"/>
        </w:rPr>
        <w:t>textTitulo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textGenero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textComentario</w:t>
      </w:r>
      <w:proofErr w:type="spellEnd"/>
      <w:r w:rsidRPr="00844F1A">
        <w:rPr>
          <w:rFonts w:ascii="Calibri" w:hAnsi="Calibri" w:cs="Calibri"/>
          <w:lang w:val="es-ES"/>
        </w:rPr>
        <w:t>). </w:t>
      </w:r>
    </w:p>
    <w:p w14:paraId="65BA0DC1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Cada instancia de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contiene las referencias a estos elementos para poder asignarles los valores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2DAE9D60" w14:textId="2C64715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ED833CF" w14:textId="77777777" w:rsidR="00F448F5" w:rsidRPr="00213E7C" w:rsidRDefault="00F448F5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67484E0F" w14:textId="77777777" w:rsidR="00F448F5" w:rsidRPr="00844F1A" w:rsidRDefault="00F448F5" w:rsidP="00502ACD">
      <w:pPr>
        <w:numPr>
          <w:ilvl w:val="0"/>
          <w:numId w:val="14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onCreateViewHolder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</w:t>
      </w:r>
      <w:r w:rsidRPr="00844F1A">
        <w:rPr>
          <w:rFonts w:ascii="Calibri" w:hAnsi="Calibri" w:cs="Calibri"/>
          <w:lang w:val="es-ES"/>
        </w:rPr>
        <w:t> </w:t>
      </w:r>
    </w:p>
    <w:p w14:paraId="5BE788B0" w14:textId="77777777" w:rsidR="00F448F5" w:rsidRPr="00844F1A" w:rsidRDefault="00F448F5" w:rsidP="00502ACD">
      <w:pPr>
        <w:numPr>
          <w:ilvl w:val="0"/>
          <w:numId w:val="1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ejecuta cuando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necesita crear una nueva vista. </w:t>
      </w:r>
    </w:p>
    <w:p w14:paraId="5C73AFB6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D28C8E9" w14:textId="77777777" w:rsidR="00F448F5" w:rsidRPr="00844F1A" w:rsidRDefault="00F448F5" w:rsidP="00502ACD">
      <w:pPr>
        <w:numPr>
          <w:ilvl w:val="0"/>
          <w:numId w:val="1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Infla el diseño item_resena.xml y devuelve un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asociado. </w:t>
      </w:r>
    </w:p>
    <w:p w14:paraId="00B06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1B49ED" wp14:editId="73EFD094">
            <wp:extent cx="5402580" cy="944880"/>
            <wp:effectExtent l="0" t="0" r="7620" b="7620"/>
            <wp:docPr id="1752740170" name="Imagen 38" descr="Interfaz de usuario gráfica, 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terfaz de usuario gráfica, 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B4A2234" w14:textId="10D557FE" w:rsidR="00F448F5" w:rsidRDefault="00F448F5" w:rsidP="00F448F5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 xml:space="preserve"> del diseño de la reseña (item_resena.xml) </w:t>
      </w:r>
    </w:p>
    <w:p w14:paraId="639D5801" w14:textId="77777777" w:rsidR="008F594F" w:rsidRPr="00844F1A" w:rsidRDefault="008F594F" w:rsidP="00F448F5">
      <w:pPr>
        <w:rPr>
          <w:rFonts w:ascii="Calibri" w:hAnsi="Calibri" w:cs="Calibri"/>
          <w:lang w:val="es-ES"/>
        </w:rPr>
      </w:pPr>
    </w:p>
    <w:p w14:paraId="360EEDC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221A28B" wp14:editId="6F65942C">
            <wp:extent cx="5612130" cy="905510"/>
            <wp:effectExtent l="0" t="0" r="7620" b="8890"/>
            <wp:docPr id="1752740171" name="Imagen 3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0011" name="Imagen 37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75C58655" w14:textId="77777777" w:rsidR="00F448F5" w:rsidRPr="00844F1A" w:rsidRDefault="00F448F5" w:rsidP="00502ACD">
      <w:pPr>
        <w:numPr>
          <w:ilvl w:val="0"/>
          <w:numId w:val="17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onBindViewHolder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35BF5D85" w14:textId="77777777" w:rsidR="00F448F5" w:rsidRPr="00844F1A" w:rsidRDefault="00F448F5" w:rsidP="00502ACD">
      <w:pPr>
        <w:numPr>
          <w:ilvl w:val="0"/>
          <w:numId w:val="18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Asigna los valores del objeto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a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del ítem correspondiente. </w:t>
      </w:r>
    </w:p>
    <w:p w14:paraId="09738DDD" w14:textId="77777777" w:rsidR="00F448F5" w:rsidRPr="00844F1A" w:rsidRDefault="00F448F5" w:rsidP="00502ACD">
      <w:pPr>
        <w:numPr>
          <w:ilvl w:val="0"/>
          <w:numId w:val="1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Configura el evento </w:t>
      </w:r>
      <w:proofErr w:type="spellStart"/>
      <w:r w:rsidRPr="00844F1A">
        <w:rPr>
          <w:rFonts w:ascii="Calibri" w:hAnsi="Calibri" w:cs="Calibri"/>
          <w:lang w:val="es-ES"/>
        </w:rPr>
        <w:t>setOnClickListener</w:t>
      </w:r>
      <w:proofErr w:type="spellEnd"/>
      <w:r w:rsidRPr="00844F1A">
        <w:rPr>
          <w:rFonts w:ascii="Calibri" w:hAnsi="Calibri" w:cs="Calibri"/>
          <w:lang w:val="es-ES"/>
        </w:rPr>
        <w:t xml:space="preserve"> para detectar clics sobre cada reseña y ejecutar la acción pasada como parámetro. </w:t>
      </w:r>
    </w:p>
    <w:p w14:paraId="311602E5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6F2487B" wp14:editId="37D3711F">
            <wp:extent cx="5417820" cy="1988820"/>
            <wp:effectExtent l="0" t="0" r="0" b="0"/>
            <wp:docPr id="1752740172" name="Imagen 36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479DA18" w14:textId="77777777" w:rsidR="00F448F5" w:rsidRPr="00844F1A" w:rsidRDefault="00F448F5" w:rsidP="00502ACD">
      <w:pPr>
        <w:numPr>
          <w:ilvl w:val="0"/>
          <w:numId w:val="20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getItemCount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41B08876" w14:textId="77777777" w:rsidR="00F448F5" w:rsidRPr="00844F1A" w:rsidRDefault="00F448F5" w:rsidP="00502ACD">
      <w:pPr>
        <w:numPr>
          <w:ilvl w:val="0"/>
          <w:numId w:val="2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Devuelve el número total de reseñas disponibles en la lista. </w:t>
      </w:r>
    </w:p>
    <w:p w14:paraId="2C6FE41F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A79551" wp14:editId="49182336">
            <wp:extent cx="4655820" cy="403860"/>
            <wp:effectExtent l="0" t="0" r="0" b="0"/>
            <wp:docPr id="17527401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B8F3727" w14:textId="77777777" w:rsidR="00F448F5" w:rsidRPr="00844F1A" w:rsidRDefault="00F448F5" w:rsidP="00502ACD">
      <w:pPr>
        <w:numPr>
          <w:ilvl w:val="0"/>
          <w:numId w:val="22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updateData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spellStart"/>
      <w:proofErr w:type="gramEnd"/>
      <w:r w:rsidRPr="00844F1A">
        <w:rPr>
          <w:rFonts w:ascii="Calibri" w:hAnsi="Calibri" w:cs="Calibri"/>
          <w:b/>
          <w:bCs/>
          <w:lang w:val="es-ES"/>
        </w:rPr>
        <w:t>newList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&lt;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&gt;) </w:t>
      </w:r>
    </w:p>
    <w:p w14:paraId="2043AE5C" w14:textId="77777777" w:rsidR="00F448F5" w:rsidRPr="00844F1A" w:rsidRDefault="00F448F5" w:rsidP="00502ACD">
      <w:pPr>
        <w:numPr>
          <w:ilvl w:val="0"/>
          <w:numId w:val="23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Permite actualizar la lista de reseñas (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) y refrescar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con los nuevos datos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notifyDataSetChanged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). </w:t>
      </w:r>
    </w:p>
    <w:p w14:paraId="5F84B512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E0B9FD7" wp14:editId="5EFFD10C">
            <wp:extent cx="5364480" cy="1303020"/>
            <wp:effectExtent l="0" t="0" r="7620" b="0"/>
            <wp:docPr id="1752740174" name="Imagen 34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2ACD04A" w14:textId="1002DF0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7ABF7FF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370BF7AC" w14:textId="3B143D35" w:rsidR="00F92C0F" w:rsidRDefault="00F92C0F" w:rsidP="00D441EA">
      <w:pPr>
        <w:rPr>
          <w:rFonts w:ascii="Calibri" w:hAnsi="Calibri" w:cs="Calibri"/>
          <w:lang w:val="es-ES"/>
        </w:rPr>
      </w:pPr>
    </w:p>
    <w:p w14:paraId="127CEAA8" w14:textId="5D42F5B0" w:rsidR="008F594F" w:rsidRDefault="008F594F" w:rsidP="00D441EA">
      <w:pPr>
        <w:rPr>
          <w:rFonts w:ascii="Calibri" w:hAnsi="Calibri" w:cs="Calibri"/>
          <w:lang w:val="es-ES"/>
        </w:rPr>
      </w:pPr>
    </w:p>
    <w:p w14:paraId="6CD845CA" w14:textId="3FFA42F4" w:rsidR="008F594F" w:rsidRDefault="008F594F" w:rsidP="00D441EA">
      <w:pPr>
        <w:rPr>
          <w:rFonts w:ascii="Calibri" w:hAnsi="Calibri" w:cs="Calibri"/>
          <w:lang w:val="es-ES"/>
        </w:rPr>
      </w:pPr>
    </w:p>
    <w:p w14:paraId="7EE76C1E" w14:textId="0F2BC72B" w:rsidR="008F594F" w:rsidRDefault="008F594F" w:rsidP="00D441EA">
      <w:pPr>
        <w:rPr>
          <w:rFonts w:ascii="Calibri" w:hAnsi="Calibri" w:cs="Calibri"/>
          <w:lang w:val="es-ES"/>
        </w:rPr>
      </w:pPr>
    </w:p>
    <w:p w14:paraId="1D84714C" w14:textId="7CFB3EAE" w:rsidR="008F594F" w:rsidRDefault="008F594F" w:rsidP="00D441EA">
      <w:pPr>
        <w:rPr>
          <w:rFonts w:ascii="Calibri" w:hAnsi="Calibri" w:cs="Calibri"/>
          <w:lang w:val="es-ES"/>
        </w:rPr>
      </w:pPr>
    </w:p>
    <w:p w14:paraId="4DA0A3C1" w14:textId="26B6F769" w:rsidR="008F594F" w:rsidRDefault="008F594F" w:rsidP="00D441EA">
      <w:pPr>
        <w:rPr>
          <w:rFonts w:ascii="Calibri" w:hAnsi="Calibri" w:cs="Calibri"/>
          <w:lang w:val="es-ES"/>
        </w:rPr>
      </w:pPr>
    </w:p>
    <w:p w14:paraId="543E37E2" w14:textId="71F2B08A" w:rsidR="008F594F" w:rsidRDefault="008F594F" w:rsidP="00D441EA">
      <w:pPr>
        <w:rPr>
          <w:rFonts w:ascii="Calibri" w:hAnsi="Calibri" w:cs="Calibri"/>
          <w:lang w:val="es-ES"/>
        </w:rPr>
      </w:pPr>
    </w:p>
    <w:p w14:paraId="2AE75459" w14:textId="079BA304" w:rsidR="00F92C0F" w:rsidRDefault="00F92C0F" w:rsidP="00D441EA">
      <w:pPr>
        <w:rPr>
          <w:rFonts w:ascii="Calibri" w:hAnsi="Calibri" w:cs="Calibri"/>
          <w:lang w:val="es-ES"/>
        </w:rPr>
      </w:pPr>
    </w:p>
    <w:p w14:paraId="78C98B45" w14:textId="66F0C675" w:rsidR="00F92C0F" w:rsidRDefault="00F92C0F" w:rsidP="00D441EA">
      <w:pPr>
        <w:rPr>
          <w:rFonts w:ascii="Calibri" w:hAnsi="Calibri" w:cs="Calibri"/>
          <w:lang w:val="es-ES"/>
        </w:rPr>
      </w:pPr>
    </w:p>
    <w:p w14:paraId="3DFA6207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19857F45" w14:textId="2CE22817" w:rsidR="00F448F5" w:rsidRPr="00FA44B5" w:rsidRDefault="00F92C0F" w:rsidP="00FA44B5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7" w:name="_Toc211081775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MainActivity</w:t>
      </w:r>
      <w:bookmarkEnd w:id="17"/>
      <w:proofErr w:type="spellEnd"/>
    </w:p>
    <w:p w14:paraId="7B28C162" w14:textId="77777777" w:rsidR="00FA44B5" w:rsidRPr="00FA44B5" w:rsidRDefault="00FA44B5" w:rsidP="00FA44B5">
      <w:pPr>
        <w:rPr>
          <w:lang w:val="es-ES"/>
        </w:rPr>
      </w:pPr>
    </w:p>
    <w:p w14:paraId="73092826" w14:textId="77777777" w:rsidR="003F1594" w:rsidRPr="007A58CC" w:rsidRDefault="003F1594" w:rsidP="003F1594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37032581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consitutye</w:t>
      </w:r>
      <w:proofErr w:type="spellEnd"/>
      <w:r w:rsidRPr="00844F1A">
        <w:rPr>
          <w:rFonts w:ascii="Calibri" w:hAnsi="Calibri" w:cs="Calibri"/>
          <w:lang w:val="es-ES"/>
        </w:rPr>
        <w:t xml:space="preserve"> la actividad principal de una aplicación Android desarrollada en </w:t>
      </w:r>
      <w:proofErr w:type="spellStart"/>
      <w:r w:rsidRPr="00844F1A">
        <w:rPr>
          <w:rFonts w:ascii="Calibri" w:hAnsi="Calibri" w:cs="Calibri"/>
          <w:lang w:val="es-ES"/>
        </w:rPr>
        <w:t>Kotlin</w:t>
      </w:r>
      <w:proofErr w:type="spellEnd"/>
      <w:r w:rsidRPr="00844F1A">
        <w:rPr>
          <w:rFonts w:ascii="Calibri" w:hAnsi="Calibri" w:cs="Calibri"/>
          <w:lang w:val="es-ES"/>
        </w:rPr>
        <w:t>, cuya función es gestionar reseñas de películas o contenidos audiovisuales.</w:t>
      </w:r>
    </w:p>
    <w:p w14:paraId="20F13373" w14:textId="77777777" w:rsidR="003F1594" w:rsidRDefault="003F1594" w:rsidP="00F448F5">
      <w:pPr>
        <w:rPr>
          <w:rFonts w:ascii="Calibri" w:hAnsi="Calibri" w:cs="Calibri"/>
          <w:lang w:val="es-ES"/>
        </w:rPr>
      </w:pPr>
    </w:p>
    <w:p w14:paraId="59533119" w14:textId="415625B4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código gestiona el ciclo de vida principal de la aplicación y permite al usuario una vez autenticado realizar las siguientes acciones:</w:t>
      </w:r>
    </w:p>
    <w:p w14:paraId="678F6445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Añadir, editar y eliminar reseñas.</w:t>
      </w:r>
    </w:p>
    <w:p w14:paraId="0306A341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Filtrar las reseñas por género.</w:t>
      </w:r>
    </w:p>
    <w:p w14:paraId="30B1B594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</w:rPr>
      </w:pPr>
      <w:proofErr w:type="spellStart"/>
      <w:r w:rsidRPr="00844F1A">
        <w:rPr>
          <w:rFonts w:ascii="Calibri" w:hAnsi="Calibri" w:cs="Calibri"/>
        </w:rPr>
        <w:t>Cerrar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sesión</w:t>
      </w:r>
      <w:proofErr w:type="spellEnd"/>
      <w:r w:rsidRPr="00844F1A">
        <w:rPr>
          <w:rFonts w:ascii="Calibri" w:hAnsi="Calibri" w:cs="Calibri"/>
        </w:rPr>
        <w:t>.</w:t>
      </w:r>
    </w:p>
    <w:p w14:paraId="2A39D479" w14:textId="4123D8C5" w:rsidR="008F3FAC" w:rsidRDefault="00F448F5" w:rsidP="008F3FAC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Ver los datos almacenados en una base de datos local persistente.</w:t>
      </w:r>
    </w:p>
    <w:p w14:paraId="06826A9B" w14:textId="77046A64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 (diseño):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</w:t>
      </w:r>
      <w:r>
        <w:rPr>
          <w:rStyle w:val="VerbatimChar"/>
          <w:rFonts w:ascii="Calibri" w:hAnsi="Calibri" w:cs="Calibri"/>
          <w:lang w:val="es-ES"/>
        </w:rPr>
        <w:t>main</w:t>
      </w:r>
      <w:r w:rsidRPr="00844F1A">
        <w:rPr>
          <w:rStyle w:val="VerbatimChar"/>
          <w:rFonts w:ascii="Calibri" w:hAnsi="Calibri" w:cs="Calibri"/>
          <w:lang w:val="es-ES"/>
        </w:rPr>
        <w:t>.xml</w:t>
      </w:r>
    </w:p>
    <w:p w14:paraId="7F727982" w14:textId="6A880626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52AC879F" wp14:editId="3FDBB3A8">
            <wp:extent cx="3505689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300" w14:textId="34B3AF72" w:rsidR="007A58CC" w:rsidRPr="00844F1A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6C5E7D88" wp14:editId="7AE3266B">
            <wp:extent cx="5038725" cy="422003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51603" cy="42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2B0" w14:textId="77777777" w:rsidR="007A58CC" w:rsidRPr="008F3FAC" w:rsidRDefault="007A58CC" w:rsidP="007A58C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B2B84A6" w14:textId="04F39658" w:rsidR="00F448F5" w:rsidRPr="007A58CC" w:rsidRDefault="003F1594" w:rsidP="003F1594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7A58CC">
        <w:rPr>
          <w:rFonts w:ascii="Calibri" w:hAnsi="Calibri" w:cs="Calibri"/>
          <w:sz w:val="28"/>
          <w:szCs w:val="28"/>
          <w:lang w:val="es-ES"/>
        </w:rPr>
        <w:lastRenderedPageBreak/>
        <w:t> </w:t>
      </w:r>
      <w:proofErr w:type="spellStart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7A58CC">
        <w:rPr>
          <w:rFonts w:ascii="Calibri" w:hAnsi="Calibri" w:cs="Calibri"/>
          <w:sz w:val="28"/>
          <w:szCs w:val="28"/>
          <w:lang w:val="es-ES"/>
        </w:rPr>
        <w:t> </w:t>
      </w:r>
    </w:p>
    <w:p w14:paraId="0FC24299" w14:textId="3E65564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AppDatabase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acceder a la base de datos local de la app, generalmente usando </w:t>
      </w:r>
      <w:proofErr w:type="spellStart"/>
      <w:r w:rsidRPr="008F3FAC">
        <w:rPr>
          <w:rFonts w:ascii="Calibri" w:hAnsi="Calibri" w:cs="Calibri"/>
          <w:lang w:val="es-ES"/>
        </w:rPr>
        <w:t>Room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48714845" w14:textId="22520CE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>: Define el modelo de datos para una reseña de usuario.</w:t>
      </w:r>
    </w:p>
    <w:p w14:paraId="1D6E3E1F" w14:textId="1750A93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UserReviewDao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Proporciona métodos para acceder y manipular los datos de </w:t>
      </w:r>
      <w:proofErr w:type="spellStart"/>
      <w:r w:rsidRPr="008F3FAC">
        <w:rPr>
          <w:rFonts w:ascii="Calibri" w:hAnsi="Calibri" w:cs="Calibri"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 xml:space="preserve"> en la base de datos.</w:t>
      </w:r>
    </w:p>
    <w:p w14:paraId="473F0EC9" w14:textId="59E8612D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iniciar nuevas actividades o servicios y pasar datos entre ellas.</w:t>
      </w:r>
    </w:p>
    <w:p w14:paraId="4B0FF87B" w14:textId="125DA3C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Contiene datos clave-valor que se pasan entre actividades o se usan al crear la actividad.</w:t>
      </w:r>
    </w:p>
    <w:p w14:paraId="5C45A10C" w14:textId="57B3953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.* :</w:t>
      </w:r>
      <w:r w:rsidRPr="008F3FAC">
        <w:rPr>
          <w:rFonts w:ascii="Calibri" w:hAnsi="Calibri" w:cs="Calibri"/>
          <w:lang w:val="es-ES"/>
        </w:rPr>
        <w:t xml:space="preserve"> Importa todos los widgets de Android (botones, textos, listas, etc.) para la interfaz de usuario.</w:t>
      </w:r>
    </w:p>
    <w:p w14:paraId="18EEA689" w14:textId="6DAC9F11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androidx.appcompat.app.AlertDialog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crear y mostrar cuadros de diálogo con opciones personalizadas.</w:t>
      </w:r>
    </w:p>
    <w:p w14:paraId="021B5019" w14:textId="3BE8B9D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Clase base para actividades que usan las funcionalidades modernas de compatibilidad.</w:t>
      </w:r>
    </w:p>
    <w:p w14:paraId="62FC7473" w14:textId="06A8C406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androidx.lifecycle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.lifecycleScope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lanzar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>
        <w:rPr>
          <w:rFonts w:ascii="Calibri" w:hAnsi="Calibri" w:cs="Calibri"/>
          <w:lang w:val="es-ES"/>
        </w:rPr>
        <w:t xml:space="preserve"> (</w:t>
      </w:r>
      <w:r w:rsidRPr="008F3FAC">
        <w:rPr>
          <w:rFonts w:ascii="Calibri" w:hAnsi="Calibri" w:cs="Calibri"/>
          <w:lang w:val="es-ES"/>
        </w:rPr>
        <w:t xml:space="preserve">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es una función que puede </w:t>
      </w:r>
      <w:proofErr w:type="spellStart"/>
      <w:r w:rsidRPr="008F3FAC">
        <w:rPr>
          <w:rFonts w:ascii="Calibri" w:hAnsi="Calibri" w:cs="Calibri"/>
          <w:lang w:val="es-ES"/>
        </w:rPr>
        <w:t>pausar</w:t>
      </w:r>
      <w:proofErr w:type="spellEnd"/>
      <w:r w:rsidRPr="008F3FAC">
        <w:rPr>
          <w:rFonts w:ascii="Calibri" w:hAnsi="Calibri" w:cs="Calibri"/>
          <w:lang w:val="es-ES"/>
        </w:rPr>
        <w:t xml:space="preserve"> su ejecución y reanudarse más tarde, permitiendo manejar tareas de manera asíncrona o cooperativa.</w:t>
      </w:r>
      <w:r>
        <w:rPr>
          <w:rFonts w:ascii="Calibri" w:hAnsi="Calibri" w:cs="Calibri"/>
          <w:lang w:val="es-ES"/>
        </w:rPr>
        <w:t xml:space="preserve">) </w:t>
      </w:r>
      <w:r w:rsidRPr="008F3FAC">
        <w:rPr>
          <w:rFonts w:ascii="Calibri" w:hAnsi="Calibri" w:cs="Calibri"/>
          <w:lang w:val="es-ES"/>
        </w:rPr>
        <w:t>vinculadas al ciclo de vida de la actividad o fragmento.</w:t>
      </w:r>
    </w:p>
    <w:p w14:paraId="13BA60AD" w14:textId="02C0305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.widget.LinearLayoutManager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Define la disposición lineal (vertical u horizontal) de los elementos en un </w:t>
      </w:r>
      <w:proofErr w:type="spellStart"/>
      <w:r w:rsidRPr="008F3FAC">
        <w:rPr>
          <w:rFonts w:ascii="Calibri" w:hAnsi="Calibri" w:cs="Calibri"/>
          <w:lang w:val="es-ES"/>
        </w:rPr>
        <w:t>RecyclerView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695ECA19" w14:textId="48408336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.widget.RecyclerView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mostrar listas de elementos de manera eficiente y flexible.</w:t>
      </w:r>
    </w:p>
    <w:p w14:paraId="585247FC" w14:textId="58724AA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.firebase.FirebaseApp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Inicializa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en la aplicación.</w:t>
      </w:r>
    </w:p>
    <w:p w14:paraId="11865BFB" w14:textId="4CE85D25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autenticar usuarios con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(correo, Google, etc.).</w:t>
      </w:r>
    </w:p>
    <w:p w14:paraId="50C53C5B" w14:textId="584E1DB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.Dispatchers</w:t>
      </w:r>
      <w:proofErr w:type="spellEnd"/>
      <w:r w:rsidRPr="008F3FAC">
        <w:rPr>
          <w:rFonts w:ascii="Calibri" w:hAnsi="Calibri" w:cs="Calibri"/>
          <w:lang w:val="es-ES"/>
        </w:rPr>
        <w:t xml:space="preserve">: Proporciona los hilos en los que se ejecutan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 w:rsidRPr="008F3FAC">
        <w:rPr>
          <w:rFonts w:ascii="Calibri" w:hAnsi="Calibri" w:cs="Calibri"/>
          <w:lang w:val="es-ES"/>
        </w:rPr>
        <w:t xml:space="preserve"> (</w:t>
      </w:r>
      <w:proofErr w:type="spellStart"/>
      <w:r w:rsidRPr="008F3FAC">
        <w:rPr>
          <w:rFonts w:ascii="Calibri" w:hAnsi="Calibri" w:cs="Calibri"/>
          <w:lang w:val="es-ES"/>
        </w:rPr>
        <w:t>Main</w:t>
      </w:r>
      <w:proofErr w:type="spellEnd"/>
      <w:r w:rsidRPr="008F3FAC">
        <w:rPr>
          <w:rFonts w:ascii="Calibri" w:hAnsi="Calibri" w:cs="Calibri"/>
          <w:lang w:val="es-ES"/>
        </w:rPr>
        <w:t>, IO, Default).</w:t>
      </w:r>
    </w:p>
    <w:p w14:paraId="2C870670" w14:textId="0AA7683C" w:rsidR="008F3FAC" w:rsidRPr="009A77A1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.launch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Lanza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desde un </w:t>
      </w:r>
      <w:proofErr w:type="spellStart"/>
      <w:r w:rsidRPr="008F3FAC">
        <w:rPr>
          <w:rFonts w:ascii="Calibri" w:hAnsi="Calibri" w:cs="Calibri"/>
          <w:lang w:val="es-ES"/>
        </w:rPr>
        <w:t>scope</w:t>
      </w:r>
      <w:proofErr w:type="spellEnd"/>
      <w:r w:rsidRPr="008F3FAC">
        <w:rPr>
          <w:rFonts w:ascii="Calibri" w:hAnsi="Calibri" w:cs="Calibri"/>
          <w:lang w:val="es-ES"/>
        </w:rPr>
        <w:t xml:space="preserve"> determinado.</w:t>
      </w:r>
    </w:p>
    <w:p w14:paraId="768B6977" w14:textId="58FF2B0B" w:rsidR="003F1594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.withContext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Cambia el contexto de ejecución de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a otro </w:t>
      </w:r>
      <w:proofErr w:type="spellStart"/>
      <w:r w:rsidRPr="008F3FAC">
        <w:rPr>
          <w:rFonts w:ascii="Calibri" w:hAnsi="Calibri" w:cs="Calibri"/>
          <w:lang w:val="es-ES"/>
        </w:rPr>
        <w:t>dispatcher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709BEFCE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50232DAC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18C09797" w14:textId="2AEAAF0D" w:rsidR="00260F88" w:rsidRDefault="003F1594" w:rsidP="003F1594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084A4A96" w14:textId="43FC7A92" w:rsidR="00027679" w:rsidRPr="00027679" w:rsidRDefault="00027679" w:rsidP="003F1594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Autenticación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Firebase:</w:t>
      </w:r>
    </w:p>
    <w:p w14:paraId="69040472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y se obtiene una instancia de </w:t>
      </w:r>
      <w:proofErr w:type="spellStart"/>
      <w:r w:rsidRPr="00844F1A">
        <w:rPr>
          <w:rFonts w:ascii="Calibri" w:hAnsi="Calibri" w:cs="Calibri"/>
          <w:lang w:val="es-ES"/>
        </w:rPr>
        <w:t>FireaseAuth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7F6FAE5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lang w:val="es-ES"/>
        </w:rPr>
      </w:pPr>
    </w:p>
    <w:p w14:paraId="3888C73D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09DA81B5" w14:textId="18FB8D65" w:rsidR="00F448F5" w:rsidRPr="00027679" w:rsidRDefault="00F448F5" w:rsidP="00027679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F7F29C9" wp14:editId="0C72C716">
            <wp:extent cx="4068455" cy="1043285"/>
            <wp:effectExtent l="19050" t="0" r="8245" b="0"/>
            <wp:docPr id="1752740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70" cy="104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E5A35" w14:textId="77777777" w:rsidR="00260F88" w:rsidRPr="00027679" w:rsidRDefault="00260F88" w:rsidP="009A77A1">
      <w:pPr>
        <w:rPr>
          <w:rFonts w:ascii="Calibri" w:hAnsi="Calibri" w:cs="Calibri"/>
          <w:b/>
          <w:lang w:val="es-ES"/>
        </w:rPr>
      </w:pPr>
    </w:p>
    <w:p w14:paraId="5E4D7A01" w14:textId="77777777" w:rsidR="00260F88" w:rsidRPr="00844F1A" w:rsidRDefault="00260F88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lastRenderedPageBreak/>
        <w:t>Se comprueba si existe un usuario autenticado. En caso contrario, se redirige a la pantalla de inicio de sesión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):</w:t>
      </w:r>
    </w:p>
    <w:p w14:paraId="2014F025" w14:textId="77777777" w:rsidR="00260F88" w:rsidRPr="00260F88" w:rsidRDefault="00260F88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3C0EDC28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2120C3A0" w14:textId="68D92E81" w:rsidR="00F448F5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2A4C4560" wp14:editId="4B0E380F">
            <wp:extent cx="4898750" cy="1825252"/>
            <wp:effectExtent l="19050" t="0" r="0" b="0"/>
            <wp:docPr id="17527401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04" cy="182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0EE18" w14:textId="77777777" w:rsidR="00027679" w:rsidRDefault="00027679" w:rsidP="00F448F5">
      <w:pPr>
        <w:pStyle w:val="Prrafodelista"/>
        <w:rPr>
          <w:rFonts w:ascii="Calibri" w:hAnsi="Calibri" w:cs="Calibri"/>
        </w:rPr>
      </w:pPr>
    </w:p>
    <w:p w14:paraId="034B654C" w14:textId="77777777" w:rsidR="00260F88" w:rsidRPr="00844F1A" w:rsidRDefault="00260F88" w:rsidP="00F448F5">
      <w:pPr>
        <w:pStyle w:val="Prrafodelista"/>
        <w:rPr>
          <w:rFonts w:ascii="Calibri" w:hAnsi="Calibri" w:cs="Calibri"/>
        </w:rPr>
      </w:pPr>
    </w:p>
    <w:p w14:paraId="00FD837B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bCs/>
        </w:rPr>
      </w:pPr>
    </w:p>
    <w:p w14:paraId="18A9BB8F" w14:textId="7E012BB2" w:rsidR="00F448F5" w:rsidRPr="00027679" w:rsidRDefault="00F448F5" w:rsidP="00260F88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 xml:space="preserve">Base de datos local con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Room</w:t>
      </w:r>
      <w:proofErr w:type="spellEnd"/>
      <w:r w:rsidR="00260F88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DF652D7" w14:textId="77777777" w:rsidR="009A77A1" w:rsidRPr="00260F88" w:rsidRDefault="009A77A1" w:rsidP="00027679">
      <w:pPr>
        <w:pStyle w:val="Prrafodelista"/>
        <w:rPr>
          <w:rFonts w:ascii="Calibri" w:hAnsi="Calibri" w:cs="Calibri"/>
          <w:lang w:val="es-ES"/>
        </w:rPr>
      </w:pPr>
    </w:p>
    <w:p w14:paraId="428D276E" w14:textId="29F549CC" w:rsidR="00F448F5" w:rsidRDefault="009A77A1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6660A045" wp14:editId="23F1601E">
            <wp:extent cx="5397500" cy="1487805"/>
            <wp:effectExtent l="19050" t="0" r="0" b="0"/>
            <wp:docPr id="17527401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2250A" w14:textId="31954C85" w:rsidR="00F448F5" w:rsidRPr="00027679" w:rsidRDefault="00F448F5" w:rsidP="00027679">
      <w:pPr>
        <w:rPr>
          <w:rFonts w:ascii="Calibri" w:hAnsi="Calibri" w:cs="Calibri"/>
          <w:b/>
        </w:rPr>
      </w:pPr>
    </w:p>
    <w:p w14:paraId="76D3BD6E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34172C22" w14:textId="089ED66A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obtiene una </w:t>
      </w:r>
      <w:r w:rsidR="00260F88" w:rsidRPr="00844F1A">
        <w:rPr>
          <w:rFonts w:ascii="Calibri" w:hAnsi="Calibri" w:cs="Calibri"/>
          <w:lang w:val="es-ES"/>
        </w:rPr>
        <w:t>instancia</w:t>
      </w:r>
      <w:r w:rsidRPr="00844F1A">
        <w:rPr>
          <w:rFonts w:ascii="Calibri" w:hAnsi="Calibri" w:cs="Calibri"/>
          <w:lang w:val="es-ES"/>
        </w:rPr>
        <w:t xml:space="preserve"> de la base de datos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804E1E6" w14:textId="3D0A9F74" w:rsidR="00F448F5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accede al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, encargado de ejecutar las operaciones CRUD sobre la entidad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B93F862" w14:textId="77777777" w:rsidR="00027679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171AA90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31F2C44" w14:textId="77777777" w:rsidR="00027679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Interfaz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de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usuario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6E5B34AE" w14:textId="2969BC9C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58757B7F" w14:textId="77777777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60E65023" w14:textId="7EB62659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lastRenderedPageBreak/>
        <w:drawing>
          <wp:inline distT="0" distB="0" distL="0" distR="0" wp14:anchorId="49B94B8E" wp14:editId="6494540F">
            <wp:extent cx="5400040" cy="1421090"/>
            <wp:effectExtent l="19050" t="0" r="0" b="0"/>
            <wp:docPr id="17527401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18920" w14:textId="77777777" w:rsidR="00F448F5" w:rsidRPr="00027679" w:rsidRDefault="00F448F5" w:rsidP="00027679">
      <w:pPr>
        <w:rPr>
          <w:rFonts w:ascii="Calibri" w:hAnsi="Calibri" w:cs="Calibri"/>
        </w:rPr>
      </w:pPr>
    </w:p>
    <w:p w14:paraId="2C5636D7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Los elementos de la interfaz se vinculan con los componentes del diseño actvity_main.xml:</w:t>
      </w:r>
    </w:p>
    <w:p w14:paraId="0282A203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258D3F2" w14:textId="74C7ABE0" w:rsidR="00260F88" w:rsidRPr="00B43C0E" w:rsidRDefault="00260F88" w:rsidP="00027679">
      <w:pPr>
        <w:rPr>
          <w:rFonts w:ascii="Calibri" w:hAnsi="Calibri" w:cs="Calibri"/>
          <w:b/>
          <w:lang w:val="es-ES"/>
        </w:rPr>
      </w:pPr>
    </w:p>
    <w:p w14:paraId="737BCCD4" w14:textId="349896C1" w:rsidR="00F448F5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  <w:r w:rsidRPr="00027679">
        <w:rPr>
          <w:rFonts w:ascii="Calibri" w:hAnsi="Calibri" w:cs="Calibri"/>
          <w:b/>
          <w:bCs/>
          <w:sz w:val="24"/>
          <w:szCs w:val="24"/>
        </w:rPr>
        <w:t xml:space="preserve">-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RecyclerView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y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Adaptador</w:t>
      </w:r>
      <w:proofErr w:type="spellEnd"/>
    </w:p>
    <w:p w14:paraId="5CDC3CE8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</w:p>
    <w:p w14:paraId="6F6DDF58" w14:textId="65C4E259" w:rsidR="00F448F5" w:rsidRPr="00027679" w:rsidRDefault="00260F88" w:rsidP="00027679">
      <w:pPr>
        <w:pStyle w:val="Prrafodelista"/>
        <w:rPr>
          <w:rFonts w:ascii="Calibri" w:hAnsi="Calibri" w:cs="Calibri"/>
          <w:u w:val="single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5B95CACF" wp14:editId="1C9260CF">
            <wp:extent cx="5400040" cy="843436"/>
            <wp:effectExtent l="19050" t="0" r="0" b="0"/>
            <wp:docPr id="17527401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BCF23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5027529C" w14:textId="08198579" w:rsidR="00027679" w:rsidRDefault="00F448F5" w:rsidP="00027679">
      <w:pPr>
        <w:pStyle w:val="Prrafodelista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muestra la lista de reseñas almacenadas, usando un adaptador personalizado (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>) que actualiza los datos dinámicamente y permite editar reseñas al seleccionarlas.</w:t>
      </w:r>
    </w:p>
    <w:p w14:paraId="562229BB" w14:textId="77777777" w:rsidR="00027679" w:rsidRPr="00027679" w:rsidRDefault="00027679" w:rsidP="00027679">
      <w:pPr>
        <w:pStyle w:val="Prrafodelista"/>
        <w:rPr>
          <w:rFonts w:ascii="Calibri" w:hAnsi="Calibri" w:cs="Calibri"/>
          <w:lang w:val="es-ES"/>
        </w:rPr>
      </w:pPr>
    </w:p>
    <w:p w14:paraId="76855488" w14:textId="7408CB3B" w:rsidR="00027679" w:rsidRDefault="00027679" w:rsidP="00F448F5">
      <w:pPr>
        <w:pStyle w:val="Prrafodelista"/>
        <w:rPr>
          <w:rFonts w:ascii="Calibri" w:hAnsi="Calibri" w:cs="Calibri"/>
          <w:lang w:val="es-ES"/>
        </w:rPr>
      </w:pPr>
    </w:p>
    <w:p w14:paraId="62AB29F0" w14:textId="29A76E3D" w:rsidR="00F448F5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proofErr w:type="spellStart"/>
      <w:r w:rsidRPr="00260F88">
        <w:rPr>
          <w:rFonts w:ascii="Calibri" w:hAnsi="Calibri" w:cs="Calibri"/>
          <w:b/>
          <w:bCs/>
          <w:lang w:val="es-ES"/>
        </w:rPr>
        <w:t>Spinner</w:t>
      </w:r>
      <w:proofErr w:type="spellEnd"/>
      <w:r w:rsidRPr="00260F88">
        <w:rPr>
          <w:rFonts w:ascii="Calibri" w:hAnsi="Calibri" w:cs="Calibri"/>
          <w:b/>
          <w:bCs/>
          <w:lang w:val="es-ES"/>
        </w:rPr>
        <w:t xml:space="preserve"> (Filtro de género)</w:t>
      </w:r>
      <w:r>
        <w:rPr>
          <w:rFonts w:ascii="Calibri" w:hAnsi="Calibri" w:cs="Calibri"/>
          <w:b/>
          <w:bCs/>
          <w:lang w:val="es-ES"/>
        </w:rPr>
        <w:t>:</w:t>
      </w:r>
    </w:p>
    <w:p w14:paraId="79517ED0" w14:textId="77777777" w:rsidR="00260F88" w:rsidRPr="00844F1A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5B74BBB8" w14:textId="5483638A" w:rsidR="00F448F5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0FE9DE02" wp14:editId="19F6AAED">
            <wp:extent cx="5400040" cy="382988"/>
            <wp:effectExtent l="19050" t="0" r="0" b="0"/>
            <wp:docPr id="17527401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69B23" w14:textId="77777777" w:rsidR="00F448F5" w:rsidRPr="00260F88" w:rsidRDefault="00F448F5" w:rsidP="00260F88">
      <w:pPr>
        <w:rPr>
          <w:rFonts w:ascii="Calibri" w:hAnsi="Calibri" w:cs="Calibri"/>
          <w:b/>
        </w:rPr>
      </w:pPr>
    </w:p>
    <w:p w14:paraId="490A5F76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 xml:space="preserve"> permite filtrar las reseñas por género cinematográfico (acción, comedia, </w:t>
      </w:r>
      <w:proofErr w:type="spellStart"/>
      <w:r w:rsidRPr="00844F1A">
        <w:rPr>
          <w:rFonts w:ascii="Calibri" w:hAnsi="Calibri" w:cs="Calibri"/>
          <w:lang w:val="es-ES"/>
        </w:rPr>
        <w:t>etc</w:t>
      </w:r>
      <w:proofErr w:type="spellEnd"/>
      <w:r w:rsidRPr="00844F1A">
        <w:rPr>
          <w:rFonts w:ascii="Calibri" w:hAnsi="Calibri" w:cs="Calibri"/>
          <w:lang w:val="es-ES"/>
        </w:rPr>
        <w:t>)</w:t>
      </w:r>
    </w:p>
    <w:p w14:paraId="2DFD123A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Al seleccionar un género se ejecuta el método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filtrarLista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</w:t>
      </w:r>
    </w:p>
    <w:p w14:paraId="60B1052C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2205B7B" w14:textId="6A3EF57E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C5CCA2E" w14:textId="5EC4ED4C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3D06B5A" w14:textId="2DB3475E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1C5BBA9" w14:textId="29BD2C6B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95DDF88" w14:textId="01555C5F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2C55492" w14:textId="274A376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653BA7CE" w14:textId="3CA177AE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197932FE" w14:textId="59A5F98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F61FC1E" w14:textId="7D11E974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33361030" w14:textId="3C17BD75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75CBF7EF" w14:textId="2CF3822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14D44B5D" w14:textId="77777777" w:rsidR="00437580" w:rsidRPr="00844F1A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2E621FC7" w14:textId="71C715B4" w:rsidR="00F448F5" w:rsidRPr="00213E7C" w:rsidRDefault="00213E7C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 </w:t>
      </w:r>
    </w:p>
    <w:p w14:paraId="0569E194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9FF8B6F" w14:textId="77D639A8" w:rsidR="00F448F5" w:rsidRPr="00027679" w:rsidRDefault="00F448F5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r w:rsidRPr="00027679">
        <w:rPr>
          <w:rFonts w:ascii="Calibri" w:hAnsi="Calibri" w:cs="Calibri"/>
          <w:b/>
          <w:bCs/>
          <w:lang w:val="es-ES"/>
        </w:rPr>
        <w:t>Filtrado de reseñas</w:t>
      </w:r>
      <w:r w:rsidR="00027679">
        <w:rPr>
          <w:rFonts w:ascii="Calibri" w:hAnsi="Calibri" w:cs="Calibri"/>
          <w:b/>
          <w:bCs/>
          <w:lang w:val="es-ES"/>
        </w:rPr>
        <w:t>:</w:t>
      </w:r>
    </w:p>
    <w:p w14:paraId="0EDFBD47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386CFB1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63A19A3" wp14:editId="6DF6651E">
            <wp:extent cx="5400040" cy="1599892"/>
            <wp:effectExtent l="19050" t="0" r="0" b="0"/>
            <wp:docPr id="175274018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9D1A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701D2997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Utiliza </w:t>
      </w:r>
      <w:proofErr w:type="spellStart"/>
      <w:r w:rsidRPr="00844F1A">
        <w:rPr>
          <w:rFonts w:ascii="Calibri" w:hAnsi="Calibri" w:cs="Calibri"/>
          <w:lang w:val="es-ES"/>
        </w:rPr>
        <w:t>lifecyclopeScope</w:t>
      </w:r>
      <w:proofErr w:type="spellEnd"/>
      <w:r w:rsidRPr="00844F1A">
        <w:rPr>
          <w:rFonts w:ascii="Calibri" w:hAnsi="Calibri" w:cs="Calibri"/>
          <w:lang w:val="es-ES"/>
        </w:rPr>
        <w:t xml:space="preserve"> y Dispatchers.IO para acceder a la base de datos sin bloquear el hilo principal.</w:t>
      </w:r>
    </w:p>
    <w:p w14:paraId="29D186F5" w14:textId="1FAB347E" w:rsidR="00F448F5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Los resultados se muestran en la interfaz a través del adaptador.</w:t>
      </w:r>
    </w:p>
    <w:p w14:paraId="52960649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11F171B" w14:textId="0874CA90" w:rsidR="006919FC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Añadir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una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nueva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reseña</w:t>
      </w:r>
      <w:proofErr w:type="spellEnd"/>
      <w:r w:rsidR="006919FC"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56D0B835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</w:rPr>
      </w:pPr>
    </w:p>
    <w:p w14:paraId="15893294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B660F2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2092271D" wp14:editId="21F336B7">
            <wp:extent cx="5400040" cy="898707"/>
            <wp:effectExtent l="19050" t="0" r="0" b="0"/>
            <wp:docPr id="175274018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F9479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5ECFA8DE" w14:textId="77777777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Muestra un cuadro de diálogo con campos para título, género y comentario.</w:t>
      </w:r>
    </w:p>
    <w:p w14:paraId="5F8E2E5A" w14:textId="53B3C23E" w:rsidR="00F448F5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Al confirmar, se crea un </w:t>
      </w:r>
      <w:proofErr w:type="spellStart"/>
      <w:r w:rsidRPr="00844F1A">
        <w:rPr>
          <w:rFonts w:ascii="Calibri" w:hAnsi="Calibri" w:cs="Calibri"/>
          <w:lang w:val="es-ES"/>
        </w:rPr>
        <w:t>bojeto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y se inserta en la base de datos mediante </w:t>
      </w:r>
      <w:proofErr w:type="spellStart"/>
      <w:r w:rsidRPr="00844F1A">
        <w:rPr>
          <w:rFonts w:ascii="Calibri" w:hAnsi="Calibri" w:cs="Calibri"/>
          <w:lang w:val="es-ES"/>
        </w:rPr>
        <w:t>reviewDao.insert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resena</w:t>
      </w:r>
      <w:proofErr w:type="spellEnd"/>
      <w:r w:rsidRPr="00844F1A">
        <w:rPr>
          <w:rFonts w:ascii="Calibri" w:hAnsi="Calibri" w:cs="Calibri"/>
          <w:lang w:val="es-ES"/>
        </w:rPr>
        <w:t>)</w:t>
      </w:r>
    </w:p>
    <w:p w14:paraId="322FB464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C952D8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1FF7C8A" w14:textId="6B28416F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Editar o eliminar una reseña existente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3159897C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  <w:lang w:val="es-ES"/>
        </w:rPr>
      </w:pPr>
    </w:p>
    <w:p w14:paraId="2CADA7B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D06CB14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0A86C048" wp14:editId="6E8B4DAA">
            <wp:extent cx="5400040" cy="860789"/>
            <wp:effectExtent l="19050" t="0" r="0" b="0"/>
            <wp:docPr id="175274018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98453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0A4637A0" w14:textId="3A1C5DD5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Carga los datos existentes en diálogo editable.</w:t>
      </w:r>
    </w:p>
    <w:p w14:paraId="42D0B5F0" w14:textId="1CA9D350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Permite guardar los cambios, eliminar la reseña o cancelar la operación.</w:t>
      </w:r>
    </w:p>
    <w:p w14:paraId="73F9AC2D" w14:textId="4C4F26EB" w:rsidR="00437580" w:rsidRPr="00437580" w:rsidRDefault="00F448F5" w:rsidP="00437580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Las modificaciones se actualizan en la base de datos y se refresca el listado. </w:t>
      </w:r>
    </w:p>
    <w:p w14:paraId="21AF6A18" w14:textId="77777777" w:rsidR="006919FC" w:rsidRPr="00844F1A" w:rsidRDefault="006919FC" w:rsidP="00F448F5">
      <w:pPr>
        <w:pStyle w:val="Prrafodelista"/>
        <w:rPr>
          <w:rFonts w:ascii="Calibri" w:hAnsi="Calibri" w:cs="Calibri"/>
          <w:lang w:val="es-ES"/>
        </w:rPr>
      </w:pPr>
    </w:p>
    <w:p w14:paraId="21F69AB4" w14:textId="6185CF8B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lastRenderedPageBreak/>
        <w:t>Cierre de sesión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C99AA1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4AB2D34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960E17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712F65D8" wp14:editId="42630FAC">
            <wp:extent cx="5400040" cy="1299238"/>
            <wp:effectExtent l="19050" t="0" r="0" b="0"/>
            <wp:docPr id="175274018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5E6A0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715D468A" w14:textId="3382B5CC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usuario puede cerrar su sesión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, siendo redirigido al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26801BD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0325638" w14:textId="77777777" w:rsidR="00F448F5" w:rsidRPr="006919FC" w:rsidRDefault="00F448F5" w:rsidP="006919FC">
      <w:pPr>
        <w:rPr>
          <w:rFonts w:ascii="Calibri" w:hAnsi="Calibri" w:cs="Calibri"/>
          <w:sz w:val="36"/>
          <w:szCs w:val="36"/>
          <w:lang w:val="es-ES"/>
        </w:rPr>
      </w:pPr>
    </w:p>
    <w:p w14:paraId="7763C4A5" w14:textId="388511E6" w:rsidR="006919FC" w:rsidRPr="00B43C0E" w:rsidRDefault="006919FC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640C86A2" w14:textId="4F95EC23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4590DB26" w14:textId="613411E0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59EACBF" w14:textId="5355E437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121011A" w14:textId="77777777" w:rsidR="00027679" w:rsidRDefault="00027679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09BF7FA" w14:textId="6A701A28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9A85562" w14:textId="05AFF544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A60EA80" w14:textId="7431E3E5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900BD74" w14:textId="38A1D111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DE423B" w14:textId="139FAF19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00D0781" w14:textId="3EE5CD42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1003E50" w14:textId="516334AA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903473B" w14:textId="04A3FDBD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249EED7" w14:textId="095C63E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8717ECB" w14:textId="7519FE7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14441CD" w14:textId="77777777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B852C75" w14:textId="77777777" w:rsidR="006919FC" w:rsidRP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1131195" w14:textId="77777777" w:rsidR="00B46EF9" w:rsidRPr="00844F1A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lang w:val="es-ES"/>
        </w:rPr>
      </w:pPr>
      <w:bookmarkStart w:id="18" w:name="_Toc211081776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AndroidManifest.xml</w:t>
      </w:r>
      <w:bookmarkEnd w:id="18"/>
    </w:p>
    <w:p w14:paraId="139652F4" w14:textId="77777777" w:rsidR="00131E83" w:rsidRPr="00844F1A" w:rsidRDefault="00131E83" w:rsidP="00C81BCC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Declara las actividades y define cuál</w:t>
      </w:r>
      <w:r w:rsidR="00157644" w:rsidRPr="00844F1A">
        <w:rPr>
          <w:rFonts w:ascii="Calibri" w:hAnsi="Calibri" w:cs="Calibri"/>
          <w:lang w:val="es-ES"/>
        </w:rPr>
        <w:t xml:space="preserve"> </w:t>
      </w:r>
      <w:r w:rsidR="00241DE3" w:rsidRPr="00844F1A">
        <w:rPr>
          <w:rFonts w:ascii="Calibri" w:hAnsi="Calibri" w:cs="Calibri"/>
          <w:lang w:val="es-ES"/>
        </w:rPr>
        <w:t>actividad “clase”</w:t>
      </w:r>
      <w:r w:rsidRPr="00844F1A">
        <w:rPr>
          <w:rFonts w:ascii="Calibri" w:hAnsi="Calibri" w:cs="Calibri"/>
          <w:lang w:val="es-ES"/>
        </w:rPr>
        <w:t xml:space="preserve"> es la de inicio.</w:t>
      </w:r>
    </w:p>
    <w:p w14:paraId="08F91B9B" w14:textId="77777777" w:rsidR="00C81BCC" w:rsidRPr="00844F1A" w:rsidRDefault="00C81BCC" w:rsidP="00C81BCC">
      <w:pPr>
        <w:pStyle w:val="Textoindependiente"/>
        <w:rPr>
          <w:rFonts w:ascii="Calibri" w:hAnsi="Calibri" w:cs="Calibri"/>
          <w:lang w:val="es-ES"/>
        </w:rPr>
      </w:pPr>
    </w:p>
    <w:p w14:paraId="57A4CF4A" w14:textId="77777777" w:rsidR="00131E83" w:rsidRPr="00844F1A" w:rsidRDefault="00131E83">
      <w:pPr>
        <w:pStyle w:val="Textoindependiente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Actividades:</w:t>
      </w:r>
    </w:p>
    <w:p w14:paraId="68B13CBF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: Primera pantalla al abrir la app.</w:t>
      </w:r>
    </w:p>
    <w:p w14:paraId="727456AE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: Se abre desde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2E559B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: Solo se abre desde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0971A03" w14:textId="77777777" w:rsidR="00B46EF9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: Solo se abre desde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 o </w:t>
      </w:r>
      <w:proofErr w:type="spellStart"/>
      <w:r w:rsidRPr="00844F1A">
        <w:rPr>
          <w:rFonts w:ascii="Calibri" w:hAnsi="Calibri" w:cs="Calibri"/>
          <w:lang w:val="es-ES"/>
        </w:rPr>
        <w:t>Register</w:t>
      </w:r>
      <w:proofErr w:type="spellEnd"/>
      <w:r w:rsidRPr="00844F1A">
        <w:rPr>
          <w:rFonts w:ascii="Calibri" w:hAnsi="Calibri" w:cs="Calibri"/>
          <w:lang w:val="es-ES"/>
        </w:rPr>
        <w:t xml:space="preserve"> o desde el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bookmarkEnd w:id="1"/>
    <w:bookmarkEnd w:id="13"/>
    <w:p w14:paraId="2FCDC4ED" w14:textId="77777777" w:rsidR="00B46EF9" w:rsidRPr="00844F1A" w:rsidRDefault="00B46EF9">
      <w:pPr>
        <w:pStyle w:val="FirstParagraph"/>
        <w:rPr>
          <w:rFonts w:ascii="Calibri" w:hAnsi="Calibri" w:cs="Calibri"/>
          <w:lang w:val="es-ES"/>
        </w:rPr>
      </w:pPr>
    </w:p>
    <w:p w14:paraId="040877CA" w14:textId="77777777" w:rsidR="00A23357" w:rsidRPr="00844F1A" w:rsidRDefault="00A23357" w:rsidP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5D0B3B" wp14:editId="2584B6CB">
            <wp:extent cx="5612130" cy="4121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2FE" w14:textId="77777777" w:rsidR="00F448F5" w:rsidRPr="00844F1A" w:rsidRDefault="00F448F5" w:rsidP="00A23357">
      <w:pPr>
        <w:pStyle w:val="Textoindependiente"/>
        <w:rPr>
          <w:rFonts w:ascii="Calibri" w:hAnsi="Calibri" w:cs="Calibri"/>
          <w:lang w:val="es-ES"/>
        </w:rPr>
      </w:pPr>
    </w:p>
    <w:p w14:paraId="105EF679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26223E86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0AC567DC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522E19D8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4DA252C7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674E77EE" w14:textId="77777777" w:rsidR="00CF17DF" w:rsidRPr="00844F1A" w:rsidRDefault="00CF17DF" w:rsidP="00CF17DF">
      <w:pPr>
        <w:pStyle w:val="Ttulo1"/>
        <w:rPr>
          <w:rFonts w:ascii="Calibri" w:hAnsi="Calibri" w:cs="Calibri"/>
          <w:lang w:val="es-ES"/>
        </w:rPr>
      </w:pPr>
      <w:bookmarkStart w:id="19" w:name="_Toc211081777"/>
      <w:r w:rsidRPr="00844F1A">
        <w:rPr>
          <w:rFonts w:ascii="Calibri" w:hAnsi="Calibri" w:cs="Calibri"/>
          <w:lang w:val="es-ES"/>
        </w:rPr>
        <w:t>6. Layouts (diseño)</w:t>
      </w:r>
      <w:bookmarkEnd w:id="19"/>
    </w:p>
    <w:p w14:paraId="485BC4EB" w14:textId="77777777" w:rsidR="002D3017" w:rsidRPr="00844F1A" w:rsidRDefault="002D3017" w:rsidP="002D3017">
      <w:pPr>
        <w:rPr>
          <w:rFonts w:ascii="Calibri" w:hAnsi="Calibri" w:cs="Calibri"/>
          <w:lang w:val="es-ES"/>
        </w:rPr>
      </w:pPr>
    </w:p>
    <w:p w14:paraId="039E54F3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activity_login.xml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inicio de sesión. Contiene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dos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 y contraseña), un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con el texto "¿Has olvidado tu contraseña?", y los botones Registrar </w:t>
      </w:r>
      <w:r w:rsidR="00490609" w:rsidRPr="00844F1A">
        <w:rPr>
          <w:rFonts w:ascii="Calibri" w:hAnsi="Calibri" w:cs="Calibri"/>
          <w:lang w:val="es-ES"/>
        </w:rPr>
        <w:t>e</w:t>
      </w:r>
      <w:r w:rsidRPr="00844F1A">
        <w:rPr>
          <w:rFonts w:ascii="Calibri" w:hAnsi="Calibri" w:cs="Calibri"/>
          <w:lang w:val="es-ES"/>
        </w:rPr>
        <w:t xml:space="preserve"> Iniciar sesión.</w:t>
      </w:r>
    </w:p>
    <w:p w14:paraId="6C2D9F21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2D3E9F50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activity_register.xml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registro. Incluye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tres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electrónico, contraseña y repetir contraseña), y los botones Registrar y Volver al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672904F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04171526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activity_main.xml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Es la interfaz de la actividad principal de la aplicación. Presenta un fondo personalizado, una barra superior (</w:t>
      </w:r>
      <w:proofErr w:type="spellStart"/>
      <w:r w:rsidRPr="00844F1A">
        <w:rPr>
          <w:rFonts w:ascii="Calibri" w:hAnsi="Calibri" w:cs="Calibri"/>
          <w:lang w:val="es-ES"/>
        </w:rPr>
        <w:t>TopBar</w:t>
      </w:r>
      <w:proofErr w:type="spellEnd"/>
      <w:r w:rsidRPr="00844F1A">
        <w:rPr>
          <w:rFonts w:ascii="Calibri" w:hAnsi="Calibri" w:cs="Calibri"/>
          <w:lang w:val="es-ES"/>
        </w:rPr>
        <w:t xml:space="preserve">),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el botón de cerrar sesión, un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 xml:space="preserve"> para filtrar por género, un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para mostrar las reseñas, y el botón para agregar una nueva reseña.</w:t>
      </w:r>
    </w:p>
    <w:p w14:paraId="0492FC3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5E39B29" w14:textId="1BBFB16C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dialog_resena.xml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Define un diálogo personalizado</w:t>
      </w:r>
      <w:r w:rsidR="00177C20" w:rsidRPr="00844F1A">
        <w:rPr>
          <w:rFonts w:ascii="Calibri" w:hAnsi="Calibri" w:cs="Calibri"/>
          <w:lang w:val="es-ES"/>
        </w:rPr>
        <w:t xml:space="preserve"> para guardar</w:t>
      </w:r>
      <w:r w:rsidR="008F2142">
        <w:rPr>
          <w:rFonts w:ascii="Calibri" w:hAnsi="Calibri" w:cs="Calibri"/>
          <w:lang w:val="es-ES"/>
        </w:rPr>
        <w:t xml:space="preserve"> y </w:t>
      </w:r>
      <w:r w:rsidR="00177C20" w:rsidRPr="00844F1A">
        <w:rPr>
          <w:rFonts w:ascii="Calibri" w:hAnsi="Calibri" w:cs="Calibri"/>
          <w:lang w:val="es-ES"/>
        </w:rPr>
        <w:t xml:space="preserve">editar las </w:t>
      </w:r>
      <w:proofErr w:type="gramStart"/>
      <w:r w:rsidR="00177C20" w:rsidRPr="00844F1A">
        <w:rPr>
          <w:rFonts w:ascii="Calibri" w:hAnsi="Calibri" w:cs="Calibri"/>
          <w:lang w:val="es-ES"/>
        </w:rPr>
        <w:t>reseñas</w:t>
      </w:r>
      <w:r w:rsidR="008F2142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 xml:space="preserve"> muestra</w:t>
      </w:r>
      <w:proofErr w:type="gramEnd"/>
      <w:r w:rsidRPr="00844F1A">
        <w:rPr>
          <w:rFonts w:ascii="Calibri" w:hAnsi="Calibri" w:cs="Calibri"/>
          <w:lang w:val="es-ES"/>
        </w:rPr>
        <w:t xml:space="preserve">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57C4360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D5A9FD7" w14:textId="77777777" w:rsidR="002D3017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item_resena.xml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): Define el diseño de cada reseña individual dentro del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. Se muestra en una </w:t>
      </w:r>
      <w:proofErr w:type="spellStart"/>
      <w:r w:rsidRPr="00844F1A">
        <w:rPr>
          <w:rFonts w:ascii="Calibri" w:hAnsi="Calibri" w:cs="Calibri"/>
          <w:lang w:val="es-ES"/>
        </w:rPr>
        <w:t>card</w:t>
      </w:r>
      <w:proofErr w:type="spellEnd"/>
      <w:r w:rsidRPr="00844F1A">
        <w:rPr>
          <w:rFonts w:ascii="Calibri" w:hAnsi="Calibri" w:cs="Calibri"/>
          <w:lang w:val="es-ES"/>
        </w:rPr>
        <w:t xml:space="preserve"> con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38B2AC09" w14:textId="77777777" w:rsidR="00CF17DF" w:rsidRPr="00844F1A" w:rsidRDefault="00CF17DF" w:rsidP="00304C3B">
      <w:pPr>
        <w:pStyle w:val="Ttulo1"/>
        <w:rPr>
          <w:rFonts w:ascii="Calibri" w:hAnsi="Calibri" w:cs="Calibri"/>
          <w:lang w:val="es-ES"/>
        </w:rPr>
      </w:pPr>
    </w:p>
    <w:p w14:paraId="397EA033" w14:textId="77777777" w:rsidR="00304C3B" w:rsidRPr="00844F1A" w:rsidRDefault="00CF17DF" w:rsidP="00304C3B">
      <w:pPr>
        <w:pStyle w:val="Ttulo1"/>
        <w:rPr>
          <w:rFonts w:ascii="Calibri" w:hAnsi="Calibri" w:cs="Calibri"/>
          <w:lang w:val="es-ES"/>
        </w:rPr>
      </w:pPr>
      <w:bookmarkStart w:id="20" w:name="_Toc211081778"/>
      <w:r w:rsidRPr="00844F1A">
        <w:rPr>
          <w:rFonts w:ascii="Calibri" w:hAnsi="Calibri" w:cs="Calibri"/>
          <w:lang w:val="es-ES"/>
        </w:rPr>
        <w:t>7</w:t>
      </w:r>
      <w:r w:rsidR="00304C3B" w:rsidRPr="00844F1A">
        <w:rPr>
          <w:rFonts w:ascii="Calibri" w:hAnsi="Calibri" w:cs="Calibri"/>
          <w:lang w:val="es-ES"/>
        </w:rPr>
        <w:t>. Problemas encontrados y sus Soluciones</w:t>
      </w:r>
      <w:bookmarkEnd w:id="20"/>
    </w:p>
    <w:p w14:paraId="49D49094" w14:textId="77777777" w:rsidR="00850777" w:rsidRPr="00844F1A" w:rsidRDefault="00850777" w:rsidP="00850777">
      <w:pPr>
        <w:rPr>
          <w:rFonts w:ascii="Calibri" w:hAnsi="Calibri" w:cs="Calibri"/>
          <w:lang w:val="es-ES"/>
        </w:rPr>
      </w:pPr>
    </w:p>
    <w:p w14:paraId="73AE1E33" w14:textId="5BA9B283" w:rsidR="00291E1C" w:rsidRDefault="00840950" w:rsidP="00631018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840950">
        <w:rPr>
          <w:rFonts w:ascii="Calibri" w:hAnsi="Calibri" w:cs="Calibri"/>
          <w:lang w:val="es-ES"/>
        </w:rPr>
        <w:t xml:space="preserve">Nos encontramos con que el archivo </w:t>
      </w:r>
      <w:proofErr w:type="spellStart"/>
      <w:r w:rsidRPr="00840950">
        <w:rPr>
          <w:rFonts w:ascii="Calibri" w:hAnsi="Calibri" w:cs="Calibri"/>
          <w:lang w:val="es-ES"/>
        </w:rPr>
        <w:t>google-</w:t>
      </w:r>
      <w:proofErr w:type="gramStart"/>
      <w:r w:rsidRPr="00840950">
        <w:rPr>
          <w:rFonts w:ascii="Calibri" w:hAnsi="Calibri" w:cs="Calibri"/>
          <w:lang w:val="es-ES"/>
        </w:rPr>
        <w:t>services.json</w:t>
      </w:r>
      <w:proofErr w:type="spellEnd"/>
      <w:proofErr w:type="gram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estaba mal colocado</w:t>
      </w:r>
      <w:r>
        <w:rPr>
          <w:rFonts w:ascii="Calibri" w:hAnsi="Calibri" w:cs="Calibri"/>
          <w:lang w:val="es-ES"/>
        </w:rPr>
        <w:t xml:space="preserve">, </w:t>
      </w:r>
      <w:r w:rsidRPr="00840950">
        <w:rPr>
          <w:rFonts w:ascii="Calibri" w:hAnsi="Calibri" w:cs="Calibri"/>
          <w:lang w:val="es-ES"/>
        </w:rPr>
        <w:t xml:space="preserve">debía </w:t>
      </w:r>
      <w:r>
        <w:rPr>
          <w:rFonts w:ascii="Calibri" w:hAnsi="Calibri" w:cs="Calibri"/>
          <w:lang w:val="es-ES"/>
        </w:rPr>
        <w:t xml:space="preserve">de </w:t>
      </w:r>
      <w:r w:rsidRPr="00840950">
        <w:rPr>
          <w:rFonts w:ascii="Calibri" w:hAnsi="Calibri" w:cs="Calibri"/>
          <w:lang w:val="es-ES"/>
        </w:rPr>
        <w:t>estar dentro de la carpeta app</w:t>
      </w:r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 xml:space="preserve">del proyecto, y al no estar allí, </w:t>
      </w:r>
      <w:proofErr w:type="spellStart"/>
      <w:r w:rsidRPr="00840950">
        <w:rPr>
          <w:rFonts w:ascii="Calibri" w:hAnsi="Calibri" w:cs="Calibri"/>
          <w:lang w:val="es-ES"/>
        </w:rPr>
        <w:t>Firebase</w:t>
      </w:r>
      <w:proofErr w:type="spellEnd"/>
      <w:r w:rsidRPr="00840950">
        <w:rPr>
          <w:rFonts w:ascii="Calibri" w:hAnsi="Calibri" w:cs="Calibri"/>
          <w:lang w:val="es-ES"/>
        </w:rPr>
        <w:t xml:space="preserve"> no se inicializaba y todas las llamadas </w:t>
      </w:r>
      <w:proofErr w:type="spellStart"/>
      <w:r w:rsidRPr="00840950">
        <w:rPr>
          <w:rFonts w:ascii="Calibri" w:hAnsi="Calibri" w:cs="Calibri"/>
          <w:lang w:val="es-ES"/>
        </w:rPr>
        <w:t>aFirebaseAuth</w:t>
      </w:r>
      <w:proofErr w:type="spell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fallaban</w:t>
      </w:r>
      <w:r w:rsidR="00631018">
        <w:rPr>
          <w:rFonts w:ascii="Calibri" w:hAnsi="Calibri" w:cs="Calibri"/>
          <w:lang w:val="es-ES"/>
        </w:rPr>
        <w:t xml:space="preserve">, después de esto </w:t>
      </w:r>
      <w:r w:rsidRPr="00631018">
        <w:rPr>
          <w:rFonts w:ascii="Calibri" w:hAnsi="Calibri" w:cs="Calibri"/>
          <w:lang w:val="es-ES"/>
        </w:rPr>
        <w:t xml:space="preserve">detectamos dependencias de </w:t>
      </w:r>
      <w:proofErr w:type="spellStart"/>
      <w:r w:rsidRPr="00631018">
        <w:rPr>
          <w:rFonts w:ascii="Calibri" w:hAnsi="Calibri" w:cs="Calibri"/>
          <w:lang w:val="es-ES"/>
        </w:rPr>
        <w:t>Firebase</w:t>
      </w:r>
      <w:proofErr w:type="spellEnd"/>
      <w:r w:rsidRPr="00631018">
        <w:rPr>
          <w:rFonts w:ascii="Calibri" w:hAnsi="Calibri" w:cs="Calibri"/>
          <w:lang w:val="es-ES"/>
        </w:rPr>
        <w:t xml:space="preserve"> incompatibles, algunas versiones de </w:t>
      </w:r>
      <w:proofErr w:type="spellStart"/>
      <w:r w:rsidRPr="00631018">
        <w:rPr>
          <w:rFonts w:ascii="Calibri" w:hAnsi="Calibri" w:cs="Calibri"/>
          <w:lang w:val="es-ES"/>
        </w:rPr>
        <w:t>firebase-auth</w:t>
      </w:r>
      <w:proofErr w:type="spellEnd"/>
      <w:r w:rsidRPr="00631018">
        <w:rPr>
          <w:rFonts w:ascii="Calibri" w:hAnsi="Calibri" w:cs="Calibri"/>
          <w:lang w:val="es-ES"/>
        </w:rPr>
        <w:t xml:space="preserve">, </w:t>
      </w:r>
      <w:proofErr w:type="spellStart"/>
      <w:r w:rsidRPr="00631018">
        <w:rPr>
          <w:rFonts w:ascii="Calibri" w:hAnsi="Calibri" w:cs="Calibri"/>
          <w:lang w:val="es-ES"/>
        </w:rPr>
        <w:t>firebase-core</w:t>
      </w:r>
      <w:proofErr w:type="spellEnd"/>
      <w:r w:rsidRPr="00631018">
        <w:rPr>
          <w:rFonts w:ascii="Calibri" w:hAnsi="Calibri" w:cs="Calibri"/>
          <w:lang w:val="es-ES"/>
        </w:rPr>
        <w:t xml:space="preserve"> y otras no coincidían, lo q</w:t>
      </w:r>
      <w:r w:rsidR="00631018">
        <w:rPr>
          <w:rFonts w:ascii="Calibri" w:hAnsi="Calibri" w:cs="Calibri"/>
          <w:lang w:val="es-ES"/>
        </w:rPr>
        <w:t>ue</w:t>
      </w:r>
      <w:r w:rsidRPr="00631018">
        <w:rPr>
          <w:rFonts w:ascii="Calibri" w:hAnsi="Calibri" w:cs="Calibri"/>
          <w:lang w:val="es-ES"/>
        </w:rPr>
        <w:t xml:space="preserve"> generaba ciertos errores en compilación y en tiempo de ejecución. Lo solucionamos asegurándonos de usar en </w:t>
      </w:r>
      <w:proofErr w:type="spellStart"/>
      <w:proofErr w:type="gramStart"/>
      <w:r w:rsidRPr="00631018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Pr="00631018">
        <w:rPr>
          <w:rFonts w:ascii="Calibri" w:hAnsi="Calibri" w:cs="Calibri"/>
          <w:lang w:val="es-ES"/>
        </w:rPr>
        <w:t xml:space="preserve"> las versiones recomendadas y compatibles entre sí y con la versión de Android de nuestro proyecto.</w:t>
      </w:r>
    </w:p>
    <w:p w14:paraId="18322EF3" w14:textId="2813CE7E" w:rsidR="005479D7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drawing>
          <wp:inline distT="0" distB="0" distL="0" distR="0" wp14:anchorId="1AE584BA" wp14:editId="2E985F3A">
            <wp:extent cx="4743450" cy="19101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7200" cy="19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360F" w14:textId="157BBDAB" w:rsidR="000438ED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lastRenderedPageBreak/>
        <w:drawing>
          <wp:inline distT="0" distB="0" distL="0" distR="0" wp14:anchorId="75F07519" wp14:editId="67752E3D">
            <wp:extent cx="4772025" cy="608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2" cy="6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04FD" w14:textId="77777777" w:rsidR="005479D7" w:rsidRPr="005479D7" w:rsidRDefault="005479D7" w:rsidP="005479D7">
      <w:pPr>
        <w:pStyle w:val="Prrafodelista"/>
        <w:rPr>
          <w:rFonts w:ascii="Calibri" w:hAnsi="Calibri" w:cs="Calibri"/>
          <w:lang w:val="es-ES"/>
        </w:rPr>
      </w:pPr>
    </w:p>
    <w:p w14:paraId="025700D5" w14:textId="543A2BB6" w:rsidR="00291E1C" w:rsidRDefault="000438ED" w:rsidP="001E602F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BF383E">
        <w:rPr>
          <w:rFonts w:ascii="Calibri" w:hAnsi="Calibri" w:cs="Calibri"/>
          <w:lang w:val="es-ES"/>
        </w:rPr>
        <w:t xml:space="preserve">Nos encontramos con un problema en la base de datos, al principio teníamos la versión 1, pero al realizar cambios en la estructura de </w:t>
      </w:r>
      <w:proofErr w:type="spellStart"/>
      <w:r w:rsidRPr="00BF383E">
        <w:rPr>
          <w:rFonts w:ascii="Calibri" w:hAnsi="Calibri" w:cs="Calibri"/>
          <w:lang w:val="es-ES"/>
        </w:rPr>
        <w:t>UserReview</w:t>
      </w:r>
      <w:proofErr w:type="spellEnd"/>
      <w:r w:rsidR="00CF3A04">
        <w:rPr>
          <w:rFonts w:ascii="Calibri" w:hAnsi="Calibri" w:cs="Calibri"/>
          <w:lang w:val="es-ES"/>
        </w:rPr>
        <w:t xml:space="preserve"> (la tabla)</w:t>
      </w:r>
      <w:r w:rsidRPr="00BF383E">
        <w:rPr>
          <w:rFonts w:ascii="Calibri" w:hAnsi="Calibri" w:cs="Calibri"/>
          <w:lang w:val="es-ES"/>
        </w:rPr>
        <w:t xml:space="preserve">, la aplicación empezaba a dar errores en la base de datos debido </w:t>
      </w:r>
      <w:r w:rsidR="00BF383E" w:rsidRPr="00BF383E">
        <w:rPr>
          <w:rFonts w:ascii="Calibri" w:hAnsi="Calibri" w:cs="Calibri"/>
          <w:lang w:val="es-ES"/>
        </w:rPr>
        <w:t xml:space="preserve">a una incompatibilidad </w:t>
      </w:r>
      <w:r w:rsidRPr="00BF383E">
        <w:rPr>
          <w:rFonts w:ascii="Calibri" w:hAnsi="Calibri" w:cs="Calibri"/>
          <w:lang w:val="es-ES"/>
        </w:rPr>
        <w:t>con la tabla existente. Para solucionarlo</w:t>
      </w:r>
      <w:r w:rsidR="00BF383E" w:rsidRPr="00BF383E">
        <w:rPr>
          <w:rFonts w:ascii="Calibri" w:hAnsi="Calibri" w:cs="Calibri"/>
          <w:lang w:val="es-ES"/>
        </w:rPr>
        <w:t xml:space="preserve"> lo que hicimos fue incrementar</w:t>
      </w:r>
      <w:r w:rsidRPr="00BF383E">
        <w:rPr>
          <w:rFonts w:ascii="Calibri" w:hAnsi="Calibri" w:cs="Calibri"/>
          <w:lang w:val="es-ES"/>
        </w:rPr>
        <w:t xml:space="preserve"> la versión en </w:t>
      </w:r>
      <w:proofErr w:type="spellStart"/>
      <w:r w:rsidRPr="00BF383E">
        <w:rPr>
          <w:rFonts w:ascii="Calibri" w:hAnsi="Calibri" w:cs="Calibri"/>
          <w:lang w:val="es-ES"/>
        </w:rPr>
        <w:t>AppDatabase</w:t>
      </w:r>
      <w:proofErr w:type="spellEnd"/>
      <w:r w:rsidR="00BF383E">
        <w:rPr>
          <w:rFonts w:ascii="Calibri" w:hAnsi="Calibri" w:cs="Calibri"/>
          <w:lang w:val="es-ES"/>
        </w:rPr>
        <w:t>.</w:t>
      </w:r>
    </w:p>
    <w:p w14:paraId="0BE7F82E" w14:textId="77777777" w:rsidR="00CF3A04" w:rsidRDefault="00CF3A04" w:rsidP="00CF3A04">
      <w:pPr>
        <w:pStyle w:val="Prrafodelista"/>
        <w:rPr>
          <w:rFonts w:ascii="Calibri" w:hAnsi="Calibri" w:cs="Calibri"/>
          <w:lang w:val="es-ES"/>
        </w:rPr>
      </w:pPr>
    </w:p>
    <w:p w14:paraId="4CD16341" w14:textId="5D2ACC1B" w:rsidR="00CF3A04" w:rsidRPr="00BF383E" w:rsidRDefault="00CF3A04" w:rsidP="00CF3A04">
      <w:pPr>
        <w:pStyle w:val="Prrafodelista"/>
        <w:rPr>
          <w:rFonts w:ascii="Calibri" w:hAnsi="Calibri" w:cs="Calibri"/>
          <w:lang w:val="es-ES"/>
        </w:rPr>
      </w:pPr>
      <w:r w:rsidRPr="00CF3A04">
        <w:rPr>
          <w:rFonts w:ascii="Calibri" w:hAnsi="Calibri" w:cs="Calibri"/>
          <w:noProof/>
          <w:lang w:val="es-ES"/>
        </w:rPr>
        <w:drawing>
          <wp:inline distT="0" distB="0" distL="0" distR="0" wp14:anchorId="4DE50279" wp14:editId="08CD43A9">
            <wp:extent cx="5612130" cy="2260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ADF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D6AAF1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0CC9AB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4592F21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1C72098A" w14:textId="65543CC4" w:rsidR="00291E1C" w:rsidRDefault="00291E1C" w:rsidP="00850777">
      <w:pPr>
        <w:rPr>
          <w:rFonts w:ascii="Calibri" w:hAnsi="Calibri" w:cs="Calibri"/>
          <w:lang w:val="es-ES"/>
        </w:rPr>
      </w:pPr>
    </w:p>
    <w:p w14:paraId="6BAC29C1" w14:textId="46CAC94C" w:rsidR="005479D7" w:rsidRDefault="005479D7" w:rsidP="00850777">
      <w:pPr>
        <w:rPr>
          <w:rFonts w:ascii="Calibri" w:hAnsi="Calibri" w:cs="Calibri"/>
          <w:lang w:val="es-ES"/>
        </w:rPr>
      </w:pPr>
    </w:p>
    <w:p w14:paraId="6C994FEF" w14:textId="509C702B" w:rsidR="005479D7" w:rsidRDefault="005479D7" w:rsidP="00850777">
      <w:pPr>
        <w:rPr>
          <w:rFonts w:ascii="Calibri" w:hAnsi="Calibri" w:cs="Calibri"/>
          <w:lang w:val="es-ES"/>
        </w:rPr>
      </w:pPr>
    </w:p>
    <w:p w14:paraId="1C8814A3" w14:textId="2B8C8416" w:rsidR="005479D7" w:rsidRDefault="005479D7" w:rsidP="00850777">
      <w:pPr>
        <w:rPr>
          <w:rFonts w:ascii="Calibri" w:hAnsi="Calibri" w:cs="Calibri"/>
          <w:lang w:val="es-ES"/>
        </w:rPr>
      </w:pPr>
    </w:p>
    <w:p w14:paraId="48B415C9" w14:textId="3FB49909" w:rsidR="005479D7" w:rsidRDefault="005479D7" w:rsidP="00850777">
      <w:pPr>
        <w:rPr>
          <w:rFonts w:ascii="Calibri" w:hAnsi="Calibri" w:cs="Calibri"/>
          <w:lang w:val="es-ES"/>
        </w:rPr>
      </w:pPr>
    </w:p>
    <w:p w14:paraId="0E5FC005" w14:textId="0A5639D1" w:rsidR="005479D7" w:rsidRDefault="005479D7" w:rsidP="00850777">
      <w:pPr>
        <w:rPr>
          <w:rFonts w:ascii="Calibri" w:hAnsi="Calibri" w:cs="Calibri"/>
          <w:lang w:val="es-ES"/>
        </w:rPr>
      </w:pPr>
    </w:p>
    <w:p w14:paraId="28F4AAAB" w14:textId="4D442E3F" w:rsidR="005479D7" w:rsidRDefault="005479D7" w:rsidP="00850777">
      <w:pPr>
        <w:rPr>
          <w:rFonts w:ascii="Calibri" w:hAnsi="Calibri" w:cs="Calibri"/>
          <w:lang w:val="es-ES"/>
        </w:rPr>
      </w:pPr>
    </w:p>
    <w:p w14:paraId="4BAF15B5" w14:textId="16E08D09" w:rsidR="005479D7" w:rsidRDefault="005479D7" w:rsidP="00850777">
      <w:pPr>
        <w:rPr>
          <w:rFonts w:ascii="Calibri" w:hAnsi="Calibri" w:cs="Calibri"/>
          <w:lang w:val="es-ES"/>
        </w:rPr>
      </w:pPr>
    </w:p>
    <w:p w14:paraId="3F8F424D" w14:textId="75EF4801" w:rsidR="005479D7" w:rsidRDefault="005479D7" w:rsidP="00850777">
      <w:pPr>
        <w:rPr>
          <w:rFonts w:ascii="Calibri" w:hAnsi="Calibri" w:cs="Calibri"/>
          <w:lang w:val="es-ES"/>
        </w:rPr>
      </w:pPr>
    </w:p>
    <w:p w14:paraId="77AA4BDD" w14:textId="5B2D6714" w:rsidR="005479D7" w:rsidRDefault="005479D7" w:rsidP="00850777">
      <w:pPr>
        <w:rPr>
          <w:rFonts w:ascii="Calibri" w:hAnsi="Calibri" w:cs="Calibri"/>
          <w:lang w:val="es-ES"/>
        </w:rPr>
      </w:pPr>
    </w:p>
    <w:p w14:paraId="77D8459A" w14:textId="77777777" w:rsidR="005479D7" w:rsidRPr="00844F1A" w:rsidRDefault="005479D7" w:rsidP="00850777">
      <w:pPr>
        <w:rPr>
          <w:rFonts w:ascii="Calibri" w:hAnsi="Calibri" w:cs="Calibri"/>
          <w:lang w:val="es-ES"/>
        </w:rPr>
      </w:pPr>
    </w:p>
    <w:p w14:paraId="5DE4B30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9B5AAE1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39693336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13DE5E4F" w14:textId="77777777" w:rsidR="00850777" w:rsidRPr="00844F1A" w:rsidRDefault="00CF17DF" w:rsidP="00850777">
      <w:pPr>
        <w:pStyle w:val="Ttulo1"/>
        <w:rPr>
          <w:rFonts w:ascii="Calibri" w:hAnsi="Calibri" w:cs="Calibri"/>
          <w:lang w:val="es-ES"/>
        </w:rPr>
      </w:pPr>
      <w:bookmarkStart w:id="21" w:name="_Toc211081779"/>
      <w:r w:rsidRPr="00844F1A">
        <w:rPr>
          <w:rFonts w:ascii="Calibri" w:hAnsi="Calibri" w:cs="Calibri"/>
          <w:lang w:val="es-ES"/>
        </w:rPr>
        <w:t>8</w:t>
      </w:r>
      <w:r w:rsidR="00850777" w:rsidRPr="00844F1A">
        <w:rPr>
          <w:rFonts w:ascii="Calibri" w:hAnsi="Calibri" w:cs="Calibri"/>
          <w:lang w:val="es-ES"/>
        </w:rPr>
        <w:t>. Diagrama de clases y arquitectura.</w:t>
      </w:r>
      <w:bookmarkEnd w:id="21"/>
    </w:p>
    <w:p w14:paraId="54D4BF4F" w14:textId="77777777" w:rsidR="00ED594B" w:rsidRPr="00844F1A" w:rsidRDefault="00ED594B" w:rsidP="00ED594B">
      <w:pPr>
        <w:rPr>
          <w:rFonts w:ascii="Calibri" w:hAnsi="Calibri" w:cs="Calibri"/>
          <w:lang w:val="es-ES"/>
        </w:rPr>
      </w:pPr>
    </w:p>
    <w:p w14:paraId="00BC25E6" w14:textId="77777777" w:rsidR="00ED594B" w:rsidRPr="00844F1A" w:rsidRDefault="00ED594B" w:rsidP="00ED594B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Diagrama de clases:</w:t>
      </w:r>
    </w:p>
    <w:p w14:paraId="4D06A71F" w14:textId="0B43AF84" w:rsidR="00850777" w:rsidRDefault="00ED594B" w:rsidP="009A123E">
      <w:pPr>
        <w:jc w:val="center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6F6553FF" wp14:editId="0763E9EE">
            <wp:extent cx="5993437" cy="3724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95" cy="37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1865" w14:textId="2B01B26F" w:rsidR="009A123E" w:rsidRDefault="009A123E" w:rsidP="00850777">
      <w:pPr>
        <w:rPr>
          <w:rFonts w:ascii="Calibri" w:hAnsi="Calibri" w:cs="Calibri"/>
          <w:lang w:val="es-ES"/>
        </w:rPr>
      </w:pPr>
    </w:p>
    <w:p w14:paraId="7B271AB2" w14:textId="26381EB8" w:rsidR="009A123E" w:rsidRDefault="009A123E" w:rsidP="00850777">
      <w:pPr>
        <w:rPr>
          <w:rFonts w:ascii="Calibri" w:hAnsi="Calibri" w:cs="Calibri"/>
          <w:lang w:val="es-ES"/>
        </w:rPr>
      </w:pPr>
    </w:p>
    <w:p w14:paraId="51FF3CA7" w14:textId="47C6BB45" w:rsidR="009A123E" w:rsidRDefault="009A123E" w:rsidP="00850777">
      <w:pPr>
        <w:rPr>
          <w:rFonts w:ascii="Calibri" w:hAnsi="Calibri" w:cs="Calibri"/>
          <w:lang w:val="es-ES"/>
        </w:rPr>
      </w:pPr>
    </w:p>
    <w:p w14:paraId="2E0B0F6C" w14:textId="795B7567" w:rsidR="009A123E" w:rsidRDefault="009A123E" w:rsidP="00850777">
      <w:pPr>
        <w:rPr>
          <w:rFonts w:ascii="Calibri" w:hAnsi="Calibri" w:cs="Calibri"/>
          <w:lang w:val="es-ES"/>
        </w:rPr>
      </w:pPr>
    </w:p>
    <w:p w14:paraId="44B3E216" w14:textId="43F52E99" w:rsidR="009A123E" w:rsidRDefault="009A123E" w:rsidP="00850777">
      <w:pPr>
        <w:rPr>
          <w:rFonts w:ascii="Calibri" w:hAnsi="Calibri" w:cs="Calibri"/>
          <w:lang w:val="es-ES"/>
        </w:rPr>
      </w:pPr>
    </w:p>
    <w:p w14:paraId="30097DCC" w14:textId="772BC942" w:rsidR="009A123E" w:rsidRDefault="009A123E" w:rsidP="00850777">
      <w:pPr>
        <w:rPr>
          <w:rFonts w:ascii="Calibri" w:hAnsi="Calibri" w:cs="Calibri"/>
          <w:lang w:val="es-ES"/>
        </w:rPr>
      </w:pPr>
    </w:p>
    <w:p w14:paraId="65D4D41F" w14:textId="30DA9FE0" w:rsidR="009A123E" w:rsidRDefault="009A123E" w:rsidP="00850777">
      <w:pPr>
        <w:rPr>
          <w:rFonts w:ascii="Calibri" w:hAnsi="Calibri" w:cs="Calibri"/>
          <w:lang w:val="es-ES"/>
        </w:rPr>
      </w:pPr>
    </w:p>
    <w:p w14:paraId="4E341C75" w14:textId="4034844E" w:rsidR="009A123E" w:rsidRDefault="009A123E" w:rsidP="00850777">
      <w:pPr>
        <w:rPr>
          <w:rFonts w:ascii="Calibri" w:hAnsi="Calibri" w:cs="Calibri"/>
          <w:lang w:val="es-ES"/>
        </w:rPr>
      </w:pPr>
    </w:p>
    <w:p w14:paraId="39C468F9" w14:textId="3EFBDA9E" w:rsidR="009A123E" w:rsidRDefault="009A123E" w:rsidP="00850777">
      <w:pPr>
        <w:rPr>
          <w:rFonts w:ascii="Calibri" w:hAnsi="Calibri" w:cs="Calibri"/>
          <w:lang w:val="es-ES"/>
        </w:rPr>
      </w:pPr>
    </w:p>
    <w:p w14:paraId="5EFEC826" w14:textId="6F513118" w:rsidR="009A123E" w:rsidRDefault="009A123E" w:rsidP="00850777">
      <w:pPr>
        <w:rPr>
          <w:rFonts w:ascii="Calibri" w:hAnsi="Calibri" w:cs="Calibri"/>
          <w:lang w:val="es-ES"/>
        </w:rPr>
      </w:pPr>
    </w:p>
    <w:p w14:paraId="18D55703" w14:textId="4B77DA24" w:rsidR="009A123E" w:rsidRDefault="009A123E" w:rsidP="00850777">
      <w:pPr>
        <w:rPr>
          <w:rFonts w:ascii="Calibri" w:hAnsi="Calibri" w:cs="Calibri"/>
          <w:lang w:val="es-ES"/>
        </w:rPr>
      </w:pPr>
    </w:p>
    <w:p w14:paraId="4FF87EEE" w14:textId="0B2A40DD" w:rsidR="009A123E" w:rsidRDefault="009A123E" w:rsidP="00850777">
      <w:pPr>
        <w:rPr>
          <w:rFonts w:ascii="Calibri" w:hAnsi="Calibri" w:cs="Calibri"/>
          <w:lang w:val="es-ES"/>
        </w:rPr>
      </w:pPr>
    </w:p>
    <w:p w14:paraId="6F070DF0" w14:textId="7CAE9E1B" w:rsidR="009A123E" w:rsidRDefault="009A123E" w:rsidP="00850777">
      <w:pPr>
        <w:rPr>
          <w:rFonts w:ascii="Calibri" w:hAnsi="Calibri" w:cs="Calibri"/>
          <w:lang w:val="es-ES"/>
        </w:rPr>
      </w:pPr>
    </w:p>
    <w:p w14:paraId="51F45DA1" w14:textId="26B8D204" w:rsidR="009A123E" w:rsidRDefault="009A123E" w:rsidP="00850777">
      <w:pPr>
        <w:rPr>
          <w:rFonts w:ascii="Calibri" w:hAnsi="Calibri" w:cs="Calibri"/>
          <w:lang w:val="es-ES"/>
        </w:rPr>
      </w:pPr>
    </w:p>
    <w:p w14:paraId="1B5DA5D8" w14:textId="72B00065" w:rsidR="009A123E" w:rsidRDefault="009A123E" w:rsidP="00850777">
      <w:pPr>
        <w:rPr>
          <w:rFonts w:ascii="Calibri" w:hAnsi="Calibri" w:cs="Calibri"/>
          <w:lang w:val="es-ES"/>
        </w:rPr>
      </w:pPr>
    </w:p>
    <w:p w14:paraId="650C13FB" w14:textId="1B67769A" w:rsidR="009A123E" w:rsidRDefault="009A123E" w:rsidP="00850777">
      <w:pPr>
        <w:rPr>
          <w:rFonts w:ascii="Calibri" w:hAnsi="Calibri" w:cs="Calibri"/>
          <w:lang w:val="es-ES"/>
        </w:rPr>
      </w:pPr>
    </w:p>
    <w:p w14:paraId="24F97C3B" w14:textId="77777777" w:rsidR="009A123E" w:rsidRPr="00844F1A" w:rsidRDefault="009A123E" w:rsidP="00850777">
      <w:pPr>
        <w:rPr>
          <w:rFonts w:ascii="Calibri" w:hAnsi="Calibri" w:cs="Calibri"/>
          <w:lang w:val="es-ES"/>
        </w:rPr>
      </w:pPr>
    </w:p>
    <w:p w14:paraId="37346145" w14:textId="121FA693" w:rsidR="009A123E" w:rsidRDefault="00ED594B" w:rsidP="00850777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Diagrama de arquitectura:</w:t>
      </w:r>
    </w:p>
    <w:p w14:paraId="6345FF49" w14:textId="77777777" w:rsidR="009A123E" w:rsidRDefault="009A123E" w:rsidP="00850777">
      <w:pPr>
        <w:rPr>
          <w:rFonts w:ascii="Calibri" w:hAnsi="Calibri" w:cs="Calibri"/>
          <w:b/>
          <w:bCs/>
          <w:lang w:val="es-ES"/>
        </w:rPr>
      </w:pPr>
    </w:p>
    <w:p w14:paraId="13461D71" w14:textId="1090DE00" w:rsidR="00ED594B" w:rsidRPr="00844F1A" w:rsidRDefault="009A123E" w:rsidP="009A123E">
      <w:pPr>
        <w:jc w:val="center"/>
        <w:rPr>
          <w:rFonts w:ascii="Calibri" w:hAnsi="Calibri" w:cs="Calibri"/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EBCCAAF" wp14:editId="1BEA8F87">
            <wp:extent cx="3686175" cy="60563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14" cy="60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594B" w:rsidRPr="00844F1A" w:rsidSect="00F37000">
      <w:headerReference w:type="default" r:id="rId86"/>
      <w:footnotePr>
        <w:numRestart w:val="eachSect"/>
      </w:footnotePr>
      <w:pgSz w:w="12240" w:h="15840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A5DAB" w14:textId="77777777" w:rsidR="00625017" w:rsidRDefault="00625017" w:rsidP="00ED549B">
      <w:pPr>
        <w:spacing w:after="0"/>
      </w:pPr>
      <w:r>
        <w:separator/>
      </w:r>
    </w:p>
  </w:endnote>
  <w:endnote w:type="continuationSeparator" w:id="0">
    <w:p w14:paraId="714A78AB" w14:textId="77777777" w:rsidR="00625017" w:rsidRDefault="00625017" w:rsidP="00ED54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Gill Sans MT">
    <w:altName w:val="Bahnschrift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3D3D3" w14:textId="77777777" w:rsidR="00625017" w:rsidRDefault="00625017" w:rsidP="00ED549B">
      <w:pPr>
        <w:spacing w:after="0"/>
      </w:pPr>
      <w:r>
        <w:separator/>
      </w:r>
    </w:p>
  </w:footnote>
  <w:footnote w:type="continuationSeparator" w:id="0">
    <w:p w14:paraId="7C311378" w14:textId="77777777" w:rsidR="00625017" w:rsidRDefault="00625017" w:rsidP="00ED54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E4FF6" w14:textId="77777777" w:rsidR="00ED549B" w:rsidRDefault="00ED54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489"/>
    <w:multiLevelType w:val="multilevel"/>
    <w:tmpl w:val="CC30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18193C"/>
    <w:multiLevelType w:val="multilevel"/>
    <w:tmpl w:val="93F0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1E3A42"/>
    <w:multiLevelType w:val="multilevel"/>
    <w:tmpl w:val="65FCCA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48520D3"/>
    <w:multiLevelType w:val="multilevel"/>
    <w:tmpl w:val="061E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4D21CE3"/>
    <w:multiLevelType w:val="multilevel"/>
    <w:tmpl w:val="E4AE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04E60"/>
    <w:multiLevelType w:val="multilevel"/>
    <w:tmpl w:val="04F2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81B1F89"/>
    <w:multiLevelType w:val="multilevel"/>
    <w:tmpl w:val="1CE2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CBB0A3E"/>
    <w:multiLevelType w:val="multilevel"/>
    <w:tmpl w:val="1EB0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F1850AC"/>
    <w:multiLevelType w:val="hybridMultilevel"/>
    <w:tmpl w:val="3FF644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7214F"/>
    <w:multiLevelType w:val="multilevel"/>
    <w:tmpl w:val="0380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2A04187"/>
    <w:multiLevelType w:val="multilevel"/>
    <w:tmpl w:val="4722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EE5F09"/>
    <w:multiLevelType w:val="hybridMultilevel"/>
    <w:tmpl w:val="3F865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9C007E"/>
    <w:multiLevelType w:val="multilevel"/>
    <w:tmpl w:val="1D40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7733A56"/>
    <w:multiLevelType w:val="multilevel"/>
    <w:tmpl w:val="5AA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C4E08F7"/>
    <w:multiLevelType w:val="multilevel"/>
    <w:tmpl w:val="1618F8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1D9934FE"/>
    <w:multiLevelType w:val="hybridMultilevel"/>
    <w:tmpl w:val="6FF2F9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CE1C6F"/>
    <w:multiLevelType w:val="multilevel"/>
    <w:tmpl w:val="061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E4E5E15"/>
    <w:multiLevelType w:val="multilevel"/>
    <w:tmpl w:val="0C00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45629F1"/>
    <w:multiLevelType w:val="multilevel"/>
    <w:tmpl w:val="73B429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5F14D44"/>
    <w:multiLevelType w:val="multilevel"/>
    <w:tmpl w:val="DE4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9EE3D56"/>
    <w:multiLevelType w:val="multilevel"/>
    <w:tmpl w:val="B658C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C36543A"/>
    <w:multiLevelType w:val="hybridMultilevel"/>
    <w:tmpl w:val="B4F6D124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05A1D28"/>
    <w:multiLevelType w:val="multilevel"/>
    <w:tmpl w:val="736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2C748C2"/>
    <w:multiLevelType w:val="multilevel"/>
    <w:tmpl w:val="DB66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704FBB"/>
    <w:multiLevelType w:val="multilevel"/>
    <w:tmpl w:val="09FE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F3E6383"/>
    <w:multiLevelType w:val="multilevel"/>
    <w:tmpl w:val="E7B8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1F76A0E"/>
    <w:multiLevelType w:val="hybridMultilevel"/>
    <w:tmpl w:val="CFC070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0E40B9"/>
    <w:multiLevelType w:val="hybridMultilevel"/>
    <w:tmpl w:val="8BBAD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211C14"/>
    <w:multiLevelType w:val="hybridMultilevel"/>
    <w:tmpl w:val="E06E9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295D66"/>
    <w:multiLevelType w:val="multilevel"/>
    <w:tmpl w:val="9A7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6CB0FD6"/>
    <w:multiLevelType w:val="multilevel"/>
    <w:tmpl w:val="51C6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A3A54DE"/>
    <w:multiLevelType w:val="hybridMultilevel"/>
    <w:tmpl w:val="1DA0E18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9614B0"/>
    <w:multiLevelType w:val="multilevel"/>
    <w:tmpl w:val="8EDE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C186F5F"/>
    <w:multiLevelType w:val="multilevel"/>
    <w:tmpl w:val="B34C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EC239E3"/>
    <w:multiLevelType w:val="multilevel"/>
    <w:tmpl w:val="0E62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FD321C9"/>
    <w:multiLevelType w:val="hybridMultilevel"/>
    <w:tmpl w:val="9D32E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64620F"/>
    <w:multiLevelType w:val="multilevel"/>
    <w:tmpl w:val="5FE8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2066C4F"/>
    <w:multiLevelType w:val="multilevel"/>
    <w:tmpl w:val="C668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3EE1135"/>
    <w:multiLevelType w:val="multilevel"/>
    <w:tmpl w:val="A2E2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5A55F6F"/>
    <w:multiLevelType w:val="multilevel"/>
    <w:tmpl w:val="C0E4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643239A"/>
    <w:multiLevelType w:val="multilevel"/>
    <w:tmpl w:val="19D4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75A578E"/>
    <w:multiLevelType w:val="multilevel"/>
    <w:tmpl w:val="688E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AC50B5C"/>
    <w:multiLevelType w:val="multilevel"/>
    <w:tmpl w:val="F4F8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B38320A"/>
    <w:multiLevelType w:val="hybridMultilevel"/>
    <w:tmpl w:val="B2723738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B3F521E"/>
    <w:multiLevelType w:val="hybridMultilevel"/>
    <w:tmpl w:val="16CAA3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7A6247"/>
    <w:multiLevelType w:val="multilevel"/>
    <w:tmpl w:val="013A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5D9C7B4B"/>
    <w:multiLevelType w:val="hybridMultilevel"/>
    <w:tmpl w:val="86E21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DB30C4"/>
    <w:multiLevelType w:val="multilevel"/>
    <w:tmpl w:val="248E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6398196F"/>
    <w:multiLevelType w:val="multilevel"/>
    <w:tmpl w:val="D71E4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43C11B3"/>
    <w:multiLevelType w:val="hybridMultilevel"/>
    <w:tmpl w:val="5CC6A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3E63C0"/>
    <w:multiLevelType w:val="multilevel"/>
    <w:tmpl w:val="0C2EAD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3" w15:restartNumberingAfterBreak="0">
    <w:nsid w:val="651B1B54"/>
    <w:multiLevelType w:val="multilevel"/>
    <w:tmpl w:val="40045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4" w15:restartNumberingAfterBreak="0">
    <w:nsid w:val="65315DCB"/>
    <w:multiLevelType w:val="multilevel"/>
    <w:tmpl w:val="F386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A093C5A"/>
    <w:multiLevelType w:val="multilevel"/>
    <w:tmpl w:val="1B8E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6F01399E"/>
    <w:multiLevelType w:val="multilevel"/>
    <w:tmpl w:val="2220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0246D67"/>
    <w:multiLevelType w:val="multilevel"/>
    <w:tmpl w:val="B92EB5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8" w15:restartNumberingAfterBreak="0">
    <w:nsid w:val="74105B5C"/>
    <w:multiLevelType w:val="multilevel"/>
    <w:tmpl w:val="400205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9" w15:restartNumberingAfterBreak="0">
    <w:nsid w:val="7BB4780F"/>
    <w:multiLevelType w:val="multilevel"/>
    <w:tmpl w:val="4A5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E2C33D1"/>
    <w:multiLevelType w:val="multilevel"/>
    <w:tmpl w:val="1A10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1"/>
  </w:num>
  <w:num w:numId="2">
    <w:abstractNumId w:val="18"/>
  </w:num>
  <w:num w:numId="3">
    <w:abstractNumId w:val="29"/>
  </w:num>
  <w:num w:numId="4">
    <w:abstractNumId w:val="11"/>
  </w:num>
  <w:num w:numId="5">
    <w:abstractNumId w:val="8"/>
  </w:num>
  <w:num w:numId="6">
    <w:abstractNumId w:val="48"/>
  </w:num>
  <w:num w:numId="7">
    <w:abstractNumId w:val="26"/>
  </w:num>
  <w:num w:numId="8">
    <w:abstractNumId w:val="43"/>
  </w:num>
  <w:num w:numId="9">
    <w:abstractNumId w:val="38"/>
  </w:num>
  <w:num w:numId="10">
    <w:abstractNumId w:val="9"/>
  </w:num>
  <w:num w:numId="11">
    <w:abstractNumId w:val="23"/>
  </w:num>
  <w:num w:numId="12">
    <w:abstractNumId w:val="47"/>
  </w:num>
  <w:num w:numId="13">
    <w:abstractNumId w:val="32"/>
  </w:num>
  <w:num w:numId="14">
    <w:abstractNumId w:val="49"/>
  </w:num>
  <w:num w:numId="15">
    <w:abstractNumId w:val="53"/>
  </w:num>
  <w:num w:numId="16">
    <w:abstractNumId w:val="58"/>
  </w:num>
  <w:num w:numId="17">
    <w:abstractNumId w:val="21"/>
  </w:num>
  <w:num w:numId="18">
    <w:abstractNumId w:val="14"/>
  </w:num>
  <w:num w:numId="19">
    <w:abstractNumId w:val="57"/>
  </w:num>
  <w:num w:numId="20">
    <w:abstractNumId w:val="3"/>
  </w:num>
  <w:num w:numId="21">
    <w:abstractNumId w:val="2"/>
  </w:num>
  <w:num w:numId="22">
    <w:abstractNumId w:val="12"/>
  </w:num>
  <w:num w:numId="23">
    <w:abstractNumId w:val="52"/>
  </w:num>
  <w:num w:numId="24">
    <w:abstractNumId w:val="5"/>
  </w:num>
  <w:num w:numId="25">
    <w:abstractNumId w:val="0"/>
  </w:num>
  <w:num w:numId="26">
    <w:abstractNumId w:val="35"/>
  </w:num>
  <w:num w:numId="27">
    <w:abstractNumId w:val="6"/>
  </w:num>
  <w:num w:numId="28">
    <w:abstractNumId w:val="55"/>
  </w:num>
  <w:num w:numId="29">
    <w:abstractNumId w:val="59"/>
  </w:num>
  <w:num w:numId="30">
    <w:abstractNumId w:val="10"/>
  </w:num>
  <w:num w:numId="31">
    <w:abstractNumId w:val="39"/>
  </w:num>
  <w:num w:numId="32">
    <w:abstractNumId w:val="44"/>
  </w:num>
  <w:num w:numId="33">
    <w:abstractNumId w:val="1"/>
  </w:num>
  <w:num w:numId="34">
    <w:abstractNumId w:val="54"/>
  </w:num>
  <w:num w:numId="35">
    <w:abstractNumId w:val="42"/>
  </w:num>
  <w:num w:numId="36">
    <w:abstractNumId w:val="16"/>
  </w:num>
  <w:num w:numId="37">
    <w:abstractNumId w:val="41"/>
  </w:num>
  <w:num w:numId="38">
    <w:abstractNumId w:val="50"/>
  </w:num>
  <w:num w:numId="39">
    <w:abstractNumId w:val="13"/>
  </w:num>
  <w:num w:numId="40">
    <w:abstractNumId w:val="31"/>
  </w:num>
  <w:num w:numId="41">
    <w:abstractNumId w:val="60"/>
  </w:num>
  <w:num w:numId="42">
    <w:abstractNumId w:val="20"/>
  </w:num>
  <w:num w:numId="43">
    <w:abstractNumId w:val="34"/>
  </w:num>
  <w:num w:numId="44">
    <w:abstractNumId w:val="24"/>
  </w:num>
  <w:num w:numId="45">
    <w:abstractNumId w:val="36"/>
  </w:num>
  <w:num w:numId="46">
    <w:abstractNumId w:val="7"/>
  </w:num>
  <w:num w:numId="47">
    <w:abstractNumId w:val="19"/>
  </w:num>
  <w:num w:numId="48">
    <w:abstractNumId w:val="17"/>
  </w:num>
  <w:num w:numId="49">
    <w:abstractNumId w:val="56"/>
  </w:num>
  <w:num w:numId="50">
    <w:abstractNumId w:val="40"/>
  </w:num>
  <w:num w:numId="51">
    <w:abstractNumId w:val="25"/>
  </w:num>
  <w:num w:numId="52">
    <w:abstractNumId w:val="27"/>
  </w:num>
  <w:num w:numId="53">
    <w:abstractNumId w:val="22"/>
  </w:num>
  <w:num w:numId="54">
    <w:abstractNumId w:val="4"/>
  </w:num>
  <w:num w:numId="55">
    <w:abstractNumId w:val="37"/>
  </w:num>
  <w:num w:numId="56">
    <w:abstractNumId w:val="46"/>
  </w:num>
  <w:num w:numId="57">
    <w:abstractNumId w:val="45"/>
  </w:num>
  <w:num w:numId="58">
    <w:abstractNumId w:val="15"/>
  </w:num>
  <w:num w:numId="59">
    <w:abstractNumId w:val="28"/>
  </w:num>
  <w:num w:numId="60">
    <w:abstractNumId w:val="33"/>
  </w:num>
  <w:num w:numId="61">
    <w:abstractNumId w:val="3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EF9"/>
    <w:rsid w:val="00027679"/>
    <w:rsid w:val="000438ED"/>
    <w:rsid w:val="00061373"/>
    <w:rsid w:val="00063107"/>
    <w:rsid w:val="00086AAF"/>
    <w:rsid w:val="000F7206"/>
    <w:rsid w:val="00125654"/>
    <w:rsid w:val="00131E83"/>
    <w:rsid w:val="00157644"/>
    <w:rsid w:val="001662F8"/>
    <w:rsid w:val="00177C20"/>
    <w:rsid w:val="00194729"/>
    <w:rsid w:val="001A1332"/>
    <w:rsid w:val="001D7DAE"/>
    <w:rsid w:val="00213E7C"/>
    <w:rsid w:val="00231C14"/>
    <w:rsid w:val="00241DE3"/>
    <w:rsid w:val="00260F88"/>
    <w:rsid w:val="00262EED"/>
    <w:rsid w:val="00264F60"/>
    <w:rsid w:val="00273085"/>
    <w:rsid w:val="00291E1C"/>
    <w:rsid w:val="002D3017"/>
    <w:rsid w:val="002F3388"/>
    <w:rsid w:val="00300BD2"/>
    <w:rsid w:val="00304C3B"/>
    <w:rsid w:val="00337E26"/>
    <w:rsid w:val="0034673B"/>
    <w:rsid w:val="0039694F"/>
    <w:rsid w:val="003F1594"/>
    <w:rsid w:val="00405EC1"/>
    <w:rsid w:val="00437580"/>
    <w:rsid w:val="00454E02"/>
    <w:rsid w:val="00460522"/>
    <w:rsid w:val="00481DCE"/>
    <w:rsid w:val="00490609"/>
    <w:rsid w:val="004A32D9"/>
    <w:rsid w:val="00502ACD"/>
    <w:rsid w:val="0052256D"/>
    <w:rsid w:val="005479D7"/>
    <w:rsid w:val="005637AF"/>
    <w:rsid w:val="00574843"/>
    <w:rsid w:val="0059136F"/>
    <w:rsid w:val="005E260A"/>
    <w:rsid w:val="005E7383"/>
    <w:rsid w:val="00625017"/>
    <w:rsid w:val="0063082A"/>
    <w:rsid w:val="00631018"/>
    <w:rsid w:val="0065761A"/>
    <w:rsid w:val="006919FC"/>
    <w:rsid w:val="006930BF"/>
    <w:rsid w:val="007228CC"/>
    <w:rsid w:val="00724511"/>
    <w:rsid w:val="00725A6E"/>
    <w:rsid w:val="00735B64"/>
    <w:rsid w:val="007A58CC"/>
    <w:rsid w:val="007A67E2"/>
    <w:rsid w:val="007B29D5"/>
    <w:rsid w:val="007D0431"/>
    <w:rsid w:val="007E4A67"/>
    <w:rsid w:val="00805E8A"/>
    <w:rsid w:val="00840950"/>
    <w:rsid w:val="00844F1A"/>
    <w:rsid w:val="00850777"/>
    <w:rsid w:val="0085282F"/>
    <w:rsid w:val="0086146A"/>
    <w:rsid w:val="008917BA"/>
    <w:rsid w:val="008A3E0E"/>
    <w:rsid w:val="008D2813"/>
    <w:rsid w:val="008F100F"/>
    <w:rsid w:val="008F2142"/>
    <w:rsid w:val="008F3FAC"/>
    <w:rsid w:val="008F594F"/>
    <w:rsid w:val="009437D5"/>
    <w:rsid w:val="0099313A"/>
    <w:rsid w:val="009A123E"/>
    <w:rsid w:val="009A77A1"/>
    <w:rsid w:val="009D0E35"/>
    <w:rsid w:val="009D5041"/>
    <w:rsid w:val="009F45C7"/>
    <w:rsid w:val="009F4707"/>
    <w:rsid w:val="00A1070B"/>
    <w:rsid w:val="00A23357"/>
    <w:rsid w:val="00A455E4"/>
    <w:rsid w:val="00A8675F"/>
    <w:rsid w:val="00A976D1"/>
    <w:rsid w:val="00AC2D3E"/>
    <w:rsid w:val="00AD64D9"/>
    <w:rsid w:val="00AE4287"/>
    <w:rsid w:val="00B43C0E"/>
    <w:rsid w:val="00B46EF9"/>
    <w:rsid w:val="00B54ACE"/>
    <w:rsid w:val="00B6109A"/>
    <w:rsid w:val="00B87B7C"/>
    <w:rsid w:val="00BF383E"/>
    <w:rsid w:val="00C173D3"/>
    <w:rsid w:val="00C33B2A"/>
    <w:rsid w:val="00C35130"/>
    <w:rsid w:val="00C618F8"/>
    <w:rsid w:val="00C81BCC"/>
    <w:rsid w:val="00CB24AF"/>
    <w:rsid w:val="00CD494B"/>
    <w:rsid w:val="00CF17DF"/>
    <w:rsid w:val="00CF3A04"/>
    <w:rsid w:val="00CF66AB"/>
    <w:rsid w:val="00D441EA"/>
    <w:rsid w:val="00D57D0D"/>
    <w:rsid w:val="00D60077"/>
    <w:rsid w:val="00D65E7C"/>
    <w:rsid w:val="00D960F9"/>
    <w:rsid w:val="00DA2026"/>
    <w:rsid w:val="00DA4E2C"/>
    <w:rsid w:val="00DA5C50"/>
    <w:rsid w:val="00DC71F5"/>
    <w:rsid w:val="00E65C5C"/>
    <w:rsid w:val="00E8418F"/>
    <w:rsid w:val="00E84B5E"/>
    <w:rsid w:val="00EC14C9"/>
    <w:rsid w:val="00ED549B"/>
    <w:rsid w:val="00ED594B"/>
    <w:rsid w:val="00F03FCE"/>
    <w:rsid w:val="00F37000"/>
    <w:rsid w:val="00F448F5"/>
    <w:rsid w:val="00F55C05"/>
    <w:rsid w:val="00F61B4C"/>
    <w:rsid w:val="00F91DF3"/>
    <w:rsid w:val="00F92C0F"/>
    <w:rsid w:val="00F95A8C"/>
    <w:rsid w:val="00FA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C66CE"/>
  <w15:docId w15:val="{6F0F6250-D673-4019-A5E1-3429EC98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41EA"/>
  </w:style>
  <w:style w:type="paragraph" w:styleId="Ttulo1">
    <w:name w:val="heading 1"/>
    <w:basedOn w:val="Normal"/>
    <w:next w:val="Normal"/>
    <w:link w:val="Ttulo1Car"/>
    <w:uiPriority w:val="9"/>
    <w:qFormat/>
    <w:rsid w:val="00D441E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1E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41E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41E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41E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41E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41EA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41EA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41EA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5E260A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rsid w:val="005E260A"/>
  </w:style>
  <w:style w:type="paragraph" w:customStyle="1" w:styleId="Compact">
    <w:name w:val="Compact"/>
    <w:basedOn w:val="Textoindependiente"/>
    <w:rsid w:val="005E260A"/>
    <w:pPr>
      <w:spacing w:before="36" w:after="36"/>
    </w:pPr>
  </w:style>
  <w:style w:type="paragraph" w:styleId="Ttulo">
    <w:name w:val="Title"/>
    <w:basedOn w:val="Normal"/>
    <w:next w:val="Normal"/>
    <w:link w:val="TtuloCar"/>
    <w:uiPriority w:val="10"/>
    <w:qFormat/>
    <w:rsid w:val="00D441EA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441E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D441E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441EA"/>
    <w:rPr>
      <w:rFonts w:asciiTheme="majorHAnsi" w:eastAsiaTheme="majorEastAsia" w:hAnsiTheme="majorHAnsi" w:cstheme="majorBidi"/>
      <w:sz w:val="24"/>
      <w:szCs w:val="24"/>
    </w:rPr>
  </w:style>
  <w:style w:type="paragraph" w:customStyle="1" w:styleId="Author">
    <w:name w:val="Author"/>
    <w:next w:val="Textoindependiente"/>
    <w:rsid w:val="005E260A"/>
    <w:pPr>
      <w:keepNext/>
      <w:keepLines/>
      <w:jc w:val="center"/>
    </w:pPr>
  </w:style>
  <w:style w:type="paragraph" w:styleId="Fecha">
    <w:name w:val="Date"/>
    <w:next w:val="Textoindependiente"/>
    <w:rsid w:val="005E260A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rsid w:val="005E260A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rsid w:val="005E260A"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rsid w:val="005E260A"/>
  </w:style>
  <w:style w:type="character" w:customStyle="1" w:styleId="Ttulo1Car">
    <w:name w:val="Título 1 Car"/>
    <w:basedOn w:val="Fuentedeprrafopredeter"/>
    <w:link w:val="Ttulo1"/>
    <w:uiPriority w:val="9"/>
    <w:rsid w:val="00D441E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441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41E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41EA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41E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41EA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41EA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41EA"/>
    <w:rPr>
      <w:i/>
      <w:iCs/>
    </w:rPr>
  </w:style>
  <w:style w:type="paragraph" w:styleId="Textodebloque">
    <w:name w:val="Block Text"/>
    <w:basedOn w:val="Textoindependiente"/>
    <w:next w:val="Textoindependiente"/>
    <w:uiPriority w:val="9"/>
    <w:unhideWhenUsed/>
    <w:rsid w:val="005E260A"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rsid w:val="005E260A"/>
  </w:style>
  <w:style w:type="paragraph" w:customStyle="1" w:styleId="FootnoteBlockText">
    <w:name w:val="Footnote Block Text"/>
    <w:basedOn w:val="Textonotapie"/>
    <w:next w:val="Textonotapie"/>
    <w:uiPriority w:val="9"/>
    <w:unhideWhenUsed/>
    <w:rsid w:val="005E260A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5E26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5E260A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5E260A"/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D441EA"/>
    <w:rPr>
      <w:b/>
      <w:bCs/>
      <w:sz w:val="18"/>
      <w:szCs w:val="18"/>
    </w:rPr>
  </w:style>
  <w:style w:type="paragraph" w:customStyle="1" w:styleId="TableCaption">
    <w:name w:val="Table Caption"/>
    <w:basedOn w:val="Descripcin"/>
    <w:rsid w:val="005E260A"/>
    <w:pPr>
      <w:keepNext/>
    </w:pPr>
  </w:style>
  <w:style w:type="paragraph" w:customStyle="1" w:styleId="ImageCaption">
    <w:name w:val="Image Caption"/>
    <w:basedOn w:val="Descripcin"/>
    <w:rsid w:val="005E260A"/>
  </w:style>
  <w:style w:type="paragraph" w:customStyle="1" w:styleId="Figure">
    <w:name w:val="Figure"/>
    <w:basedOn w:val="Normal"/>
    <w:rsid w:val="005E260A"/>
  </w:style>
  <w:style w:type="paragraph" w:customStyle="1" w:styleId="CaptionedFigure">
    <w:name w:val="Captioned Figure"/>
    <w:basedOn w:val="Figure"/>
    <w:rsid w:val="005E260A"/>
    <w:pPr>
      <w:keepNext/>
    </w:pPr>
  </w:style>
  <w:style w:type="character" w:customStyle="1" w:styleId="DescripcinCar">
    <w:name w:val="Descripción Car"/>
    <w:basedOn w:val="Fuentedeprrafopredeter"/>
    <w:link w:val="Descripcin"/>
    <w:uiPriority w:val="35"/>
    <w:rsid w:val="005E260A"/>
    <w:rPr>
      <w:b/>
      <w:bCs/>
      <w:sz w:val="18"/>
      <w:szCs w:val="18"/>
    </w:rPr>
  </w:style>
  <w:style w:type="character" w:customStyle="1" w:styleId="VerbatimChar">
    <w:name w:val="Verbatim Char"/>
    <w:basedOn w:val="DescripcinCar"/>
    <w:link w:val="SourceCode"/>
    <w:rsid w:val="005E260A"/>
    <w:rPr>
      <w:rFonts w:ascii="Consolas" w:hAnsi="Consolas"/>
      <w:b/>
      <w:bCs/>
      <w:sz w:val="22"/>
      <w:szCs w:val="18"/>
    </w:rPr>
  </w:style>
  <w:style w:type="character" w:customStyle="1" w:styleId="SectionNumber">
    <w:name w:val="Section Number"/>
    <w:basedOn w:val="DescripcinCar"/>
    <w:rsid w:val="005E260A"/>
    <w:rPr>
      <w:b/>
      <w:bCs/>
      <w:sz w:val="18"/>
      <w:szCs w:val="18"/>
    </w:rPr>
  </w:style>
  <w:style w:type="character" w:styleId="Refdenotaalpie">
    <w:name w:val="footnote reference"/>
    <w:basedOn w:val="DescripcinCar"/>
    <w:rsid w:val="005E260A"/>
    <w:rPr>
      <w:b/>
      <w:bCs/>
      <w:sz w:val="18"/>
      <w:szCs w:val="18"/>
      <w:vertAlign w:val="superscript"/>
    </w:rPr>
  </w:style>
  <w:style w:type="character" w:styleId="Hipervnculo">
    <w:name w:val="Hyperlink"/>
    <w:basedOn w:val="DescripcinCar"/>
    <w:uiPriority w:val="99"/>
    <w:rsid w:val="005E260A"/>
    <w:rPr>
      <w:b/>
      <w:bCs/>
      <w:color w:val="F6A21D" w:themeColor="accent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441EA"/>
    <w:pPr>
      <w:outlineLvl w:val="9"/>
    </w:pPr>
  </w:style>
  <w:style w:type="paragraph" w:customStyle="1" w:styleId="SourceCode">
    <w:name w:val="Source Code"/>
    <w:basedOn w:val="Normal"/>
    <w:link w:val="VerbatimChar"/>
    <w:rsid w:val="005E260A"/>
    <w:pPr>
      <w:wordWrap w:val="0"/>
    </w:pPr>
  </w:style>
  <w:style w:type="character" w:customStyle="1" w:styleId="KeywordTok">
    <w:name w:val="Keyword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DataTypeTok">
    <w:name w:val="DataTypeTok"/>
    <w:basedOn w:val="VerbatimChar"/>
    <w:rsid w:val="005E260A"/>
    <w:rPr>
      <w:rFonts w:ascii="Consolas" w:hAnsi="Consolas"/>
      <w:b/>
      <w:bCs/>
      <w:color w:val="902000"/>
      <w:sz w:val="22"/>
      <w:szCs w:val="18"/>
    </w:rPr>
  </w:style>
  <w:style w:type="character" w:customStyle="1" w:styleId="DecValTok">
    <w:name w:val="DecVal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BaseNTok">
    <w:name w:val="BaseN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FloatTok">
    <w:name w:val="Float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ConstantTok">
    <w:name w:val="ConstantTok"/>
    <w:basedOn w:val="VerbatimChar"/>
    <w:rsid w:val="005E260A"/>
    <w:rPr>
      <w:rFonts w:ascii="Consolas" w:hAnsi="Consolas"/>
      <w:b/>
      <w:bCs/>
      <w:color w:val="880000"/>
      <w:sz w:val="22"/>
      <w:szCs w:val="18"/>
    </w:rPr>
  </w:style>
  <w:style w:type="character" w:customStyle="1" w:styleId="CharTok">
    <w:name w:val="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CharTok">
    <w:name w:val="Special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tringTok">
    <w:name w:val="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VerbatimStringTok">
    <w:name w:val="Verbatim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StringTok">
    <w:name w:val="SpecialStringTok"/>
    <w:basedOn w:val="VerbatimChar"/>
    <w:rsid w:val="005E260A"/>
    <w:rPr>
      <w:rFonts w:ascii="Consolas" w:hAnsi="Consolas"/>
      <w:b/>
      <w:bCs/>
      <w:color w:val="BB6688"/>
      <w:sz w:val="22"/>
      <w:szCs w:val="18"/>
    </w:rPr>
  </w:style>
  <w:style w:type="character" w:customStyle="1" w:styleId="ImportTok">
    <w:name w:val="ImportTok"/>
    <w:basedOn w:val="VerbatimChar"/>
    <w:rsid w:val="005E260A"/>
    <w:rPr>
      <w:rFonts w:ascii="Consolas" w:hAnsi="Consolas"/>
      <w:b w:val="0"/>
      <w:bCs/>
      <w:color w:val="008000"/>
      <w:sz w:val="22"/>
      <w:szCs w:val="18"/>
    </w:rPr>
  </w:style>
  <w:style w:type="character" w:customStyle="1" w:styleId="CommentTok">
    <w:name w:val="CommentTok"/>
    <w:basedOn w:val="VerbatimChar"/>
    <w:rsid w:val="005E260A"/>
    <w:rPr>
      <w:rFonts w:ascii="Consolas" w:hAnsi="Consolas"/>
      <w:b/>
      <w:bCs/>
      <w:i/>
      <w:color w:val="60A0B0"/>
      <w:sz w:val="22"/>
      <w:szCs w:val="18"/>
    </w:rPr>
  </w:style>
  <w:style w:type="character" w:customStyle="1" w:styleId="DocumentationTok">
    <w:name w:val="DocumentationTok"/>
    <w:basedOn w:val="VerbatimChar"/>
    <w:rsid w:val="005E260A"/>
    <w:rPr>
      <w:rFonts w:ascii="Consolas" w:hAnsi="Consolas"/>
      <w:b/>
      <w:bCs/>
      <w:i/>
      <w:color w:val="BA2121"/>
      <w:sz w:val="22"/>
      <w:szCs w:val="18"/>
    </w:rPr>
  </w:style>
  <w:style w:type="character" w:customStyle="1" w:styleId="AnnotationTok">
    <w:name w:val="Annot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CommentVarTok">
    <w:name w:val="CommentVar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OtherTok">
    <w:name w:val="OtherTok"/>
    <w:basedOn w:val="VerbatimChar"/>
    <w:rsid w:val="005E260A"/>
    <w:rPr>
      <w:rFonts w:ascii="Consolas" w:hAnsi="Consolas"/>
      <w:b/>
      <w:bCs/>
      <w:color w:val="007020"/>
      <w:sz w:val="22"/>
      <w:szCs w:val="18"/>
    </w:rPr>
  </w:style>
  <w:style w:type="character" w:customStyle="1" w:styleId="FunctionTok">
    <w:name w:val="FunctionTok"/>
    <w:basedOn w:val="VerbatimChar"/>
    <w:rsid w:val="005E260A"/>
    <w:rPr>
      <w:rFonts w:ascii="Consolas" w:hAnsi="Consolas"/>
      <w:b/>
      <w:bCs/>
      <w:color w:val="06287E"/>
      <w:sz w:val="22"/>
      <w:szCs w:val="18"/>
    </w:rPr>
  </w:style>
  <w:style w:type="character" w:customStyle="1" w:styleId="VariableTok">
    <w:name w:val="VariableTok"/>
    <w:basedOn w:val="VerbatimChar"/>
    <w:rsid w:val="005E260A"/>
    <w:rPr>
      <w:rFonts w:ascii="Consolas" w:hAnsi="Consolas"/>
      <w:b/>
      <w:bCs/>
      <w:color w:val="19177C"/>
      <w:sz w:val="22"/>
      <w:szCs w:val="18"/>
    </w:rPr>
  </w:style>
  <w:style w:type="character" w:customStyle="1" w:styleId="ControlFlowTok">
    <w:name w:val="ControlFlow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OperatorTok">
    <w:name w:val="OperatorTok"/>
    <w:basedOn w:val="VerbatimChar"/>
    <w:rsid w:val="005E260A"/>
    <w:rPr>
      <w:rFonts w:ascii="Consolas" w:hAnsi="Consolas"/>
      <w:b/>
      <w:bCs/>
      <w:color w:val="666666"/>
      <w:sz w:val="22"/>
      <w:szCs w:val="18"/>
    </w:rPr>
  </w:style>
  <w:style w:type="character" w:customStyle="1" w:styleId="BuiltInTok">
    <w:name w:val="BuiltInTok"/>
    <w:basedOn w:val="VerbatimChar"/>
    <w:rsid w:val="005E260A"/>
    <w:rPr>
      <w:rFonts w:ascii="Consolas" w:hAnsi="Consolas"/>
      <w:b/>
      <w:bCs/>
      <w:color w:val="008000"/>
      <w:sz w:val="22"/>
      <w:szCs w:val="18"/>
    </w:rPr>
  </w:style>
  <w:style w:type="character" w:customStyle="1" w:styleId="ExtensionTok">
    <w:name w:val="Extension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PreprocessorTok">
    <w:name w:val="PreprocessorTok"/>
    <w:basedOn w:val="VerbatimChar"/>
    <w:rsid w:val="005E260A"/>
    <w:rPr>
      <w:rFonts w:ascii="Consolas" w:hAnsi="Consolas"/>
      <w:b/>
      <w:bCs/>
      <w:color w:val="BC7A00"/>
      <w:sz w:val="22"/>
      <w:szCs w:val="18"/>
    </w:rPr>
  </w:style>
  <w:style w:type="character" w:customStyle="1" w:styleId="AttributeTok">
    <w:name w:val="AttributeTok"/>
    <w:basedOn w:val="VerbatimChar"/>
    <w:rsid w:val="005E260A"/>
    <w:rPr>
      <w:rFonts w:ascii="Consolas" w:hAnsi="Consolas"/>
      <w:b/>
      <w:bCs/>
      <w:color w:val="7D9029"/>
      <w:sz w:val="22"/>
      <w:szCs w:val="18"/>
    </w:rPr>
  </w:style>
  <w:style w:type="character" w:customStyle="1" w:styleId="RegionMarkerTok">
    <w:name w:val="RegionMarker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InformationTok">
    <w:name w:val="Inform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WarningTok">
    <w:name w:val="Warning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AlertTok">
    <w:name w:val="Alert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ErrorTok">
    <w:name w:val="Error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NormalTok">
    <w:name w:val="Normal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styleId="Textoennegrita">
    <w:name w:val="Strong"/>
    <w:basedOn w:val="Fuentedeprrafopredeter"/>
    <w:uiPriority w:val="22"/>
    <w:qFormat/>
    <w:rsid w:val="00D441E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441EA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D441EA"/>
    <w:pPr>
      <w:spacing w:after="0"/>
    </w:pPr>
  </w:style>
  <w:style w:type="paragraph" w:styleId="Cita">
    <w:name w:val="Quote"/>
    <w:basedOn w:val="Normal"/>
    <w:next w:val="Normal"/>
    <w:link w:val="CitaCar"/>
    <w:uiPriority w:val="29"/>
    <w:qFormat/>
    <w:rsid w:val="00D441E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41E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41EA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D441EA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D441E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441EA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41EA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D441EA"/>
    <w:rPr>
      <w:b/>
      <w:bCs/>
      <w:smallCaps/>
      <w:color w:val="auto"/>
    </w:rPr>
  </w:style>
  <w:style w:type="paragraph" w:styleId="Encabezado">
    <w:name w:val="header"/>
    <w:basedOn w:val="Normal"/>
    <w:link w:val="EncabezadoCar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ED549B"/>
  </w:style>
  <w:style w:type="paragraph" w:styleId="Piedepgina">
    <w:name w:val="footer"/>
    <w:basedOn w:val="Normal"/>
    <w:link w:val="PiedepginaCar"/>
    <w:uiPriority w:val="99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49B"/>
  </w:style>
  <w:style w:type="character" w:customStyle="1" w:styleId="SinespaciadoCar">
    <w:name w:val="Sin espaciado Car"/>
    <w:basedOn w:val="Fuentedeprrafopredeter"/>
    <w:link w:val="Sinespaciado"/>
    <w:uiPriority w:val="1"/>
    <w:rsid w:val="00ED549B"/>
  </w:style>
  <w:style w:type="paragraph" w:styleId="TDC2">
    <w:name w:val="toc 2"/>
    <w:basedOn w:val="Normal"/>
    <w:next w:val="Normal"/>
    <w:autoRedefine/>
    <w:uiPriority w:val="39"/>
    <w:unhideWhenUsed/>
    <w:rsid w:val="00ED54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63082A"/>
    <w:pPr>
      <w:spacing w:after="100"/>
    </w:pPr>
  </w:style>
  <w:style w:type="paragraph" w:styleId="Prrafodelista">
    <w:name w:val="List Paragraph"/>
    <w:basedOn w:val="Normal"/>
    <w:uiPriority w:val="34"/>
    <w:qFormat/>
    <w:rsid w:val="009F45C7"/>
    <w:pPr>
      <w:ind w:left="720"/>
      <w:contextualSpacing/>
    </w:pPr>
  </w:style>
  <w:style w:type="paragraph" w:styleId="Textodeglobo">
    <w:name w:val="Balloon Text"/>
    <w:basedOn w:val="Normal"/>
    <w:link w:val="TextodegloboCar"/>
    <w:semiHidden/>
    <w:unhideWhenUsed/>
    <w:rsid w:val="00F448F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F448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448F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F448F5"/>
    <w:pPr>
      <w:spacing w:after="0"/>
      <w:jc w:val="left"/>
    </w:pPr>
    <w:rPr>
      <w:rFonts w:eastAsiaTheme="minorHAnsi"/>
      <w:kern w:val="2"/>
      <w:sz w:val="24"/>
      <w:szCs w:val="24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Paquete">
  <a:themeElements>
    <a:clrScheme name="Paquete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quete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quet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73d66a3-dd47-45f2-b5ca-4acc7dfd7237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7B52330176D64E8AA3C07988CBFBED" ma:contentTypeVersion="10" ma:contentTypeDescription="Crear nuevo documento." ma:contentTypeScope="" ma:versionID="67de3a4c8ff13a6170e4e186d0f64dbe">
  <xsd:schema xmlns:xsd="http://www.w3.org/2001/XMLSchema" xmlns:xs="http://www.w3.org/2001/XMLSchema" xmlns:p="http://schemas.microsoft.com/office/2006/metadata/properties" xmlns:ns3="273d66a3-dd47-45f2-b5ca-4acc7dfd7237" targetNamespace="http://schemas.microsoft.com/office/2006/metadata/properties" ma:root="true" ma:fieldsID="dae771fd13035d253086617b272e6c3b" ns3:_="">
    <xsd:import namespace="273d66a3-dd47-45f2-b5ca-4acc7dfd723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d66a3-dd47-45f2-b5ca-4acc7dfd723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6EEA63-A72E-4B58-AFDE-A9BB1C77375A}">
  <ds:schemaRefs>
    <ds:schemaRef ds:uri="http://schemas.microsoft.com/office/2006/metadata/properties"/>
    <ds:schemaRef ds:uri="http://schemas.microsoft.com/office/infopath/2007/PartnerControls"/>
    <ds:schemaRef ds:uri="273d66a3-dd47-45f2-b5ca-4acc7dfd7237"/>
  </ds:schemaRefs>
</ds:datastoreItem>
</file>

<file path=customXml/itemProps2.xml><?xml version="1.0" encoding="utf-8"?>
<ds:datastoreItem xmlns:ds="http://schemas.openxmlformats.org/officeDocument/2006/customXml" ds:itemID="{E67291E0-A9CE-412A-A7C8-0C9CF0AC532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7C0B95-6011-4823-8742-A50F7D5CD0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d66a3-dd47-45f2-b5ca-4acc7dfd72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5D54429-56AE-4E71-8460-1995452BB2D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3774</Words>
  <Characters>20758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            DEL PROYECTO</vt:lpstr>
    </vt:vector>
  </TitlesOfParts>
  <Company>RevolucionUnattended</Company>
  <LinksUpToDate>false</LinksUpToDate>
  <CharactersWithSpaces>24484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            DEL PROYECTO</dc:title>
  <dc:subject>2ºDesarrollo de Aplicaciones Multiplataforma (DAM)</dc:subject>
  <dc:creator>Marcos González, Cristian Tenorio y Diego Rodríguez</dc:creator>
  <cp:lastModifiedBy>Marcos González B</cp:lastModifiedBy>
  <cp:revision>3</cp:revision>
  <cp:lastPrinted>2025-10-11T13:56:00Z</cp:lastPrinted>
  <dcterms:created xsi:type="dcterms:W3CDTF">2025-10-09T18:04:00Z</dcterms:created>
  <dcterms:modified xsi:type="dcterms:W3CDTF">2025-10-11T13:57:00Z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0x0101004C7B52330176D64E8AA3C07988CBFBED</vt:lpwstr>
  </property>
</Properties>
</file>