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76A0" w:rsidP="000176A0" w:rsidRDefault="000176A0" w14:paraId="301F8961" w14:textId="5CA4BAF7">
      <w:pPr>
        <w:jc w:val="center"/>
        <w:rPr>
          <w:rFonts w:ascii="Segoe UI" w:hAnsi="Segoe UI" w:cs="Segoe UI"/>
          <w:b/>
          <w:sz w:val="22"/>
          <w:szCs w:val="22"/>
        </w:rPr>
      </w:pPr>
      <w:r w:rsidRPr="00141638">
        <w:rPr>
          <w:rFonts w:ascii="Segoe UI" w:hAnsi="Segoe UI" w:cs="Segoe UI"/>
          <w:b/>
          <w:sz w:val="22"/>
          <w:szCs w:val="22"/>
        </w:rPr>
        <w:t>LISTA DE VERIFICAÇÃO</w:t>
      </w:r>
    </w:p>
    <w:p w:rsidRPr="006F3033" w:rsidR="000176A0" w:rsidP="000176A0" w:rsidRDefault="000176A0" w14:paraId="44E61DF6" w14:textId="77777777">
      <w:pPr>
        <w:jc w:val="center"/>
        <w:rPr>
          <w:rFonts w:ascii="Segoe UI" w:hAnsi="Segoe UI" w:cs="Segoe UI"/>
          <w:b/>
          <w:smallCaps/>
          <w:sz w:val="22"/>
          <w:szCs w:val="22"/>
        </w:rPr>
      </w:pPr>
      <w:r>
        <w:rPr>
          <w:rFonts w:ascii="Segoe UI" w:hAnsi="Segoe UI" w:cs="Segoe UI"/>
          <w:b/>
          <w:smallCaps/>
          <w:sz w:val="22"/>
          <w:szCs w:val="22"/>
        </w:rPr>
        <w:t>versão 1</w:t>
      </w:r>
    </w:p>
    <w:p w:rsidRPr="00141638" w:rsidR="000176A0" w:rsidP="000176A0" w:rsidRDefault="000176A0" w14:paraId="4B184A65" w14:textId="77777777">
      <w:pPr>
        <w:jc w:val="center"/>
        <w:rPr>
          <w:rFonts w:ascii="Segoe UI" w:hAnsi="Segoe UI" w:cs="Segoe UI"/>
          <w:b/>
          <w:smallCaps/>
          <w:sz w:val="22"/>
          <w:szCs w:val="22"/>
        </w:rPr>
      </w:pPr>
    </w:p>
    <w:tbl>
      <w:tblPr>
        <w:tblW w:w="8613" w:type="dxa"/>
        <w:tblBorders>
          <w:top w:val="single" w:color="B4C6E7" w:sz="4" w:space="0"/>
          <w:left w:val="single" w:color="B4C6E7" w:sz="4" w:space="0"/>
          <w:bottom w:val="single" w:color="B4C6E7" w:sz="4" w:space="0"/>
          <w:right w:val="single" w:color="B4C6E7" w:sz="4" w:space="0"/>
          <w:insideH w:val="single" w:color="B4C6E7" w:sz="4" w:space="0"/>
          <w:insideV w:val="single" w:color="B4C6E7" w:sz="4" w:space="0"/>
        </w:tblBorders>
        <w:tblLayout w:type="fixed"/>
        <w:tblLook w:val="04A0" w:firstRow="1" w:lastRow="0" w:firstColumn="1" w:lastColumn="0" w:noHBand="0" w:noVBand="1"/>
      </w:tblPr>
      <w:tblGrid>
        <w:gridCol w:w="8613"/>
      </w:tblGrid>
      <w:tr w:rsidR="000176A0" w:rsidTr="19F77AEE" w14:paraId="3939589E" w14:textId="77777777">
        <w:tc>
          <w:tcPr>
            <w:tcW w:w="8613" w:type="dxa"/>
            <w:tcBorders>
              <w:bottom w:val="single" w:color="8EAADB" w:themeColor="accent1" w:themeTint="99" w:sz="12" w:space="0"/>
            </w:tcBorders>
            <w:shd w:val="clear" w:color="auto" w:fill="D9E2F3" w:themeFill="accent1" w:themeFillTint="33"/>
          </w:tcPr>
          <w:p w:rsidRPr="0037757A" w:rsidR="000176A0" w:rsidP="008A6C65" w:rsidRDefault="00A50B2D" w14:paraId="7DEAF155" w14:textId="5177DE19">
            <w:pPr>
              <w:pStyle w:val="TableContents"/>
              <w:ind w:left="720"/>
              <w:jc w:val="center"/>
              <w:rPr>
                <w:rFonts w:ascii="Segoe UI Variable Display" w:hAnsi="Segoe UI Variable Display" w:cs="Segoe UI"/>
                <w:b/>
                <w:bCs/>
                <w:smallCaps/>
                <w:color w:val="153D63"/>
                <w:sz w:val="22"/>
                <w:szCs w:val="22"/>
              </w:rPr>
            </w:pPr>
            <w:r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 xml:space="preserve">CONTRATO ORIUNDO DE </w:t>
            </w:r>
            <w:r w:rsidR="00C174ED"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 xml:space="preserve">DISPENSA DE </w:t>
            </w:r>
            <w:r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>LICITAÇÃO</w:t>
            </w:r>
            <w:r w:rsidRPr="0037757A" w:rsidR="000176A0">
              <w:rPr>
                <w:rFonts w:ascii="Segoe UI Variable Display" w:hAnsi="Segoe UI Variable Display" w:cs="Segoe UI"/>
                <w:b/>
                <w:bCs/>
                <w:smallCaps/>
                <w:color w:val="153D63"/>
                <w:sz w:val="22"/>
                <w:szCs w:val="22"/>
              </w:rPr>
              <w:t xml:space="preserve"> – LEI </w:t>
            </w:r>
            <w:r w:rsidRPr="0037757A" w:rsidR="4BC0749E">
              <w:rPr>
                <w:rFonts w:ascii="Segoe UI Variable Display" w:hAnsi="Segoe UI Variable Display" w:cs="Segoe UI"/>
                <w:b/>
                <w:bCs/>
                <w:smallCaps/>
                <w:color w:val="153D63"/>
                <w:sz w:val="22"/>
                <w:szCs w:val="22"/>
              </w:rPr>
              <w:t>14.133/2021</w:t>
            </w:r>
          </w:p>
        </w:tc>
      </w:tr>
    </w:tbl>
    <w:p w:rsidR="000176A0" w:rsidP="000176A0" w:rsidRDefault="000176A0" w14:paraId="68098049" w14:textId="77777777">
      <w:pPr>
        <w:spacing w:line="276" w:lineRule="auto"/>
        <w:rPr>
          <w:rFonts w:ascii="Segoe UI" w:hAnsi="Segoe UI" w:cs="Segoe UI"/>
          <w:b/>
          <w:bCs/>
          <w:color w:val="153D63"/>
          <w:sz w:val="22"/>
          <w:szCs w:val="22"/>
        </w:rPr>
      </w:pPr>
    </w:p>
    <w:p w:rsidR="000176A0" w:rsidP="000176A0" w:rsidRDefault="000176A0" w14:paraId="4F8B5705" w14:textId="77777777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:rsidR="000176A0" w:rsidP="000176A0" w:rsidRDefault="000176A0" w14:paraId="2F96473D" w14:textId="77777777">
      <w:pPr>
        <w:spacing w:line="276" w:lineRule="auto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>Informações de preenchimento:  Sim: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:rsidR="000176A0" w:rsidP="000176A0" w:rsidRDefault="000176A0" w14:paraId="3337C2A2" w14:textId="77777777">
      <w:pPr>
        <w:spacing w:line="276" w:lineRule="auto"/>
        <w:ind w:left="1418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             Não</w:t>
      </w:r>
      <w:r>
        <w:rPr>
          <w:rFonts w:ascii="Segoe UI" w:hAnsi="Segoe UI" w:cs="Segoe UI"/>
          <w:color w:val="153D63"/>
          <w:sz w:val="20"/>
          <w:szCs w:val="20"/>
        </w:rPr>
        <w:t xml:space="preserve">: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:rsidR="000176A0" w:rsidP="000176A0" w:rsidRDefault="000176A0" w14:paraId="7D3281A9" w14:textId="77777777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N/A</w:t>
      </w:r>
      <w:r>
        <w:rPr>
          <w:rFonts w:ascii="Segoe UI" w:hAnsi="Segoe UI" w:cs="Segoe UI"/>
          <w:color w:val="153D63"/>
          <w:sz w:val="20"/>
          <w:szCs w:val="20"/>
        </w:rPr>
        <w:t xml:space="preserve">: a exigência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é aplicável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</w:p>
    <w:p w:rsidR="00466CDC" w:rsidP="000176A0" w:rsidRDefault="00466CDC" w14:paraId="44E6FC84" w14:textId="77777777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</w:p>
    <w:tbl>
      <w:tblPr>
        <w:tblW w:w="8613" w:type="dxa"/>
        <w:tblBorders>
          <w:top w:val="single" w:color="B4C6E7" w:sz="4" w:space="0"/>
          <w:left w:val="single" w:color="B4C6E7" w:sz="4" w:space="0"/>
          <w:bottom w:val="single" w:color="B4C6E7" w:sz="4" w:space="0"/>
          <w:right w:val="single" w:color="B4C6E7" w:sz="4" w:space="0"/>
          <w:insideH w:val="single" w:color="B4C6E7" w:sz="4" w:space="0"/>
          <w:insideV w:val="single" w:color="B4C6E7" w:sz="4" w:space="0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237"/>
      </w:tblGrid>
      <w:tr w:rsidRPr="00141638" w:rsidR="00466CDC" w:rsidTr="047FFD40" w14:paraId="7A2D4C03" w14:textId="77777777">
        <w:tc>
          <w:tcPr>
            <w:tcW w:w="8613" w:type="dxa"/>
            <w:gridSpan w:val="2"/>
            <w:tcBorders>
              <w:bottom w:val="single" w:color="8EAADB" w:themeColor="accent1" w:themeTint="99" w:sz="12" w:space="0"/>
            </w:tcBorders>
            <w:shd w:val="clear" w:color="auto" w:fill="D9E2F3" w:themeFill="accent1" w:themeFillTint="33"/>
            <w:tcMar/>
          </w:tcPr>
          <w:p w:rsidRPr="00141638" w:rsidR="00466CDC" w:rsidRDefault="00466CDC" w14:paraId="32802C39" w14:textId="77777777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IDENTIFICAÇÃO DO PROCESSO</w:t>
            </w:r>
          </w:p>
        </w:tc>
      </w:tr>
      <w:tr w:rsidRPr="00141638" w:rsidR="00466CDC" w:rsidTr="047FFD40" w14:paraId="4833A6C7" w14:textId="77777777">
        <w:tc>
          <w:tcPr>
            <w:tcW w:w="2376" w:type="dxa"/>
            <w:tcMar/>
          </w:tcPr>
          <w:p w:rsidRPr="00141638" w:rsidR="00466CDC" w:rsidRDefault="00466CDC" w14:paraId="36CA0FF8" w14:textId="77777777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Tipo de instrumento</w:t>
            </w:r>
          </w:p>
        </w:tc>
        <w:tc>
          <w:tcPr>
            <w:tcW w:w="6237" w:type="dxa"/>
            <w:tcMar/>
          </w:tcPr>
          <w:p w:rsidRPr="002B6B54" w:rsidR="00466CDC" w:rsidRDefault="002433EC" w14:paraId="00D360C2" w14:textId="0E544EC4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>CONTRATO</w:t>
            </w:r>
            <w:r w:rsidRPr="002B6B54" w:rsidR="00466CDC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 n° 0xx/20xx  </w:t>
            </w:r>
          </w:p>
        </w:tc>
      </w:tr>
      <w:tr w:rsidRPr="00141638" w:rsidR="00466CDC" w:rsidTr="047FFD40" w14:paraId="76F157CF" w14:textId="77777777">
        <w:tc>
          <w:tcPr>
            <w:tcW w:w="2376" w:type="dxa"/>
            <w:tcMar/>
            <w:vAlign w:val="center"/>
          </w:tcPr>
          <w:p w:rsidR="00466CDC" w:rsidRDefault="00466CDC" w14:paraId="0091F1E5" w14:textId="77777777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processo n°</w:t>
            </w:r>
          </w:p>
        </w:tc>
        <w:tc>
          <w:tcPr>
            <w:tcW w:w="6237" w:type="dxa"/>
            <w:tcMar/>
            <w:vAlign w:val="center"/>
          </w:tcPr>
          <w:p w:rsidRPr="00141638" w:rsidR="00466CDC" w:rsidRDefault="00466CDC" w14:paraId="79F995B6" w14:textId="77777777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141638" w:rsidR="006041D0" w:rsidTr="047FFD40" w14:paraId="565F0893" w14:textId="77777777">
        <w:tc>
          <w:tcPr>
            <w:tcW w:w="2376" w:type="dxa"/>
            <w:tcMar/>
            <w:vAlign w:val="center"/>
          </w:tcPr>
          <w:p w:rsidR="006041D0" w:rsidRDefault="006041D0" w14:paraId="414720D8" w14:textId="314A6EEB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unidade demandante</w:t>
            </w:r>
          </w:p>
        </w:tc>
        <w:tc>
          <w:tcPr>
            <w:tcW w:w="6237" w:type="dxa"/>
            <w:tcMar/>
            <w:vAlign w:val="center"/>
          </w:tcPr>
          <w:p w:rsidRPr="00141638" w:rsidR="006041D0" w:rsidRDefault="006041D0" w14:paraId="60C3E618" w14:textId="77777777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141638" w:rsidR="00466CDC" w:rsidTr="047FFD40" w14:paraId="6DDC0942" w14:textId="77777777">
        <w:tc>
          <w:tcPr>
            <w:tcW w:w="2376" w:type="dxa"/>
            <w:tcMar/>
            <w:vAlign w:val="center"/>
            <w:hideMark/>
          </w:tcPr>
          <w:p w:rsidRPr="00141638" w:rsidR="00466CDC" w:rsidRDefault="00466CDC" w14:paraId="23C28CC6" w14:textId="0B365395">
            <w:pPr>
              <w:pStyle w:val="TableContents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</w:t>
            </w:r>
            <w:r w:rsidR="005676DD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 responsável</w:t>
            </w:r>
          </w:p>
        </w:tc>
        <w:tc>
          <w:tcPr>
            <w:tcW w:w="6237" w:type="dxa"/>
            <w:tcMar/>
            <w:vAlign w:val="center"/>
          </w:tcPr>
          <w:p w:rsidRPr="00141638" w:rsidR="00466CDC" w:rsidP="047FFD40" w:rsidRDefault="005676DD" w14:paraId="656E608B" w14:textId="573C45BA">
            <w:pPr>
              <w:pStyle w:val="TableContents"/>
              <w:widowControl w:val="0"/>
              <w:spacing w:before="0" w:beforeAutospacing="off" w:after="0" w:afterAutospacing="off" w:line="240" w:lineRule="auto"/>
              <w:ind w:left="0" w:right="0"/>
              <w:jc w:val="left"/>
              <w:rPr>
                <w:noProof w:val="0"/>
                <w:lang w:val="pt-BR"/>
              </w:rPr>
            </w:pPr>
            <w:r w:rsidRPr="047FFD40" w:rsidR="0A70267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mallCaps w:val="1"/>
                <w:noProof w:val="0"/>
                <w:sz w:val="22"/>
                <w:szCs w:val="22"/>
                <w:lang w:val="pt-BR"/>
              </w:rPr>
              <w:t>Coordenadoria de Planejamento e Gestão de Contratações e Convênios – Divisão de Formalização de Instrumentos.</w:t>
            </w:r>
          </w:p>
          <w:p w:rsidRPr="00141638" w:rsidR="00466CDC" w:rsidRDefault="005676DD" w14:paraId="799F430C" w14:textId="5DADA25C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:rsidR="00EF3AD6" w:rsidRDefault="00EF3AD6" w14:paraId="304ED714" w14:textId="77777777"/>
    <w:tbl>
      <w:tblPr>
        <w:tblStyle w:val="Tabelacomgrade"/>
        <w:tblW w:w="1034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650"/>
        <w:gridCol w:w="3603"/>
        <w:gridCol w:w="1985"/>
        <w:gridCol w:w="1134"/>
        <w:gridCol w:w="567"/>
        <w:gridCol w:w="2410"/>
      </w:tblGrid>
      <w:tr w:rsidR="006C73C7" w:rsidTr="4566D690" w14:paraId="2BD98FC0" w14:textId="77777777">
        <w:tc>
          <w:tcPr>
            <w:tcW w:w="10349" w:type="dxa"/>
            <w:gridSpan w:val="6"/>
            <w:shd w:val="clear" w:color="auto" w:fill="D9E2F3" w:themeFill="accent1" w:themeFillTint="33"/>
            <w:tcMar/>
          </w:tcPr>
          <w:p w:rsidRPr="00D850DF" w:rsidR="006C73C7" w:rsidP="00886B7D" w:rsidRDefault="00C0372D" w14:paraId="36D887AC" w14:textId="4F1DF4F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formalização, publicação e sistemas</w:t>
            </w:r>
          </w:p>
        </w:tc>
      </w:tr>
      <w:tr w:rsidR="00826772" w:rsidTr="4566D690" w14:paraId="2CA14484" w14:textId="77777777">
        <w:tc>
          <w:tcPr>
            <w:tcW w:w="650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546C906A" w14:textId="2A73E3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item</w:t>
            </w:r>
          </w:p>
        </w:tc>
        <w:tc>
          <w:tcPr>
            <w:tcW w:w="3603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63ED2047" w14:textId="3AD90AB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requisito</w:t>
            </w:r>
          </w:p>
        </w:tc>
        <w:tc>
          <w:tcPr>
            <w:tcW w:w="1985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1AFC219B" w14:textId="337DB8EC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Obrigatoriedade/Base normativa</w:t>
            </w:r>
          </w:p>
        </w:tc>
        <w:tc>
          <w:tcPr>
            <w:tcW w:w="1134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792BFB6A" w14:textId="77777777">
            <w:pPr>
              <w:jc w:val="center"/>
              <w:rPr>
                <w:rFonts w:ascii="Segoe UI" w:hAnsi="Segoe UI" w:cs="Segoe UI"/>
                <w:smallCaps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atende ao requisito?</w:t>
            </w:r>
          </w:p>
          <w:p w:rsidRPr="00D850DF" w:rsidR="00886B7D" w:rsidP="00886B7D" w:rsidRDefault="00886B7D" w14:paraId="55A1FAAB" w14:textId="77777777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D9E2F3" w:themeFill="accent1" w:themeFillTint="33"/>
            <w:tcMar/>
          </w:tcPr>
          <w:p w:rsidRPr="00D850DF" w:rsidR="00886B7D" w:rsidP="00886B7D" w:rsidRDefault="00886B7D" w14:paraId="421A5746" w14:textId="27590ED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fls.</w:t>
            </w:r>
          </w:p>
        </w:tc>
        <w:tc>
          <w:tcPr>
            <w:tcW w:w="2410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0792FA84" w14:textId="1E9C09C8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Observação</w:t>
            </w:r>
          </w:p>
        </w:tc>
      </w:tr>
      <w:tr w:rsidR="047FFD40" w:rsidTr="4566D690" w14:paraId="369C6AB1">
        <w:trPr>
          <w:trHeight w:val="300"/>
        </w:trPr>
        <w:tc>
          <w:tcPr>
            <w:tcW w:w="650" w:type="dxa"/>
            <w:tcMar/>
            <w:vAlign w:val="center"/>
          </w:tcPr>
          <w:p w:rsidR="2A87D48E" w:rsidP="047FFD40" w:rsidRDefault="2A87D48E" w14:paraId="7A13E4B3" w14:textId="33364694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2D3B2F9" w:rsidR="349ABB52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tcMar/>
            <w:vAlign w:val="center"/>
          </w:tcPr>
          <w:p w:rsidR="7CB79147" w:rsidP="047FFD40" w:rsidRDefault="7CB79147" w14:paraId="2B958D3A" w14:textId="060BC188">
            <w:pPr>
              <w:pStyle w:val="Normal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47FFD40" w:rsidR="7CB79147">
              <w:rPr>
                <w:rFonts w:ascii="Segoe UI" w:hAnsi="Segoe UI" w:cs="Segoe UI"/>
                <w:sz w:val="22"/>
                <w:szCs w:val="22"/>
              </w:rPr>
              <w:t xml:space="preserve">Há aprovação dos instrumentos de planejamento da contratação? </w:t>
            </w:r>
          </w:p>
        </w:tc>
        <w:tc>
          <w:tcPr>
            <w:tcW w:w="1985" w:type="dxa"/>
            <w:tcMar/>
          </w:tcPr>
          <w:p w:rsidR="047FFD40" w:rsidP="047FFD40" w:rsidRDefault="047FFD40" w14:paraId="629B6B03" w14:textId="205C99C0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047FFD40" w:rsidP="047FFD40" w:rsidRDefault="047FFD40" w14:paraId="4F5B82B5" w14:textId="3F830175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047FFD40" w:rsidP="047FFD40" w:rsidRDefault="047FFD40" w14:paraId="01019F16" w14:textId="27A7AA40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047FFD40" w:rsidP="047FFD40" w:rsidRDefault="047FFD40" w14:paraId="0EBE6067" w14:textId="193330A8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47FFD40" w:rsidTr="4566D690" w14:paraId="5E143012">
        <w:trPr>
          <w:trHeight w:val="300"/>
        </w:trPr>
        <w:tc>
          <w:tcPr>
            <w:tcW w:w="650" w:type="dxa"/>
            <w:tcMar/>
            <w:vAlign w:val="center"/>
          </w:tcPr>
          <w:p w:rsidR="5D3784A8" w:rsidP="047FFD40" w:rsidRDefault="5D3784A8" w14:paraId="4D8FA8C5" w14:textId="60A5D375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2D3B2F9" w:rsidR="7D1D7025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tcMar/>
            <w:vAlign w:val="center"/>
          </w:tcPr>
          <w:p w:rsidR="7CB79147" w:rsidP="047FFD40" w:rsidRDefault="7CB79147" w14:paraId="4312B238" w14:textId="3AC423D7">
            <w:pPr>
              <w:pStyle w:val="Normal"/>
              <w:jc w:val="both"/>
            </w:pPr>
            <w:r w:rsidRPr="52D3B2F9" w:rsidR="7CB79147">
              <w:rPr>
                <w:rFonts w:ascii="Segoe UI" w:hAnsi="Segoe UI" w:cs="Segoe UI"/>
                <w:sz w:val="22"/>
                <w:szCs w:val="22"/>
              </w:rPr>
              <w:t>Foi elaborada a minuta d</w:t>
            </w:r>
            <w:r w:rsidRPr="52D3B2F9" w:rsidR="732BCEEC">
              <w:rPr>
                <w:rFonts w:ascii="Segoe UI" w:hAnsi="Segoe UI" w:cs="Segoe UI"/>
                <w:sz w:val="22"/>
                <w:szCs w:val="22"/>
              </w:rPr>
              <w:t>o contrato</w:t>
            </w:r>
            <w:r w:rsidRPr="52D3B2F9" w:rsidR="7CB79147">
              <w:rPr>
                <w:rFonts w:ascii="Segoe UI" w:hAnsi="Segoe UI" w:cs="Segoe UI"/>
                <w:sz w:val="22"/>
                <w:szCs w:val="22"/>
              </w:rPr>
              <w:t xml:space="preserve">? </w:t>
            </w:r>
            <w:r w:rsidRPr="52D3B2F9" w:rsidR="7CB79147">
              <w:rPr>
                <w:rFonts w:ascii="Segoe UI" w:hAnsi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1985" w:type="dxa"/>
            <w:tcMar/>
          </w:tcPr>
          <w:p w:rsidR="047FFD40" w:rsidP="047FFD40" w:rsidRDefault="047FFD40" w14:paraId="2078B793" w14:textId="353C8018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047FFD40" w:rsidP="047FFD40" w:rsidRDefault="047FFD40" w14:paraId="3C3A0123" w14:textId="7F95DC95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047FFD40" w:rsidP="047FFD40" w:rsidRDefault="047FFD40" w14:paraId="6443A0CF" w14:textId="52FACEB6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047FFD40" w:rsidP="047FFD40" w:rsidRDefault="047FFD40" w14:paraId="401938EF" w14:textId="389DAF24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47FFD40" w:rsidTr="4566D690" w14:paraId="7E82B032">
        <w:trPr>
          <w:trHeight w:val="300"/>
        </w:trPr>
        <w:tc>
          <w:tcPr>
            <w:tcW w:w="650" w:type="dxa"/>
            <w:tcMar/>
            <w:vAlign w:val="center"/>
          </w:tcPr>
          <w:p w:rsidR="1CE6113D" w:rsidP="047FFD40" w:rsidRDefault="1CE6113D" w14:paraId="2D24154A" w14:textId="00BD23B5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2D3B2F9" w:rsidR="3BB60D6B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tcMar/>
            <w:vAlign w:val="center"/>
          </w:tcPr>
          <w:p w:rsidR="7CB79147" w:rsidP="047FFD40" w:rsidRDefault="7CB79147" w14:paraId="08382675" w14:textId="109F751E">
            <w:pPr>
              <w:pStyle w:val="Normal"/>
              <w:jc w:val="both"/>
            </w:pPr>
            <w:r w:rsidRPr="047FFD40" w:rsidR="7CB79147">
              <w:rPr>
                <w:rFonts w:ascii="Segoe UI" w:hAnsi="Segoe UI" w:cs="Segoe UI"/>
                <w:sz w:val="22"/>
                <w:szCs w:val="22"/>
              </w:rPr>
              <w:t xml:space="preserve">Consta parecer jurídico favorável à </w:t>
            </w:r>
            <w:r w:rsidRPr="047FFD40" w:rsidR="7CB79147">
              <w:rPr>
                <w:rFonts w:ascii="Segoe UI" w:hAnsi="Segoe UI" w:cs="Segoe UI"/>
                <w:sz w:val="22"/>
                <w:szCs w:val="22"/>
              </w:rPr>
              <w:t>contratação</w:t>
            </w:r>
            <w:r w:rsidRPr="047FFD40" w:rsidR="7CB79147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985" w:type="dxa"/>
            <w:tcMar/>
          </w:tcPr>
          <w:p w:rsidR="047FFD40" w:rsidP="047FFD40" w:rsidRDefault="047FFD40" w14:paraId="6F29AB8E" w14:textId="544CD816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047FFD40" w:rsidP="047FFD40" w:rsidRDefault="047FFD40" w14:paraId="6EA03B91" w14:textId="2ABD068F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047FFD40" w:rsidP="047FFD40" w:rsidRDefault="047FFD40" w14:paraId="423C4EC6" w14:textId="361B57F7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047FFD40" w:rsidP="047FFD40" w:rsidRDefault="047FFD40" w14:paraId="110F3712" w14:textId="154877D7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47FFD40" w:rsidTr="4566D690" w14:paraId="7A49B6BD">
        <w:trPr>
          <w:trHeight w:val="300"/>
        </w:trPr>
        <w:tc>
          <w:tcPr>
            <w:tcW w:w="650" w:type="dxa"/>
            <w:tcMar/>
            <w:vAlign w:val="center"/>
          </w:tcPr>
          <w:p w:rsidR="2079A3A6" w:rsidP="047FFD40" w:rsidRDefault="2079A3A6" w14:paraId="2E33C3D2" w14:textId="2F9FA3A3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2D3B2F9" w:rsidR="350E98C4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tcMar/>
            <w:vAlign w:val="center"/>
          </w:tcPr>
          <w:p w:rsidR="7A527310" w:rsidP="047FFD40" w:rsidRDefault="7A527310" w14:paraId="2C9C8A8E" w14:textId="1144C613">
            <w:pPr>
              <w:pStyle w:val="Normal"/>
              <w:jc w:val="both"/>
            </w:pPr>
            <w:r w:rsidRPr="047FFD40" w:rsidR="7A527310">
              <w:rPr>
                <w:rFonts w:ascii="Segoe UI" w:hAnsi="Segoe UI" w:cs="Segoe UI"/>
                <w:sz w:val="22"/>
                <w:szCs w:val="22"/>
              </w:rPr>
              <w:t>A solicitação de despesa está devidamente validada no sistema competente (Thema)?</w:t>
            </w:r>
          </w:p>
        </w:tc>
        <w:tc>
          <w:tcPr>
            <w:tcW w:w="1985" w:type="dxa"/>
            <w:tcMar/>
          </w:tcPr>
          <w:p w:rsidR="047FFD40" w:rsidP="047FFD40" w:rsidRDefault="047FFD40" w14:paraId="575E66E8" w14:textId="38AF85D5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047FFD40" w:rsidP="047FFD40" w:rsidRDefault="047FFD40" w14:paraId="7F73FB60" w14:textId="56225343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047FFD40" w:rsidP="047FFD40" w:rsidRDefault="047FFD40" w14:paraId="795E63F3" w14:textId="79FA7B33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047FFD40" w:rsidP="047FFD40" w:rsidRDefault="047FFD40" w14:paraId="29760DF6" w14:textId="459B795C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52D3B2F9" w:rsidTr="4566D690" w14:paraId="58AB564A">
        <w:trPr>
          <w:trHeight w:val="300"/>
        </w:trPr>
        <w:tc>
          <w:tcPr>
            <w:tcW w:w="650" w:type="dxa"/>
            <w:tcMar/>
            <w:vAlign w:val="center"/>
          </w:tcPr>
          <w:p w:rsidR="13A8F647" w:rsidP="52D3B2F9" w:rsidRDefault="13A8F647" w14:paraId="7CAAAE7D" w14:textId="42C27E43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2D3B2F9" w:rsidR="13A8F647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tcMar/>
            <w:vAlign w:val="center"/>
          </w:tcPr>
          <w:p w:rsidR="60011CF0" w:rsidP="4566D690" w:rsidRDefault="60011CF0" w14:paraId="60645700" w14:textId="6594CEA8">
            <w:pPr>
              <w:spacing w:before="0" w:beforeAutospacing="off" w:after="0" w:afterAutospacing="off" w:line="240" w:lineRule="auto"/>
              <w:jc w:val="both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4566D690" w:rsidR="60011CF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A proposta apresentada pelo contratado possui os dados bancários e está válida na data da formalização do contrato?</w:t>
            </w:r>
          </w:p>
          <w:p w:rsidR="4566D690" w:rsidP="4566D690" w:rsidRDefault="4566D690" w14:paraId="5B1EB147" w14:textId="49F3B67C">
            <w:pPr>
              <w:spacing w:before="0" w:beforeAutospacing="off" w:after="0" w:afterAutospacing="off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  <w:p w:rsidR="52D3B2F9" w:rsidP="52D3B2F9" w:rsidRDefault="52D3B2F9" w14:paraId="1D70B9E8" w14:textId="3D1819A1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="52D3B2F9" w:rsidP="52D3B2F9" w:rsidRDefault="52D3B2F9" w14:paraId="5F59D370" w14:textId="2BD71A81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52D3B2F9" w:rsidP="52D3B2F9" w:rsidRDefault="52D3B2F9" w14:paraId="0F818BD5" w14:textId="1943BF45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52D3B2F9" w:rsidP="52D3B2F9" w:rsidRDefault="52D3B2F9" w14:paraId="3D91FD86" w14:textId="72807871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52D3B2F9" w:rsidP="52D3B2F9" w:rsidRDefault="52D3B2F9" w14:paraId="1FFB322B" w14:textId="03CB8A09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52D3B2F9" w:rsidTr="4566D690" w14:paraId="6EE4F27F">
        <w:trPr>
          <w:trHeight w:val="300"/>
        </w:trPr>
        <w:tc>
          <w:tcPr>
            <w:tcW w:w="650" w:type="dxa"/>
            <w:tcMar/>
            <w:vAlign w:val="center"/>
          </w:tcPr>
          <w:p w:rsidR="61113EE2" w:rsidP="52D3B2F9" w:rsidRDefault="61113EE2" w14:paraId="3DA2757D" w14:textId="12F42770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2D3B2F9" w:rsidR="61113EE2"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tcMar/>
            <w:vAlign w:val="center"/>
          </w:tcPr>
          <w:p w:rsidR="45557D7D" w:rsidP="52D3B2F9" w:rsidRDefault="45557D7D" w14:paraId="460549F8" w14:textId="5717EA85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52D3B2F9" w:rsidR="45557D7D">
              <w:rPr>
                <w:rFonts w:ascii="Segoe UI" w:hAnsi="Segoe UI" w:cs="Segoe UI"/>
                <w:sz w:val="22"/>
                <w:szCs w:val="22"/>
              </w:rPr>
              <w:t>Consta o Termo de Dispensa e a respectiva publicação?</w:t>
            </w:r>
          </w:p>
          <w:p w:rsidR="52D3B2F9" w:rsidP="52D3B2F9" w:rsidRDefault="52D3B2F9" w14:paraId="512B84AC" w14:textId="63253D99">
            <w:pPr>
              <w:pStyle w:val="Normal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="45557D7D" w:rsidP="52D3B2F9" w:rsidRDefault="45557D7D" w14:paraId="46F1CB52" w14:textId="6DAECAB8">
            <w:pPr>
              <w:rPr>
                <w:rFonts w:ascii="Segoe UI" w:hAnsi="Segoe UI" w:cs="Segoe UI"/>
                <w:sz w:val="22"/>
                <w:szCs w:val="22"/>
              </w:rPr>
            </w:pPr>
            <w:r w:rsidRPr="52D3B2F9" w:rsidR="45557D7D">
              <w:rPr>
                <w:rFonts w:ascii="Segoe UI" w:hAnsi="Segoe UI" w:cs="Segoe UI"/>
                <w:sz w:val="22"/>
                <w:szCs w:val="22"/>
              </w:rPr>
              <w:t>Art. 4º, I da Portaria Nº 823/2023-GP e art. 135 da IN nº 002/2024-GP.</w:t>
            </w:r>
          </w:p>
          <w:p w:rsidR="52D3B2F9" w:rsidP="52D3B2F9" w:rsidRDefault="52D3B2F9" w14:paraId="25E0A3BC" w14:textId="6758F50D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52D3B2F9" w:rsidP="52D3B2F9" w:rsidRDefault="52D3B2F9" w14:paraId="5279DBA2" w14:textId="1889B507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52D3B2F9" w:rsidP="52D3B2F9" w:rsidRDefault="52D3B2F9" w14:paraId="2D9179EF" w14:textId="1249AFAC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52D3B2F9" w:rsidP="52D3B2F9" w:rsidRDefault="52D3B2F9" w14:paraId="69E0A73C" w14:textId="214FAD2D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52D3B2F9" w:rsidTr="4566D690" w14:paraId="64112537">
        <w:trPr>
          <w:trHeight w:val="300"/>
        </w:trPr>
        <w:tc>
          <w:tcPr>
            <w:tcW w:w="650" w:type="dxa"/>
            <w:tcMar/>
            <w:vAlign w:val="center"/>
          </w:tcPr>
          <w:p w:rsidR="52D3B2F9" w:rsidP="52D3B2F9" w:rsidRDefault="52D3B2F9" w14:paraId="68F66729" w14:textId="38D1AE6A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4566D690" w:rsidR="6ECCF66E"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  <w:tcMar/>
            <w:vAlign w:val="center"/>
          </w:tcPr>
          <w:p w:rsidR="52D3B2F9" w:rsidP="52D3B2F9" w:rsidRDefault="52D3B2F9" w14:paraId="0CDFEEE9" w14:textId="32E54A7B">
            <w:pPr>
              <w:spacing w:before="0" w:beforeAutospacing="off" w:after="0" w:afterAutospacing="off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2D3B2F9" w:rsidR="52D3B2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A depender do valor, o extrato da inexigibilidade foi publicado no IOEPA, dentro do prazo constitucional de 10 dias? </w:t>
            </w:r>
          </w:p>
        </w:tc>
        <w:tc>
          <w:tcPr>
            <w:tcW w:w="1985" w:type="dxa"/>
            <w:tcMar/>
          </w:tcPr>
          <w:p w:rsidR="52D3B2F9" w:rsidP="52D3B2F9" w:rsidRDefault="52D3B2F9" w14:paraId="7DB8B860" w14:textId="58FAEECF">
            <w:pPr>
              <w:spacing w:before="0" w:beforeAutospacing="off" w:after="0" w:afterAutospacing="off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2D3B2F9" w:rsidR="52D3B2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Arts. 74 e 135 da IN n.º 002/2024 e art. 28, § 5º da Constituição do Estado do Pará.</w:t>
            </w:r>
          </w:p>
        </w:tc>
        <w:tc>
          <w:tcPr>
            <w:tcW w:w="1134" w:type="dxa"/>
            <w:tcMar/>
          </w:tcPr>
          <w:p w:rsidR="52D3B2F9" w:rsidP="52D3B2F9" w:rsidRDefault="52D3B2F9" w14:paraId="57D5DCCE" w14:textId="18579D2D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52D3B2F9" w:rsidP="52D3B2F9" w:rsidRDefault="52D3B2F9" w14:paraId="5B508D79" w14:textId="3574B4BC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52D3B2F9" w:rsidP="52D3B2F9" w:rsidRDefault="52D3B2F9" w14:paraId="7CA1F281" w14:textId="356DC45D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52D3B2F9" w:rsidTr="4566D690" w14:paraId="4158B485">
        <w:trPr>
          <w:trHeight w:val="300"/>
        </w:trPr>
        <w:tc>
          <w:tcPr>
            <w:tcW w:w="650" w:type="dxa"/>
            <w:tcMar/>
            <w:vAlign w:val="center"/>
          </w:tcPr>
          <w:p w:rsidR="52D3B2F9" w:rsidP="52D3B2F9" w:rsidRDefault="52D3B2F9" w14:paraId="62C93FC2" w14:textId="5CBA22E2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4566D690" w:rsidR="7A468427"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3603" w:type="dxa"/>
            <w:tcMar/>
            <w:vAlign w:val="center"/>
          </w:tcPr>
          <w:p w:rsidR="34115354" w:rsidP="52D3B2F9" w:rsidRDefault="34115354" w14:paraId="0ECDB3A5" w14:textId="5B6B0AC6">
            <w:pPr>
              <w:spacing w:after="0" w:line="240" w:lineRule="auto"/>
              <w:jc w:val="both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52D3B2F9" w:rsidR="3411535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A dispensa foi publicada no PNCP?</w:t>
            </w:r>
          </w:p>
          <w:p w:rsidR="52D3B2F9" w:rsidP="52D3B2F9" w:rsidRDefault="52D3B2F9" w14:paraId="252A001D" w14:textId="0724C559">
            <w:pPr>
              <w:pStyle w:val="Normal"/>
              <w:spacing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1985" w:type="dxa"/>
            <w:tcMar/>
          </w:tcPr>
          <w:p w:rsidR="34115354" w:rsidP="52D3B2F9" w:rsidRDefault="34115354" w14:paraId="55A64752" w14:textId="3BB271A5">
            <w:pPr>
              <w:spacing w:after="0" w:line="240" w:lineRule="auto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52D3B2F9" w:rsidR="3411535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Art. 94 da Lei n.º 14.133/21 e Art. 74 da IN n.º 002/2024.</w:t>
            </w:r>
          </w:p>
          <w:p w:rsidR="52D3B2F9" w:rsidP="52D3B2F9" w:rsidRDefault="52D3B2F9" w14:paraId="01BBEA1F" w14:textId="39A6D7F3">
            <w:pPr>
              <w:pStyle w:val="Normal"/>
              <w:spacing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1134" w:type="dxa"/>
            <w:tcMar/>
          </w:tcPr>
          <w:p w:rsidR="52D3B2F9" w:rsidP="52D3B2F9" w:rsidRDefault="52D3B2F9" w14:paraId="55D909B2" w14:textId="12D5E6C4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52D3B2F9" w:rsidP="52D3B2F9" w:rsidRDefault="52D3B2F9" w14:paraId="371E8E70" w14:textId="2868CB19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52D3B2F9" w:rsidP="52D3B2F9" w:rsidRDefault="52D3B2F9" w14:paraId="5EE437E9" w14:textId="05414E2F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6431DC" w:rsidTr="4566D690" w14:paraId="220B4557" w14:textId="77777777">
        <w:tc>
          <w:tcPr>
            <w:tcW w:w="650" w:type="dxa"/>
            <w:tcMar/>
            <w:vAlign w:val="center"/>
          </w:tcPr>
          <w:p w:rsidR="006431DC" w:rsidP="008055A0" w:rsidRDefault="00C66E38" w14:paraId="75454A1F" w14:textId="6D025A2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4566D690" w:rsidR="1EF7C267"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tcMar/>
            <w:vAlign w:val="center"/>
          </w:tcPr>
          <w:p w:rsidR="006431DC" w:rsidP="00F83BB7" w:rsidRDefault="0008715E" w14:paraId="7E398331" w14:textId="39AF2D95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Foi criado um processo no SEI especificamente para a instrução do Contrato?</w:t>
            </w:r>
          </w:p>
        </w:tc>
        <w:tc>
          <w:tcPr>
            <w:tcW w:w="1985" w:type="dxa"/>
            <w:tcMar/>
          </w:tcPr>
          <w:p w:rsidRPr="00784A4A" w:rsidR="006431DC" w:rsidP="008055A0" w:rsidRDefault="006431DC" w14:paraId="7F6AD96C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A50B2D" w:rsidR="006431DC" w:rsidP="008055A0" w:rsidRDefault="006431DC" w14:paraId="4123F05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6431DC" w:rsidP="008055A0" w:rsidRDefault="006431DC" w14:paraId="1AC8B11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6431DC" w:rsidP="008055A0" w:rsidRDefault="006431DC" w14:paraId="203EBDFD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52D3B2F9" w:rsidTr="4566D690" w14:paraId="17ECEB17">
        <w:trPr>
          <w:trHeight w:val="300"/>
        </w:trPr>
        <w:tc>
          <w:tcPr>
            <w:tcW w:w="650" w:type="dxa"/>
            <w:tcMar/>
            <w:vAlign w:val="center"/>
          </w:tcPr>
          <w:p w:rsidR="52D3B2F9" w:rsidP="52D3B2F9" w:rsidRDefault="52D3B2F9" w14:paraId="3431F750" w14:textId="58C8B22A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4566D690" w:rsidR="2BDF8500">
              <w:rPr>
                <w:rFonts w:ascii="Segoe UI" w:hAnsi="Segoe UI" w:cs="Segoe UI"/>
                <w:sz w:val="22"/>
                <w:szCs w:val="22"/>
              </w:rPr>
              <w:t>10</w:t>
            </w:r>
          </w:p>
        </w:tc>
        <w:tc>
          <w:tcPr>
            <w:tcW w:w="3603" w:type="dxa"/>
            <w:tcMar/>
            <w:vAlign w:val="center"/>
          </w:tcPr>
          <w:p w:rsidR="3431FB9B" w:rsidP="52D3B2F9" w:rsidRDefault="3431FB9B" w14:paraId="12DCD8D7" w14:textId="30B6880A">
            <w:pPr>
              <w:spacing w:before="0" w:beforeAutospacing="off" w:after="0" w:afterAutospacing="off" w:line="240" w:lineRule="auto"/>
              <w:jc w:val="both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52D3B2F9" w:rsidR="3431FB9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Nos autos do processo do Contrato foi anexada a proposta da empresa?</w:t>
            </w:r>
          </w:p>
          <w:p w:rsidR="52D3B2F9" w:rsidP="52D3B2F9" w:rsidRDefault="52D3B2F9" w14:paraId="0DB6FA92" w14:textId="2E30AF78">
            <w:pPr>
              <w:pStyle w:val="Normal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="52D3B2F9" w:rsidP="52D3B2F9" w:rsidRDefault="52D3B2F9" w14:paraId="18F2A313" w14:textId="28397DB3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52D3B2F9" w:rsidP="52D3B2F9" w:rsidRDefault="52D3B2F9" w14:paraId="5FC47939" w14:textId="005527EA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52D3B2F9" w:rsidP="52D3B2F9" w:rsidRDefault="52D3B2F9" w14:paraId="69F38660" w14:textId="66F27A1A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52D3B2F9" w:rsidP="52D3B2F9" w:rsidRDefault="52D3B2F9" w14:paraId="639E5BBC" w14:textId="620833C7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6431DC" w:rsidTr="4566D690" w14:paraId="2F6FF694" w14:textId="77777777">
        <w:tc>
          <w:tcPr>
            <w:tcW w:w="650" w:type="dxa"/>
            <w:tcMar/>
            <w:vAlign w:val="center"/>
          </w:tcPr>
          <w:p w:rsidR="006431DC" w:rsidP="008055A0" w:rsidRDefault="00C66E38" w14:paraId="02970E68" w14:textId="0588928C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4566D690" w:rsidR="614D8A94">
              <w:rPr>
                <w:rFonts w:ascii="Segoe UI" w:hAnsi="Segoe UI" w:cs="Segoe UI"/>
                <w:sz w:val="22"/>
                <w:szCs w:val="22"/>
              </w:rPr>
              <w:t>11</w:t>
            </w:r>
          </w:p>
        </w:tc>
        <w:tc>
          <w:tcPr>
            <w:tcW w:w="3603" w:type="dxa"/>
            <w:tcMar/>
            <w:vAlign w:val="center"/>
          </w:tcPr>
          <w:p w:rsidR="006431DC" w:rsidP="00F83BB7" w:rsidRDefault="00C66E38" w14:paraId="781063AD" w14:textId="13925827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Este processo foi vinculado ao principal do processo </w:t>
            </w:r>
            <w:r w:rsidR="00A138A7">
              <w:rPr>
                <w:rFonts w:ascii="Segoe UI" w:hAnsi="Segoe UI" w:cs="Segoe UI"/>
                <w:sz w:val="22"/>
                <w:szCs w:val="22"/>
              </w:rPr>
              <w:t>de dispensa</w:t>
            </w:r>
            <w:r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985" w:type="dxa"/>
            <w:tcMar/>
          </w:tcPr>
          <w:p w:rsidRPr="00784A4A" w:rsidR="006431DC" w:rsidP="008055A0" w:rsidRDefault="006431DC" w14:paraId="27CCD106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A50B2D" w:rsidR="006431DC" w:rsidP="008055A0" w:rsidRDefault="006431DC" w14:paraId="777B903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6431DC" w:rsidP="008055A0" w:rsidRDefault="006431DC" w14:paraId="5A599C26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6431DC" w:rsidP="008055A0" w:rsidRDefault="006431DC" w14:paraId="3AC840E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9D3CC2" w:rsidTr="4566D690" w14:paraId="0AFF7F7C" w14:textId="77777777">
        <w:tc>
          <w:tcPr>
            <w:tcW w:w="650" w:type="dxa"/>
            <w:tcMar/>
            <w:vAlign w:val="center"/>
          </w:tcPr>
          <w:p w:rsidR="009D3CC2" w:rsidP="009D3CC2" w:rsidRDefault="009D3CC2" w14:paraId="7979B339" w14:textId="05C78591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4566D690" w:rsidR="1A95E144">
              <w:rPr>
                <w:rFonts w:ascii="Segoe UI" w:hAnsi="Segoe UI" w:cs="Segoe UI"/>
                <w:sz w:val="22"/>
                <w:szCs w:val="22"/>
              </w:rPr>
              <w:t>12</w:t>
            </w:r>
          </w:p>
        </w:tc>
        <w:tc>
          <w:tcPr>
            <w:tcW w:w="3603" w:type="dxa"/>
            <w:tcMar/>
            <w:vAlign w:val="center"/>
          </w:tcPr>
          <w:p w:rsidR="009D3CC2" w:rsidP="009D3CC2" w:rsidRDefault="009D3CC2" w14:paraId="4CDD8FD0" w14:textId="154759D5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O processo principal foi encaminhado à SEFIN?</w:t>
            </w:r>
          </w:p>
        </w:tc>
        <w:tc>
          <w:tcPr>
            <w:tcW w:w="1985" w:type="dxa"/>
            <w:tcMar/>
          </w:tcPr>
          <w:p w:rsidRPr="00784A4A" w:rsidR="009D3CC2" w:rsidP="009D3CC2" w:rsidRDefault="009D3CC2" w14:paraId="6AE2ED0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A50B2D" w:rsidR="009D3CC2" w:rsidP="009D3CC2" w:rsidRDefault="009D3CC2" w14:paraId="1EAB6CC0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9D3CC2" w:rsidP="009D3CC2" w:rsidRDefault="009D3CC2" w14:paraId="3177C184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9D3CC2" w:rsidP="009D3CC2" w:rsidRDefault="009D3CC2" w14:paraId="5A47AE8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9D3CC2" w:rsidTr="4566D690" w14:paraId="767DB1F8" w14:textId="77777777">
        <w:tc>
          <w:tcPr>
            <w:tcW w:w="650" w:type="dxa"/>
            <w:tcMar/>
            <w:vAlign w:val="center"/>
          </w:tcPr>
          <w:p w:rsidR="009D3CC2" w:rsidP="009D3CC2" w:rsidRDefault="009D3CC2" w14:paraId="7662590F" w14:textId="0C113B7C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4566D690" w:rsidR="6C2F193E">
              <w:rPr>
                <w:rFonts w:ascii="Segoe UI" w:hAnsi="Segoe UI" w:cs="Segoe UI"/>
                <w:sz w:val="22"/>
                <w:szCs w:val="22"/>
              </w:rPr>
              <w:t>1</w:t>
            </w:r>
            <w:r w:rsidRPr="4566D690" w:rsidR="569B8146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tcMar/>
            <w:vAlign w:val="center"/>
          </w:tcPr>
          <w:p w:rsidR="009D3CC2" w:rsidP="009D3CC2" w:rsidRDefault="009D3CC2" w14:paraId="35FF9241" w14:textId="1E244F87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 empresa foi provocada para a escolha da modalidade de garantia, se for o caso?</w:t>
            </w:r>
          </w:p>
        </w:tc>
        <w:tc>
          <w:tcPr>
            <w:tcW w:w="1985" w:type="dxa"/>
            <w:tcMar/>
          </w:tcPr>
          <w:p w:rsidRPr="00A50B2D" w:rsidR="009D3CC2" w:rsidP="009D3CC2" w:rsidRDefault="009D3CC2" w14:paraId="289AA08E" w14:textId="7E5B3312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  <w:r w:rsidRPr="00784A4A">
              <w:rPr>
                <w:rFonts w:ascii="Segoe UI" w:hAnsi="Segoe UI" w:cs="Segoe UI"/>
                <w:sz w:val="22"/>
                <w:szCs w:val="22"/>
              </w:rPr>
              <w:t xml:space="preserve">Art. 96 a 102 da </w:t>
            </w:r>
            <w:r>
              <w:rPr>
                <w:rFonts w:ascii="Segoe UI" w:hAnsi="Segoe UI" w:cs="Segoe UI"/>
                <w:sz w:val="22"/>
                <w:szCs w:val="22"/>
              </w:rPr>
              <w:t>Lei n.º 14.133/21.</w:t>
            </w:r>
          </w:p>
        </w:tc>
        <w:tc>
          <w:tcPr>
            <w:tcW w:w="1134" w:type="dxa"/>
            <w:tcMar/>
          </w:tcPr>
          <w:p w:rsidRPr="00A50B2D" w:rsidR="009D3CC2" w:rsidP="009D3CC2" w:rsidRDefault="009D3CC2" w14:paraId="4F0E325D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9D3CC2" w:rsidP="009D3CC2" w:rsidRDefault="009D3CC2" w14:paraId="6EAEFE4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9D3CC2" w:rsidP="009D3CC2" w:rsidRDefault="009D3CC2" w14:paraId="4A5D406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9D3CC2" w:rsidTr="4566D690" w14:paraId="6D5BC8D1" w14:textId="77777777">
        <w:tc>
          <w:tcPr>
            <w:tcW w:w="650" w:type="dxa"/>
            <w:tcMar/>
            <w:vAlign w:val="center"/>
          </w:tcPr>
          <w:p w:rsidR="009D3CC2" w:rsidP="009D3CC2" w:rsidRDefault="009D3CC2" w14:paraId="38462F08" w14:textId="6F35B139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4566D690" w:rsidR="4B09916B">
              <w:rPr>
                <w:rFonts w:ascii="Segoe UI" w:hAnsi="Segoe UI" w:cs="Segoe UI"/>
                <w:sz w:val="22"/>
                <w:szCs w:val="22"/>
              </w:rPr>
              <w:t>1</w:t>
            </w:r>
            <w:r w:rsidRPr="4566D690" w:rsidR="4F10E188">
              <w:rPr>
                <w:rFonts w:ascii="Segoe UI" w:hAnsi="Segoe UI" w:cs="Segoe UI"/>
                <w:sz w:val="22"/>
                <w:szCs w:val="22"/>
              </w:rPr>
              <w:t>3</w:t>
            </w:r>
            <w:r w:rsidRPr="4566D690" w:rsidR="3776B6C0">
              <w:rPr>
                <w:rFonts w:ascii="Segoe UI" w:hAnsi="Segoe UI" w:cs="Segoe UI"/>
                <w:sz w:val="22"/>
                <w:szCs w:val="22"/>
              </w:rPr>
              <w:t>.1</w:t>
            </w:r>
          </w:p>
        </w:tc>
        <w:tc>
          <w:tcPr>
            <w:tcW w:w="3603" w:type="dxa"/>
            <w:tcMar/>
            <w:vAlign w:val="center"/>
          </w:tcPr>
          <w:p w:rsidR="009D3CC2" w:rsidP="009D3CC2" w:rsidRDefault="009D3CC2" w14:paraId="77872357" w14:textId="2D882DB7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47FFD40" w:rsidR="3776B6C0">
              <w:rPr>
                <w:rFonts w:ascii="Segoe UI" w:hAnsi="Segoe UI" w:cs="Segoe UI"/>
                <w:sz w:val="22"/>
                <w:szCs w:val="22"/>
              </w:rPr>
              <w:t>Se a contratação previr o dever de prestar garantia e a modalidade escolhida for o seguro-garantia, foi recebida a apólice definitiva</w:t>
            </w:r>
            <w:r w:rsidRPr="047FFD40" w:rsidR="53741BAB">
              <w:rPr>
                <w:rFonts w:ascii="Segoe UI" w:hAnsi="Segoe UI" w:cs="Segoe UI"/>
                <w:sz w:val="22"/>
                <w:szCs w:val="22"/>
              </w:rPr>
              <w:t xml:space="preserve"> antes da assinatura do contrato</w:t>
            </w:r>
            <w:r w:rsidRPr="047FFD40" w:rsidR="3776B6C0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985" w:type="dxa"/>
            <w:tcMar/>
          </w:tcPr>
          <w:p w:rsidRPr="00A50B2D" w:rsidR="009D3CC2" w:rsidP="009D3CC2" w:rsidRDefault="009D3CC2" w14:paraId="1663ADDB" w14:textId="0BC32CDB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  <w:r w:rsidRPr="00784A4A">
              <w:rPr>
                <w:rFonts w:ascii="Segoe UI" w:hAnsi="Segoe UI" w:cs="Segoe UI"/>
                <w:sz w:val="22"/>
                <w:szCs w:val="22"/>
              </w:rPr>
              <w:t>Art. 96</w:t>
            </w:r>
            <w:r>
              <w:rPr>
                <w:rFonts w:ascii="Segoe UI" w:hAnsi="Segoe UI" w:cs="Segoe UI"/>
                <w:sz w:val="22"/>
                <w:szCs w:val="22"/>
              </w:rPr>
              <w:t>, §3º</w:t>
            </w:r>
            <w:r w:rsidRPr="00784A4A">
              <w:rPr>
                <w:rFonts w:ascii="Segoe UI" w:hAnsi="Segoe UI" w:cs="Segoe UI"/>
                <w:sz w:val="22"/>
                <w:szCs w:val="22"/>
              </w:rPr>
              <w:t xml:space="preserve"> da </w:t>
            </w:r>
            <w:r>
              <w:rPr>
                <w:rFonts w:ascii="Segoe UI" w:hAnsi="Segoe UI" w:cs="Segoe UI"/>
                <w:sz w:val="22"/>
                <w:szCs w:val="22"/>
              </w:rPr>
              <w:t>Lei n.º 14.133/21.</w:t>
            </w:r>
          </w:p>
        </w:tc>
        <w:tc>
          <w:tcPr>
            <w:tcW w:w="1134" w:type="dxa"/>
            <w:tcMar/>
          </w:tcPr>
          <w:p w:rsidRPr="00A50B2D" w:rsidR="009D3CC2" w:rsidP="009D3CC2" w:rsidRDefault="009D3CC2" w14:paraId="091157B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9D3CC2" w:rsidP="009D3CC2" w:rsidRDefault="009D3CC2" w14:paraId="795FDBCD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9D3CC2" w:rsidP="009D3CC2" w:rsidRDefault="009D3CC2" w14:paraId="6D80481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4566D690" w:rsidTr="4566D690" w14:paraId="0A37123C">
        <w:trPr>
          <w:trHeight w:val="300"/>
        </w:trPr>
        <w:tc>
          <w:tcPr>
            <w:tcW w:w="650" w:type="dxa"/>
            <w:tcMar/>
            <w:vAlign w:val="center"/>
          </w:tcPr>
          <w:p w:rsidR="06BC4228" w:rsidP="4566D690" w:rsidRDefault="06BC4228" w14:paraId="3A28E8AF" w14:textId="4292CEA1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4566D690" w:rsidR="06BC4228">
              <w:rPr>
                <w:rFonts w:ascii="Segoe UI" w:hAnsi="Segoe UI" w:cs="Segoe UI"/>
                <w:sz w:val="22"/>
                <w:szCs w:val="22"/>
              </w:rPr>
              <w:t>14</w:t>
            </w:r>
          </w:p>
        </w:tc>
        <w:tc>
          <w:tcPr>
            <w:tcW w:w="3603" w:type="dxa"/>
            <w:tcMar/>
            <w:vAlign w:val="center"/>
          </w:tcPr>
          <w:p w:rsidR="5DFBD919" w:rsidP="4566D690" w:rsidRDefault="5DFBD919" w14:paraId="42B178C7" w14:textId="05BBBED7">
            <w:pPr>
              <w:spacing w:after="0" w:line="240" w:lineRule="auto"/>
              <w:jc w:val="both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4566D690" w:rsidR="5DFBD91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Há conformidade entre o valor constante na proposta e o valor homologado no GPR/THEMA?</w:t>
            </w:r>
          </w:p>
          <w:p w:rsidR="4566D690" w:rsidP="4566D690" w:rsidRDefault="4566D690" w14:paraId="796D2720" w14:textId="7F1A16C4">
            <w:pPr>
              <w:pStyle w:val="Normal"/>
              <w:spacing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1985" w:type="dxa"/>
            <w:tcMar/>
          </w:tcPr>
          <w:p w:rsidR="4566D690" w:rsidP="4566D690" w:rsidRDefault="4566D690" w14:paraId="32076CF0" w14:textId="65FE3A8C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4566D690" w:rsidP="4566D690" w:rsidRDefault="4566D690" w14:paraId="3633D8EA" w14:textId="1D8F97B9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4566D690" w:rsidP="4566D690" w:rsidRDefault="4566D690" w14:paraId="54C6C304" w14:textId="05FA8345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4566D690" w:rsidP="4566D690" w:rsidRDefault="4566D690" w14:paraId="5A660D10" w14:textId="34C88BE6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52D3B2F9" w:rsidTr="4566D690" w14:paraId="62BE2D12">
        <w:trPr>
          <w:trHeight w:val="300"/>
        </w:trPr>
        <w:tc>
          <w:tcPr>
            <w:tcW w:w="650" w:type="dxa"/>
            <w:tcMar/>
            <w:vAlign w:val="center"/>
          </w:tcPr>
          <w:p w:rsidR="52D3B2F9" w:rsidP="52D3B2F9" w:rsidRDefault="52D3B2F9" w14:paraId="7A68551E" w14:textId="00D57435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4566D690" w:rsidR="506285B8">
              <w:rPr>
                <w:rFonts w:ascii="Segoe UI" w:hAnsi="Segoe UI" w:cs="Segoe UI"/>
                <w:sz w:val="22"/>
                <w:szCs w:val="22"/>
              </w:rPr>
              <w:t>15</w:t>
            </w:r>
          </w:p>
        </w:tc>
        <w:tc>
          <w:tcPr>
            <w:tcW w:w="3603" w:type="dxa"/>
            <w:tcMar/>
            <w:vAlign w:val="center"/>
          </w:tcPr>
          <w:p w:rsidR="6AB77F0A" w:rsidP="52D3B2F9" w:rsidRDefault="6AB77F0A" w14:paraId="7D48704F" w14:textId="1E68636D">
            <w:pPr>
              <w:spacing w:before="0" w:beforeAutospacing="off" w:after="0" w:afterAutospacing="off" w:line="240" w:lineRule="auto"/>
              <w:jc w:val="both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52D3B2F9" w:rsidR="6AB77F0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O termo de referência foi devidamente anexado ao contrato?</w:t>
            </w:r>
          </w:p>
          <w:p w:rsidR="52D3B2F9" w:rsidP="52D3B2F9" w:rsidRDefault="52D3B2F9" w14:paraId="635935E8" w14:textId="442B4CF6">
            <w:pPr>
              <w:pStyle w:val="Normal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="52D3B2F9" w:rsidP="52D3B2F9" w:rsidRDefault="52D3B2F9" w14:paraId="67DCEF60" w14:textId="38B45E63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52D3B2F9" w:rsidP="52D3B2F9" w:rsidRDefault="52D3B2F9" w14:paraId="12340965" w14:textId="069620E1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52D3B2F9" w:rsidP="52D3B2F9" w:rsidRDefault="52D3B2F9" w14:paraId="3957695B" w14:textId="4038ADED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52D3B2F9" w:rsidP="52D3B2F9" w:rsidRDefault="52D3B2F9" w14:paraId="42EFD4C0" w14:textId="77C9AF6F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9D3CC2" w:rsidTr="4566D690" w14:paraId="4E4E4E6B" w14:textId="77777777">
        <w:tc>
          <w:tcPr>
            <w:tcW w:w="650" w:type="dxa"/>
            <w:tcMar/>
            <w:vAlign w:val="center"/>
          </w:tcPr>
          <w:p w:rsidRPr="00DA0504" w:rsidR="009D3CC2" w:rsidP="009D3CC2" w:rsidRDefault="009D3CC2" w14:paraId="4ABA805D" w14:textId="77351D8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4566D690" w:rsidR="4C04ADB3">
              <w:rPr>
                <w:rFonts w:ascii="Segoe UI" w:hAnsi="Segoe UI" w:cs="Segoe UI"/>
                <w:sz w:val="22"/>
                <w:szCs w:val="22"/>
              </w:rPr>
              <w:t>1</w:t>
            </w:r>
            <w:r w:rsidRPr="4566D690" w:rsidR="67FCB476"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tcMar/>
            <w:vAlign w:val="center"/>
          </w:tcPr>
          <w:p w:rsidRPr="00DA0504" w:rsidR="009D3CC2" w:rsidP="009D3CC2" w:rsidRDefault="009D3CC2" w14:paraId="6FDB4726" w14:textId="53F95C51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O Contrato foi assinado pelos representantes das partes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(via SEI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- regra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ou certificado digital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– exceção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)?</w:t>
            </w:r>
          </w:p>
        </w:tc>
        <w:tc>
          <w:tcPr>
            <w:tcW w:w="1985" w:type="dxa"/>
            <w:tcMar/>
          </w:tcPr>
          <w:p w:rsidRPr="00A50B2D" w:rsidR="009D3CC2" w:rsidP="009D3CC2" w:rsidRDefault="009D3CC2" w14:paraId="4A457510" w14:textId="069B6631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</w:p>
        </w:tc>
        <w:tc>
          <w:tcPr>
            <w:tcW w:w="1134" w:type="dxa"/>
            <w:tcMar/>
          </w:tcPr>
          <w:p w:rsidRPr="00A50B2D" w:rsidR="009D3CC2" w:rsidP="009D3CC2" w:rsidRDefault="009D3CC2" w14:paraId="65A8D52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9D3CC2" w:rsidP="009D3CC2" w:rsidRDefault="009D3CC2" w14:paraId="190734E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9D3CC2" w:rsidP="009D3CC2" w:rsidRDefault="009D3CC2" w14:paraId="4485710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055A0" w:rsidR="009D3CC2" w:rsidTr="4566D690" w14:paraId="218C8BE2" w14:textId="77777777">
        <w:tc>
          <w:tcPr>
            <w:tcW w:w="650" w:type="dxa"/>
            <w:tcMar/>
            <w:vAlign w:val="center"/>
          </w:tcPr>
          <w:p w:rsidRPr="00DA0504" w:rsidR="009D3CC2" w:rsidP="009D3CC2" w:rsidRDefault="009D3CC2" w14:paraId="4216D4AB" w14:textId="50B40AC6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4566D690" w:rsidR="052E289B">
              <w:rPr>
                <w:rFonts w:ascii="Segoe UI" w:hAnsi="Segoe UI" w:cs="Segoe UI"/>
                <w:sz w:val="22"/>
                <w:szCs w:val="22"/>
              </w:rPr>
              <w:t>1</w:t>
            </w:r>
            <w:r w:rsidRPr="4566D690" w:rsidR="5DEDBE77"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  <w:tcMar/>
          </w:tcPr>
          <w:p w:rsidRPr="00DA0504" w:rsidR="009D3CC2" w:rsidP="009D3CC2" w:rsidRDefault="009D3CC2" w14:paraId="00E98BAD" w14:textId="0A19F32A">
            <w:pPr>
              <w:jc w:val="both"/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 extrato foi publicado no IOEPA, dentro do prazo constitucional de 10 dias?</w:t>
            </w:r>
          </w:p>
        </w:tc>
        <w:tc>
          <w:tcPr>
            <w:tcW w:w="1985" w:type="dxa"/>
            <w:tcMar/>
          </w:tcPr>
          <w:p w:rsidRPr="008055A0" w:rsidR="009D3CC2" w:rsidP="009D3CC2" w:rsidRDefault="009D3CC2" w14:paraId="1AA02060" w14:textId="7C8EC0E8">
            <w:pPr>
              <w:rPr>
                <w:rFonts w:ascii="Segoe UI" w:hAnsi="Segoe UI" w:cs="Segoe UI"/>
                <w:sz w:val="22"/>
                <w:szCs w:val="22"/>
              </w:rPr>
            </w:pPr>
            <w:r w:rsidRPr="007331C8">
              <w:rPr>
                <w:rFonts w:ascii="Segoe UI" w:hAnsi="Segoe UI" w:cs="Segoe UI"/>
                <w:sz w:val="22"/>
                <w:szCs w:val="22"/>
              </w:rPr>
              <w:t>A</w:t>
            </w:r>
            <w:r>
              <w:rPr>
                <w:rFonts w:ascii="Segoe UI" w:hAnsi="Segoe UI" w:cs="Segoe UI"/>
                <w:sz w:val="22"/>
                <w:szCs w:val="22"/>
              </w:rPr>
              <w:t>rt. 74 da IN n.º 002/2024 e art. 28, § 5º da Constituição do Estado do Pará.</w:t>
            </w:r>
          </w:p>
        </w:tc>
        <w:tc>
          <w:tcPr>
            <w:tcW w:w="1134" w:type="dxa"/>
            <w:tcMar/>
          </w:tcPr>
          <w:p w:rsidRPr="008055A0" w:rsidR="009D3CC2" w:rsidP="009D3CC2" w:rsidRDefault="009D3CC2" w14:paraId="0C06C30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8055A0" w:rsidR="009D3CC2" w:rsidP="009D3CC2" w:rsidRDefault="009D3CC2" w14:paraId="7A74420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8055A0" w:rsidR="009D3CC2" w:rsidP="009D3CC2" w:rsidRDefault="009D3CC2" w14:paraId="59154F3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7331C8" w:rsidR="009D3CC2" w:rsidTr="4566D690" w14:paraId="6E60226C" w14:textId="77777777">
        <w:tc>
          <w:tcPr>
            <w:tcW w:w="650" w:type="dxa"/>
            <w:tcMar/>
            <w:vAlign w:val="center"/>
          </w:tcPr>
          <w:p w:rsidRPr="00DA0504" w:rsidR="009D3CC2" w:rsidP="009D3CC2" w:rsidRDefault="009D3CC2" w14:paraId="4B2F0349" w14:textId="6A2E8748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4566D690" w:rsidR="43D99AD1">
              <w:rPr>
                <w:rFonts w:ascii="Segoe UI" w:hAnsi="Segoe UI" w:cs="Segoe UI"/>
                <w:sz w:val="22"/>
                <w:szCs w:val="22"/>
              </w:rPr>
              <w:t>1</w:t>
            </w:r>
            <w:r w:rsidRPr="4566D690" w:rsidR="74B3B4AD"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3603" w:type="dxa"/>
            <w:tcMar/>
          </w:tcPr>
          <w:p w:rsidRPr="004C5EB6" w:rsidR="009D3CC2" w:rsidP="009D3CC2" w:rsidRDefault="009D3CC2" w14:paraId="659DE866" w14:textId="21FC1741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O Contrato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foi cadastrad</w:t>
            </w:r>
            <w:r>
              <w:rPr>
                <w:rFonts w:ascii="Segoe UI" w:hAnsi="Segoe UI" w:cs="Segoe UI"/>
                <w:sz w:val="22"/>
                <w:szCs w:val="22"/>
              </w:rPr>
              <w:t>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no GRP-Thema</w:t>
            </w:r>
            <w:r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985" w:type="dxa"/>
            <w:tcMar/>
          </w:tcPr>
          <w:p w:rsidRPr="007331C8" w:rsidR="009D3CC2" w:rsidP="009D3CC2" w:rsidRDefault="009D3CC2" w14:paraId="75E98BEF" w14:textId="2142D054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7331C8" w:rsidR="009D3CC2" w:rsidP="009D3CC2" w:rsidRDefault="009D3CC2" w14:paraId="1BAA4BD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7331C8" w:rsidR="009D3CC2" w:rsidP="009D3CC2" w:rsidRDefault="009D3CC2" w14:paraId="6F2BF58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7331C8" w:rsidR="009D3CC2" w:rsidP="009D3CC2" w:rsidRDefault="009D3CC2" w14:paraId="0477435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7331C8" w:rsidR="009D3CC2" w:rsidTr="4566D690" w14:paraId="627EC385" w14:textId="77777777">
        <w:tc>
          <w:tcPr>
            <w:tcW w:w="650" w:type="dxa"/>
            <w:tcMar/>
            <w:vAlign w:val="center"/>
          </w:tcPr>
          <w:p w:rsidR="009D3CC2" w:rsidP="009D3CC2" w:rsidRDefault="009D3CC2" w14:paraId="1431E794" w14:textId="20AF29E6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4566D690" w:rsidR="7FC0D95F">
              <w:rPr>
                <w:rFonts w:ascii="Segoe UI" w:hAnsi="Segoe UI" w:cs="Segoe UI"/>
                <w:sz w:val="22"/>
                <w:szCs w:val="22"/>
              </w:rPr>
              <w:t>1</w:t>
            </w:r>
            <w:r w:rsidRPr="4566D690" w:rsidR="265ADFE1"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tcMar/>
          </w:tcPr>
          <w:p w:rsidR="009D3CC2" w:rsidP="009D3CC2" w:rsidRDefault="009D3CC2" w14:paraId="598DD5C2" w14:textId="7F90AB45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 contratação foi publicada no PNCP?</w:t>
            </w:r>
          </w:p>
        </w:tc>
        <w:tc>
          <w:tcPr>
            <w:tcW w:w="1985" w:type="dxa"/>
            <w:tcMar/>
          </w:tcPr>
          <w:p w:rsidRPr="007331C8" w:rsidR="009D3CC2" w:rsidP="009D3CC2" w:rsidRDefault="009D3CC2" w14:paraId="314E47C6" w14:textId="20E47A3C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Art. 94 da Lei n.º 14.133/21 e </w:t>
            </w:r>
            <w:r w:rsidRPr="007331C8">
              <w:rPr>
                <w:rFonts w:ascii="Segoe UI" w:hAnsi="Segoe UI" w:cs="Segoe UI"/>
                <w:sz w:val="22"/>
                <w:szCs w:val="22"/>
              </w:rPr>
              <w:t>A</w:t>
            </w:r>
            <w:r>
              <w:rPr>
                <w:rFonts w:ascii="Segoe UI" w:hAnsi="Segoe UI" w:cs="Segoe UI"/>
                <w:sz w:val="22"/>
                <w:szCs w:val="22"/>
              </w:rPr>
              <w:t>rt. 74 da IN n.º 002/2024.</w:t>
            </w:r>
          </w:p>
        </w:tc>
        <w:tc>
          <w:tcPr>
            <w:tcW w:w="1134" w:type="dxa"/>
            <w:tcMar/>
          </w:tcPr>
          <w:p w:rsidRPr="007331C8" w:rsidR="009D3CC2" w:rsidP="009D3CC2" w:rsidRDefault="009D3CC2" w14:paraId="232437A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7331C8" w:rsidR="009D3CC2" w:rsidP="009D3CC2" w:rsidRDefault="009D3CC2" w14:paraId="3F787290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7331C8" w:rsidR="009D3CC2" w:rsidP="009D3CC2" w:rsidRDefault="009D3CC2" w14:paraId="0ACFD72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9D3CC2" w:rsidTr="4566D690" w14:paraId="68E041C9" w14:textId="77777777">
        <w:tc>
          <w:tcPr>
            <w:tcW w:w="650" w:type="dxa"/>
            <w:tcMar/>
            <w:vAlign w:val="center"/>
          </w:tcPr>
          <w:p w:rsidR="009D3CC2" w:rsidP="009D3CC2" w:rsidRDefault="009D3CC2" w14:paraId="7522CFCB" w14:textId="4C1B4E9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4566D690" w:rsidR="43018003">
              <w:rPr>
                <w:rFonts w:ascii="Segoe UI" w:hAnsi="Segoe UI" w:cs="Segoe UI"/>
                <w:sz w:val="22"/>
                <w:szCs w:val="22"/>
              </w:rPr>
              <w:t>20</w:t>
            </w:r>
          </w:p>
        </w:tc>
        <w:tc>
          <w:tcPr>
            <w:tcW w:w="3603" w:type="dxa"/>
            <w:tcMar/>
            <w:vAlign w:val="center"/>
          </w:tcPr>
          <w:p w:rsidRPr="00DA0504" w:rsidR="009D3CC2" w:rsidP="009D3CC2" w:rsidRDefault="009D3CC2" w14:paraId="538A9A14" w14:textId="2AEDF29C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 contratação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foi publicad</w:t>
            </w:r>
            <w:r>
              <w:rPr>
                <w:rFonts w:ascii="Segoe UI" w:hAnsi="Segoe UI" w:cs="Segoe UI"/>
                <w:sz w:val="22"/>
                <w:szCs w:val="22"/>
              </w:rPr>
              <w:t>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no Portal da Transparência, conforme exigências do CNJ e ATRICOM?</w:t>
            </w:r>
          </w:p>
        </w:tc>
        <w:tc>
          <w:tcPr>
            <w:tcW w:w="1985" w:type="dxa"/>
            <w:tcMar/>
            <w:vAlign w:val="center"/>
          </w:tcPr>
          <w:p w:rsidR="009D3CC2" w:rsidP="009D3CC2" w:rsidRDefault="009D3CC2" w14:paraId="0745CA82" w14:textId="45473BC1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Art. 91 da Lei n.º 14.133/21, art. 135 da IN n.º 002/2024 e art. 8º, § 2º da Lei n.º 12.527/11. </w:t>
            </w:r>
          </w:p>
        </w:tc>
        <w:tc>
          <w:tcPr>
            <w:tcW w:w="1134" w:type="dxa"/>
            <w:tcMar/>
          </w:tcPr>
          <w:p w:rsidRPr="00DA0504" w:rsidR="009D3CC2" w:rsidP="009D3CC2" w:rsidRDefault="009D3CC2" w14:paraId="1B769D8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9D3CC2" w:rsidP="009D3CC2" w:rsidRDefault="009D3CC2" w14:paraId="3085A4F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9D3CC2" w:rsidP="009D3CC2" w:rsidRDefault="009D3CC2" w14:paraId="1215C98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9D3CC2" w:rsidTr="4566D690" w14:paraId="7091DF4F" w14:textId="77777777">
        <w:tc>
          <w:tcPr>
            <w:tcW w:w="10349" w:type="dxa"/>
            <w:gridSpan w:val="6"/>
            <w:shd w:val="clear" w:color="auto" w:fill="D9E2F3" w:themeFill="accent1" w:themeFillTint="33"/>
            <w:tcMar/>
            <w:vAlign w:val="center"/>
          </w:tcPr>
          <w:p w:rsidRPr="00DA0504" w:rsidR="009D3CC2" w:rsidP="009D3CC2" w:rsidRDefault="009D3CC2" w14:paraId="0E6FC2D3" w14:textId="403BB0C9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encerramento, arquivos e governança</w:t>
            </w:r>
          </w:p>
        </w:tc>
      </w:tr>
      <w:tr w:rsidR="009D3CC2" w:rsidTr="4566D690" w14:paraId="1BB9F304" w14:textId="77777777">
        <w:tc>
          <w:tcPr>
            <w:tcW w:w="650" w:type="dxa"/>
            <w:tcMar/>
          </w:tcPr>
          <w:p w:rsidRPr="00DA0504" w:rsidR="009D3CC2" w:rsidP="009D3CC2" w:rsidRDefault="009D3CC2" w14:paraId="0AE7B62F" w14:textId="440A28A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4566D690" w:rsidR="549123BD">
              <w:rPr>
                <w:rFonts w:ascii="Segoe UI" w:hAnsi="Segoe UI" w:cs="Segoe UI"/>
                <w:sz w:val="22"/>
                <w:szCs w:val="22"/>
              </w:rPr>
              <w:t>21</w:t>
            </w:r>
          </w:p>
        </w:tc>
        <w:tc>
          <w:tcPr>
            <w:tcW w:w="3603" w:type="dxa"/>
            <w:tcMar/>
          </w:tcPr>
          <w:p w:rsidR="009D3CC2" w:rsidP="52D3B2F9" w:rsidRDefault="009D3CC2" w14:paraId="7644DA26" w14:textId="4097C9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Segoe UI" w:hAnsi="Segoe UI" w:cs="Segoe UI"/>
                <w:sz w:val="22"/>
                <w:szCs w:val="22"/>
              </w:rPr>
            </w:pPr>
            <w:r w:rsidRPr="52D3B2F9" w:rsidR="038AD22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Os fiscais do TJPA</w:t>
            </w:r>
            <w:r w:rsidRPr="52D3B2F9" w:rsidR="038AD221"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  <w:t xml:space="preserve"> </w:t>
            </w:r>
            <w:r w:rsidRPr="52D3B2F9" w:rsidR="038AD221">
              <w:rPr>
                <w:rFonts w:ascii="Segoe UI" w:hAnsi="Segoe UI" w:cs="Segoe UI"/>
                <w:sz w:val="22"/>
                <w:szCs w:val="22"/>
              </w:rPr>
              <w:t xml:space="preserve">e o representante da empresa </w:t>
            </w:r>
            <w:r w:rsidRPr="52D3B2F9" w:rsidR="3776B6C0">
              <w:rPr>
                <w:rFonts w:ascii="Segoe UI" w:hAnsi="Segoe UI" w:cs="Segoe UI"/>
                <w:sz w:val="22"/>
                <w:szCs w:val="22"/>
              </w:rPr>
              <w:t>foram formalmente</w:t>
            </w:r>
            <w:r w:rsidRPr="52D3B2F9" w:rsidR="3776B6C0">
              <w:rPr>
                <w:rFonts w:ascii="Segoe UI" w:hAnsi="Segoe UI" w:cs="Segoe UI"/>
                <w:sz w:val="22"/>
                <w:szCs w:val="22"/>
              </w:rPr>
              <w:t xml:space="preserve"> (e-mail)</w:t>
            </w:r>
            <w:r w:rsidRPr="52D3B2F9" w:rsidR="3776B6C0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Pr="52D3B2F9" w:rsidR="2EB0BCBA">
              <w:rPr>
                <w:rFonts w:ascii="Segoe UI" w:hAnsi="Segoe UI" w:cs="Segoe UI"/>
                <w:sz w:val="22"/>
                <w:szCs w:val="22"/>
              </w:rPr>
              <w:t>comunicados</w:t>
            </w:r>
            <w:r w:rsidRPr="52D3B2F9" w:rsidR="3776B6C0">
              <w:rPr>
                <w:rFonts w:ascii="Segoe UI" w:hAnsi="Segoe UI" w:cs="Segoe UI"/>
                <w:sz w:val="22"/>
                <w:szCs w:val="22"/>
              </w:rPr>
              <w:t xml:space="preserve"> da finalização da instrução</w:t>
            </w:r>
            <w:r w:rsidRPr="52D3B2F9" w:rsidR="3776B6C0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985" w:type="dxa"/>
            <w:tcMar/>
          </w:tcPr>
          <w:p w:rsidRPr="00DA0504" w:rsidR="009D3CC2" w:rsidP="009D3CC2" w:rsidRDefault="009D3CC2" w14:paraId="4A71E30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9D3CC2" w:rsidP="009D3CC2" w:rsidRDefault="009D3CC2" w14:paraId="0E1F943C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9D3CC2" w:rsidP="009D3CC2" w:rsidRDefault="009D3CC2" w14:paraId="6C866B9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9D3CC2" w:rsidP="009D3CC2" w:rsidRDefault="009D3CC2" w14:paraId="7BDB00C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9D3CC2" w:rsidTr="4566D690" w14:paraId="5944484D" w14:textId="77777777">
        <w:tc>
          <w:tcPr>
            <w:tcW w:w="650" w:type="dxa"/>
            <w:tcMar/>
          </w:tcPr>
          <w:p w:rsidR="009D3CC2" w:rsidP="009D3CC2" w:rsidRDefault="009D3CC2" w14:paraId="3F0783FE" w14:textId="151E7336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4566D690" w:rsidR="4A690B38">
              <w:rPr>
                <w:rFonts w:ascii="Segoe UI" w:hAnsi="Segoe UI" w:cs="Segoe UI"/>
                <w:sz w:val="22"/>
                <w:szCs w:val="22"/>
              </w:rPr>
              <w:t>22</w:t>
            </w:r>
          </w:p>
        </w:tc>
        <w:tc>
          <w:tcPr>
            <w:tcW w:w="3603" w:type="dxa"/>
            <w:tcMar/>
          </w:tcPr>
          <w:p w:rsidR="009D3CC2" w:rsidP="009D3CC2" w:rsidRDefault="009D3CC2" w14:paraId="1E5F895B" w14:textId="7918FF6A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Se for o caso, foi prestada a garantia diversa de Seguro-Garantia?</w:t>
            </w:r>
          </w:p>
        </w:tc>
        <w:tc>
          <w:tcPr>
            <w:tcW w:w="1985" w:type="dxa"/>
            <w:tcMar/>
          </w:tcPr>
          <w:p w:rsidRPr="00DA0504" w:rsidR="009D3CC2" w:rsidP="009D3CC2" w:rsidRDefault="009D3CC2" w14:paraId="522538F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9D3CC2" w:rsidP="009D3CC2" w:rsidRDefault="009D3CC2" w14:paraId="7907D59D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9D3CC2" w:rsidP="009D3CC2" w:rsidRDefault="009D3CC2" w14:paraId="3C9ADF7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9D3CC2" w:rsidP="009D3CC2" w:rsidRDefault="009D3CC2" w14:paraId="1C7BED1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9D3CC2" w:rsidTr="4566D690" w14:paraId="0DDD8D3E" w14:textId="77777777">
        <w:tc>
          <w:tcPr>
            <w:tcW w:w="650" w:type="dxa"/>
            <w:tcMar/>
          </w:tcPr>
          <w:p w:rsidRPr="00DA0504" w:rsidR="009D3CC2" w:rsidP="009D3CC2" w:rsidRDefault="009D3CC2" w14:paraId="2730BE8E" w14:textId="2E1CF0B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4566D690" w:rsidR="24B5AF52">
              <w:rPr>
                <w:rFonts w:ascii="Segoe UI" w:hAnsi="Segoe UI" w:cs="Segoe UI"/>
                <w:sz w:val="22"/>
                <w:szCs w:val="22"/>
              </w:rPr>
              <w:t>23</w:t>
            </w:r>
          </w:p>
        </w:tc>
        <w:tc>
          <w:tcPr>
            <w:tcW w:w="3603" w:type="dxa"/>
            <w:tcMar/>
          </w:tcPr>
          <w:p w:rsidRPr="00DA0504" w:rsidR="009D3CC2" w:rsidP="009D3CC2" w:rsidRDefault="009D3CC2" w14:paraId="2369346D" w14:textId="77777777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Constam nos autos:</w:t>
            </w:r>
          </w:p>
          <w:p w:rsidRPr="00DA0504" w:rsidR="009D3CC2" w:rsidP="009D3CC2" w:rsidRDefault="009D3CC2" w14:paraId="160CF94B" w14:textId="2DEE9C2F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1. O </w:t>
            </w:r>
            <w:r>
              <w:rPr>
                <w:rFonts w:ascii="Segoe UI" w:hAnsi="Segoe UI" w:cs="Segoe UI"/>
                <w:sz w:val="22"/>
                <w:szCs w:val="22"/>
              </w:rPr>
              <w:t>Contrato 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ssinado pelas partes;</w:t>
            </w:r>
          </w:p>
          <w:p w:rsidR="009D3CC2" w:rsidP="009D3CC2" w:rsidRDefault="009D3CC2" w14:paraId="0AC46580" w14:textId="03F7BDF5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2. A publicação do extrato d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o Contrato no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IOEPA;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br/>
            </w:r>
            <w:r w:rsidRPr="00DA0504">
              <w:rPr>
                <w:rFonts w:ascii="Segoe UI" w:hAnsi="Segoe UI" w:cs="Segoe UI"/>
                <w:sz w:val="22"/>
                <w:szCs w:val="22"/>
              </w:rPr>
              <w:t>3. 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relatório de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cadastro no sistema GPR-THEMA;</w:t>
            </w:r>
          </w:p>
          <w:p w:rsidR="009D3CC2" w:rsidP="009D3CC2" w:rsidRDefault="009D3CC2" w14:paraId="0161C2B8" w14:textId="7804CD1D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4.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relatório de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>
              <w:rPr>
                <w:rFonts w:ascii="Segoe UI" w:hAnsi="Segoe UI" w:cs="Segoe UI"/>
                <w:sz w:val="22"/>
                <w:szCs w:val="22"/>
              </w:rPr>
              <w:t>publicação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no </w:t>
            </w:r>
            <w:r>
              <w:rPr>
                <w:rFonts w:ascii="Segoe UI" w:hAnsi="Segoe UI" w:cs="Segoe UI"/>
                <w:sz w:val="22"/>
                <w:szCs w:val="22"/>
              </w:rPr>
              <w:t>PNCP;</w:t>
            </w:r>
          </w:p>
          <w:p w:rsidRPr="00DA0504" w:rsidR="009D3CC2" w:rsidP="009D3CC2" w:rsidRDefault="009D3CC2" w14:paraId="38F84569" w14:textId="36CBC9F2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5. O comprovante da prestação de garantia;</w:t>
            </w:r>
          </w:p>
          <w:p w:rsidR="009D3CC2" w:rsidP="009D3CC2" w:rsidRDefault="009D3CC2" w14:paraId="2B769C45" w14:textId="27D64B8F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5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. A </w:t>
            </w:r>
            <w:r>
              <w:rPr>
                <w:rFonts w:ascii="Segoe UI" w:hAnsi="Segoe UI" w:cs="Segoe UI"/>
                <w:sz w:val="22"/>
                <w:szCs w:val="22"/>
              </w:rPr>
              <w:t>informação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de divulgação no Portal da Transparência</w:t>
            </w:r>
            <w:r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Pr="00DA0504" w:rsidR="009D3CC2" w:rsidP="009D3CC2" w:rsidRDefault="009D3CC2" w14:paraId="140B13F2" w14:textId="7BC0A7F8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6.  O comprovante do envio de e-mail de comunicação às partes.</w:t>
            </w:r>
          </w:p>
        </w:tc>
        <w:tc>
          <w:tcPr>
            <w:tcW w:w="1985" w:type="dxa"/>
            <w:tcMar/>
          </w:tcPr>
          <w:p w:rsidRPr="00DA0504" w:rsidR="009D3CC2" w:rsidP="009D3CC2" w:rsidRDefault="009D3CC2" w14:paraId="0808F3E6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9D3CC2" w:rsidP="009D3CC2" w:rsidRDefault="009D3CC2" w14:paraId="5A816EE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9D3CC2" w:rsidP="009D3CC2" w:rsidRDefault="009D3CC2" w14:paraId="3287B40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9D3CC2" w:rsidP="009D3CC2" w:rsidRDefault="009D3CC2" w14:paraId="1B119DC0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9D3CC2" w:rsidTr="4566D690" w14:paraId="68DC6000" w14:textId="77777777">
        <w:tc>
          <w:tcPr>
            <w:tcW w:w="650" w:type="dxa"/>
            <w:tcMar/>
          </w:tcPr>
          <w:p w:rsidRPr="00DA0504" w:rsidR="009D3CC2" w:rsidP="009D3CC2" w:rsidRDefault="009D3CC2" w14:paraId="5FC6E9AF" w14:textId="0E58C35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4566D690" w:rsidR="6FA39EA9">
              <w:rPr>
                <w:rFonts w:ascii="Segoe UI" w:hAnsi="Segoe UI" w:cs="Segoe UI"/>
                <w:sz w:val="22"/>
                <w:szCs w:val="22"/>
              </w:rPr>
              <w:t>2</w:t>
            </w:r>
            <w:r w:rsidRPr="4566D690" w:rsidR="7A683E52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tcMar/>
          </w:tcPr>
          <w:p w:rsidRPr="00DA0504" w:rsidR="009D3CC2" w:rsidP="009D3CC2" w:rsidRDefault="009D3CC2" w14:paraId="695BC5D3" w14:textId="77777777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</w:t>
            </w:r>
            <w:r>
              <w:rPr>
                <w:rFonts w:ascii="Segoe UI" w:hAnsi="Segoe UI" w:cs="Segoe UI"/>
                <w:sz w:val="22"/>
                <w:szCs w:val="22"/>
              </w:rPr>
              <w:t>m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na pasta </w:t>
            </w:r>
            <w:r w:rsidRPr="00DA0504">
              <w:rPr>
                <w:rFonts w:ascii="Segoe UI" w:hAnsi="Segoe UI" w:cs="Segoe UI"/>
                <w:i/>
                <w:iCs/>
                <w:sz w:val="22"/>
                <w:szCs w:val="22"/>
              </w:rPr>
              <w:t>Share point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correspondente:</w:t>
            </w:r>
          </w:p>
          <w:p w:rsidR="009D3CC2" w:rsidP="009D3CC2" w:rsidRDefault="009D3CC2" w14:paraId="00C12A17" w14:textId="7777777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Os artefatos da contratação;</w:t>
            </w:r>
          </w:p>
          <w:p w:rsidRPr="00DA0504" w:rsidR="009D3CC2" w:rsidP="009D3CC2" w:rsidRDefault="009D3CC2" w14:paraId="0D786031" w14:textId="7777777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A minuta do </w:t>
            </w:r>
            <w:r>
              <w:rPr>
                <w:rFonts w:ascii="Segoe UI" w:hAnsi="Segoe UI" w:cs="Segoe UI"/>
                <w:sz w:val="22"/>
                <w:szCs w:val="22"/>
              </w:rPr>
              <w:t>Contrato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="009D3CC2" w:rsidP="009D3CC2" w:rsidRDefault="009D3CC2" w14:paraId="5E0EF53E" w14:textId="7777777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O </w:t>
            </w:r>
            <w:r>
              <w:rPr>
                <w:rFonts w:ascii="Segoe UI" w:hAnsi="Segoe UI" w:cs="Segoe UI"/>
                <w:sz w:val="22"/>
                <w:szCs w:val="22"/>
              </w:rPr>
              <w:t>Contrato assinado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Pr="00DA0504" w:rsidR="009D3CC2" w:rsidP="009D3CC2" w:rsidRDefault="009D3CC2" w14:paraId="7EE32EC3" w14:textId="7777777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O extrato de publicação no IOEPA em word; e</w:t>
            </w:r>
          </w:p>
          <w:p w:rsidR="009D3CC2" w:rsidP="009D3CC2" w:rsidRDefault="009D3CC2" w14:paraId="6C85F243" w14:textId="7777777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A 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respectiva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publicação no IOEPA</w:t>
            </w:r>
            <w:r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="009D3CC2" w:rsidP="009D3CC2" w:rsidRDefault="009D3CC2" w14:paraId="69ABE541" w14:textId="7777777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Relatório de cadastro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no sistema GPR-THEMA</w:t>
            </w:r>
            <w:r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="009D3CC2" w:rsidP="009D3CC2" w:rsidRDefault="009D3CC2" w14:paraId="0286E4A1" w14:textId="7777777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relatório de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>
              <w:rPr>
                <w:rFonts w:ascii="Segoe UI" w:hAnsi="Segoe UI" w:cs="Segoe UI"/>
                <w:sz w:val="22"/>
                <w:szCs w:val="22"/>
              </w:rPr>
              <w:t>publicação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no </w:t>
            </w:r>
            <w:r>
              <w:rPr>
                <w:rFonts w:ascii="Segoe UI" w:hAnsi="Segoe UI" w:cs="Segoe UI"/>
                <w:sz w:val="22"/>
                <w:szCs w:val="22"/>
              </w:rPr>
              <w:t>PNCP;</w:t>
            </w:r>
          </w:p>
          <w:p w:rsidRPr="00DA0504" w:rsidR="009D3CC2" w:rsidP="009D3CC2" w:rsidRDefault="009D3CC2" w14:paraId="6CFFBA49" w14:textId="0BFDAB30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 garantia prestada, se for o caso;</w:t>
            </w:r>
          </w:p>
        </w:tc>
        <w:tc>
          <w:tcPr>
            <w:tcW w:w="1985" w:type="dxa"/>
            <w:tcMar/>
          </w:tcPr>
          <w:p w:rsidRPr="00DA0504" w:rsidR="009D3CC2" w:rsidP="009D3CC2" w:rsidRDefault="009D3CC2" w14:paraId="299A68F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9D3CC2" w:rsidP="009D3CC2" w:rsidRDefault="009D3CC2" w14:paraId="23B8F17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9D3CC2" w:rsidP="009D3CC2" w:rsidRDefault="009D3CC2" w14:paraId="09135A9D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9D3CC2" w:rsidP="009D3CC2" w:rsidRDefault="009D3CC2" w14:paraId="4687F55A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9D3CC2" w:rsidTr="4566D690" w14:paraId="36B90317" w14:textId="77777777">
        <w:tc>
          <w:tcPr>
            <w:tcW w:w="650" w:type="dxa"/>
            <w:tcMar/>
          </w:tcPr>
          <w:p w:rsidRPr="00DA0504" w:rsidR="009D3CC2" w:rsidP="009D3CC2" w:rsidRDefault="009D3CC2" w14:paraId="309C31E9" w14:textId="3D21235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4566D690" w:rsidR="7F7A8854">
              <w:rPr>
                <w:rFonts w:ascii="Segoe UI" w:hAnsi="Segoe UI" w:cs="Segoe UI"/>
                <w:sz w:val="22"/>
                <w:szCs w:val="22"/>
              </w:rPr>
              <w:t>2</w:t>
            </w:r>
            <w:r w:rsidRPr="4566D690" w:rsidR="644250E1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tcMar/>
          </w:tcPr>
          <w:p w:rsidRPr="00DA0504" w:rsidR="009D3CC2" w:rsidP="009D3CC2" w:rsidRDefault="009D3CC2" w14:paraId="73337562" w14:textId="537061DF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Fo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ram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encaminhado</w:t>
            </w:r>
            <w:r>
              <w:rPr>
                <w:rFonts w:ascii="Segoe UI" w:hAnsi="Segoe UI" w:cs="Segoe UI"/>
                <w:sz w:val="22"/>
                <w:szCs w:val="22"/>
              </w:rPr>
              <w:t>s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o</w:t>
            </w:r>
            <w:r>
              <w:rPr>
                <w:rFonts w:ascii="Segoe UI" w:hAnsi="Segoe UI" w:cs="Segoe UI"/>
                <w:sz w:val="22"/>
                <w:szCs w:val="22"/>
              </w:rPr>
              <w:t>s autos do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processo </w:t>
            </w:r>
            <w:r>
              <w:rPr>
                <w:rFonts w:ascii="Segoe UI" w:hAnsi="Segoe UI" w:cs="Segoe UI"/>
                <w:sz w:val="22"/>
                <w:szCs w:val="22"/>
              </w:rPr>
              <w:t>ao setor demandante para conhecimento e posterior envio à SEPLAN?</w:t>
            </w:r>
          </w:p>
        </w:tc>
        <w:tc>
          <w:tcPr>
            <w:tcW w:w="1985" w:type="dxa"/>
            <w:tcMar/>
          </w:tcPr>
          <w:p w:rsidRPr="00DA0504" w:rsidR="009D3CC2" w:rsidP="009D3CC2" w:rsidRDefault="009D3CC2" w14:paraId="182B243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9D3CC2" w:rsidP="009D3CC2" w:rsidRDefault="009D3CC2" w14:paraId="4A19364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9D3CC2" w:rsidP="009D3CC2" w:rsidRDefault="009D3CC2" w14:paraId="444556D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9D3CC2" w:rsidP="009D3CC2" w:rsidRDefault="009D3CC2" w14:paraId="3321E77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:rsidR="00466CDC" w:rsidP="00375ADD" w:rsidRDefault="00466CDC" w14:paraId="74592AA5" w14:textId="77777777"/>
    <w:sectPr w:rsidR="00466CDC">
      <w:headerReference w:type="default" r:id="rId10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722E" w:rsidP="00B5520E" w:rsidRDefault="00CA722E" w14:paraId="0DA4112F" w14:textId="77777777">
      <w:r>
        <w:separator/>
      </w:r>
    </w:p>
  </w:endnote>
  <w:endnote w:type="continuationSeparator" w:id="0">
    <w:p w:rsidR="00CA722E" w:rsidP="00B5520E" w:rsidRDefault="00CA722E" w14:paraId="650E4FD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cofont Vera Sans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722E" w:rsidP="00B5520E" w:rsidRDefault="00CA722E" w14:paraId="1C23F1EB" w14:textId="77777777">
      <w:r>
        <w:separator/>
      </w:r>
    </w:p>
  </w:footnote>
  <w:footnote w:type="continuationSeparator" w:id="0">
    <w:p w:rsidR="00CA722E" w:rsidP="00B5520E" w:rsidRDefault="00CA722E" w14:paraId="0B78EED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0176A0" w:rsidP="000176A0" w:rsidRDefault="000176A0" w14:paraId="69B63658" w14:textId="26D81A4F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609154E1" wp14:editId="3FAF19C0">
          <wp:simplePos x="0" y="0"/>
          <wp:positionH relativeFrom="column">
            <wp:posOffset>-968543</wp:posOffset>
          </wp:positionH>
          <wp:positionV relativeFrom="paragraph">
            <wp:posOffset>524630</wp:posOffset>
          </wp:positionV>
          <wp:extent cx="1800225" cy="561975"/>
          <wp:effectExtent l="0" t="0" r="9525" b="9525"/>
          <wp:wrapNone/>
          <wp:docPr id="130059182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1" behindDoc="1" locked="0" layoutInCell="1" allowOverlap="1" wp14:anchorId="2FECE286" wp14:editId="2B07953B">
          <wp:simplePos x="0" y="0"/>
          <wp:positionH relativeFrom="column">
            <wp:posOffset>4526987</wp:posOffset>
          </wp:positionH>
          <wp:positionV relativeFrom="paragraph">
            <wp:posOffset>447303</wp:posOffset>
          </wp:positionV>
          <wp:extent cx="1771650" cy="628650"/>
          <wp:effectExtent l="0" t="0" r="0" b="0"/>
          <wp:wrapNone/>
          <wp:docPr id="131895865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 w:cs="Calibri"/>
        <w:noProof/>
      </w:rPr>
      <w:drawing>
        <wp:inline distT="0" distB="0" distL="0" distR="0" wp14:anchorId="1A7493E1" wp14:editId="4EA31373">
          <wp:extent cx="533400" cy="571500"/>
          <wp:effectExtent l="0" t="0" r="0" b="0"/>
          <wp:docPr id="1554463305" name="Imagem 1554463305" descr="Uma imagem contendo Diagram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598871" name="Imagem 1" descr="Uma imagem contendo Diagram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715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:rsidR="000176A0" w:rsidP="000176A0" w:rsidRDefault="000176A0" w14:paraId="2401BE0D" w14:textId="3AEEECAF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</w:p>
  <w:p w:rsidR="000176A0" w:rsidP="000176A0" w:rsidRDefault="000176A0" w14:paraId="152907F1" w14:textId="2286FE8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PODER JUDICIÁRIO </w:t>
    </w:r>
  </w:p>
  <w:p w:rsidR="000176A0" w:rsidP="000176A0" w:rsidRDefault="000176A0" w14:paraId="62226B89" w14:textId="7777777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TRIBUNAL DE JUSTIÇA DO ESTADO DO PARÁ </w:t>
    </w:r>
  </w:p>
  <w:p w:rsidR="000176A0" w:rsidP="000176A0" w:rsidRDefault="000176A0" w14:paraId="5D844F71" w14:textId="7777777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>COORDENADORIA DE CONVÊNIOS E CONTRATOS</w:t>
    </w:r>
  </w:p>
  <w:p w:rsidR="00B5520E" w:rsidRDefault="00B5520E" w14:paraId="2B2301C5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444"/>
    <w:multiLevelType w:val="multilevel"/>
    <w:tmpl w:val="8B2C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0775C67"/>
    <w:multiLevelType w:val="hybridMultilevel"/>
    <w:tmpl w:val="795097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B3B34"/>
    <w:multiLevelType w:val="multilevel"/>
    <w:tmpl w:val="F7D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626416F"/>
    <w:multiLevelType w:val="hybridMultilevel"/>
    <w:tmpl w:val="5248EF9E"/>
    <w:lvl w:ilvl="0" w:tplc="440A8424">
      <w:start w:val="1"/>
      <w:numFmt w:val="decimal"/>
      <w:lvlText w:val="%1."/>
      <w:lvlJc w:val="left"/>
      <w:pPr>
        <w:ind w:left="720" w:hanging="360"/>
      </w:pPr>
      <w:rPr>
        <w:rFonts w:ascii="Segoe UI" w:hAnsi="Segoe UI" w:eastAsia="Times New Roman" w:cs="Segoe UI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A27D8"/>
    <w:multiLevelType w:val="multilevel"/>
    <w:tmpl w:val="62D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FD15851"/>
    <w:multiLevelType w:val="multilevel"/>
    <w:tmpl w:val="A3D4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45022610">
    <w:abstractNumId w:val="3"/>
  </w:num>
  <w:num w:numId="2" w16cid:durableId="536627735">
    <w:abstractNumId w:val="4"/>
  </w:num>
  <w:num w:numId="3" w16cid:durableId="244388800">
    <w:abstractNumId w:val="2"/>
  </w:num>
  <w:num w:numId="4" w16cid:durableId="1637370764">
    <w:abstractNumId w:val="5"/>
  </w:num>
  <w:num w:numId="5" w16cid:durableId="1906331346">
    <w:abstractNumId w:val="0"/>
  </w:num>
  <w:num w:numId="6" w16cid:durableId="22861839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0E"/>
    <w:rsid w:val="00013960"/>
    <w:rsid w:val="00014DA7"/>
    <w:rsid w:val="000176A0"/>
    <w:rsid w:val="00045662"/>
    <w:rsid w:val="0004671A"/>
    <w:rsid w:val="0005308F"/>
    <w:rsid w:val="0006755C"/>
    <w:rsid w:val="00075614"/>
    <w:rsid w:val="000826C7"/>
    <w:rsid w:val="0008557B"/>
    <w:rsid w:val="0008587E"/>
    <w:rsid w:val="0008715E"/>
    <w:rsid w:val="000A04FC"/>
    <w:rsid w:val="000E0DBF"/>
    <w:rsid w:val="000E16BF"/>
    <w:rsid w:val="00105F67"/>
    <w:rsid w:val="001211EF"/>
    <w:rsid w:val="001342BB"/>
    <w:rsid w:val="001348A4"/>
    <w:rsid w:val="00154EDA"/>
    <w:rsid w:val="001607B5"/>
    <w:rsid w:val="00164FAE"/>
    <w:rsid w:val="00166A59"/>
    <w:rsid w:val="00167060"/>
    <w:rsid w:val="001918B2"/>
    <w:rsid w:val="001C3EE1"/>
    <w:rsid w:val="001D6FE2"/>
    <w:rsid w:val="001E35FE"/>
    <w:rsid w:val="001F08AE"/>
    <w:rsid w:val="00210F42"/>
    <w:rsid w:val="00220763"/>
    <w:rsid w:val="002218E7"/>
    <w:rsid w:val="00236E98"/>
    <w:rsid w:val="002433EC"/>
    <w:rsid w:val="002438DF"/>
    <w:rsid w:val="00245582"/>
    <w:rsid w:val="00254443"/>
    <w:rsid w:val="002A461D"/>
    <w:rsid w:val="002B7162"/>
    <w:rsid w:val="002D20AC"/>
    <w:rsid w:val="002D3460"/>
    <w:rsid w:val="002D5BCE"/>
    <w:rsid w:val="002D5E2B"/>
    <w:rsid w:val="002E05A2"/>
    <w:rsid w:val="002E667D"/>
    <w:rsid w:val="002E68E6"/>
    <w:rsid w:val="002F10CC"/>
    <w:rsid w:val="002F2BF4"/>
    <w:rsid w:val="002F4DDC"/>
    <w:rsid w:val="0031419A"/>
    <w:rsid w:val="00351F9E"/>
    <w:rsid w:val="003577FC"/>
    <w:rsid w:val="003659F5"/>
    <w:rsid w:val="00370385"/>
    <w:rsid w:val="0037364A"/>
    <w:rsid w:val="00375ADD"/>
    <w:rsid w:val="0037757A"/>
    <w:rsid w:val="00381C66"/>
    <w:rsid w:val="0038407D"/>
    <w:rsid w:val="00396C85"/>
    <w:rsid w:val="003A7380"/>
    <w:rsid w:val="003C77DF"/>
    <w:rsid w:val="00445F90"/>
    <w:rsid w:val="0044709C"/>
    <w:rsid w:val="00462368"/>
    <w:rsid w:val="004650E9"/>
    <w:rsid w:val="00466CDC"/>
    <w:rsid w:val="0047172D"/>
    <w:rsid w:val="00490E24"/>
    <w:rsid w:val="00493096"/>
    <w:rsid w:val="004973B0"/>
    <w:rsid w:val="004A64A6"/>
    <w:rsid w:val="004C0A75"/>
    <w:rsid w:val="004C422E"/>
    <w:rsid w:val="004C78A2"/>
    <w:rsid w:val="004E0D97"/>
    <w:rsid w:val="004F06C5"/>
    <w:rsid w:val="00512F82"/>
    <w:rsid w:val="00522793"/>
    <w:rsid w:val="00524259"/>
    <w:rsid w:val="00552605"/>
    <w:rsid w:val="00561E69"/>
    <w:rsid w:val="00564868"/>
    <w:rsid w:val="0056509E"/>
    <w:rsid w:val="005676DD"/>
    <w:rsid w:val="005924EE"/>
    <w:rsid w:val="00592EFE"/>
    <w:rsid w:val="005A1F46"/>
    <w:rsid w:val="005A2076"/>
    <w:rsid w:val="005A341D"/>
    <w:rsid w:val="005B26C4"/>
    <w:rsid w:val="005C0355"/>
    <w:rsid w:val="005C67FA"/>
    <w:rsid w:val="005C74D1"/>
    <w:rsid w:val="005D070A"/>
    <w:rsid w:val="005E119A"/>
    <w:rsid w:val="006041D0"/>
    <w:rsid w:val="00605CA3"/>
    <w:rsid w:val="0062740C"/>
    <w:rsid w:val="00637531"/>
    <w:rsid w:val="00637ACC"/>
    <w:rsid w:val="006431DC"/>
    <w:rsid w:val="00643F6E"/>
    <w:rsid w:val="006551CE"/>
    <w:rsid w:val="00661F41"/>
    <w:rsid w:val="00662C60"/>
    <w:rsid w:val="00662F2D"/>
    <w:rsid w:val="00665612"/>
    <w:rsid w:val="00685386"/>
    <w:rsid w:val="00686E05"/>
    <w:rsid w:val="006906EB"/>
    <w:rsid w:val="006C0EFB"/>
    <w:rsid w:val="006C4915"/>
    <w:rsid w:val="006C73C7"/>
    <w:rsid w:val="006D3922"/>
    <w:rsid w:val="006E14AF"/>
    <w:rsid w:val="007043DF"/>
    <w:rsid w:val="00712329"/>
    <w:rsid w:val="00720645"/>
    <w:rsid w:val="007331C8"/>
    <w:rsid w:val="00745179"/>
    <w:rsid w:val="00765D6D"/>
    <w:rsid w:val="00767D41"/>
    <w:rsid w:val="007753FD"/>
    <w:rsid w:val="00784A4A"/>
    <w:rsid w:val="007855B0"/>
    <w:rsid w:val="00794F0F"/>
    <w:rsid w:val="007A5C54"/>
    <w:rsid w:val="007B3679"/>
    <w:rsid w:val="007C042E"/>
    <w:rsid w:val="007C22FD"/>
    <w:rsid w:val="007D467E"/>
    <w:rsid w:val="007F1F60"/>
    <w:rsid w:val="007F37BB"/>
    <w:rsid w:val="008055A0"/>
    <w:rsid w:val="00813D0A"/>
    <w:rsid w:val="00821A99"/>
    <w:rsid w:val="00826772"/>
    <w:rsid w:val="00827C07"/>
    <w:rsid w:val="008422F0"/>
    <w:rsid w:val="00846B6A"/>
    <w:rsid w:val="00880623"/>
    <w:rsid w:val="00883BCC"/>
    <w:rsid w:val="00886B7D"/>
    <w:rsid w:val="008871B8"/>
    <w:rsid w:val="008A5C8F"/>
    <w:rsid w:val="008A6C65"/>
    <w:rsid w:val="008B24FC"/>
    <w:rsid w:val="008B57D0"/>
    <w:rsid w:val="008B7AC6"/>
    <w:rsid w:val="008E531E"/>
    <w:rsid w:val="009068C0"/>
    <w:rsid w:val="0091743C"/>
    <w:rsid w:val="00927BB6"/>
    <w:rsid w:val="00927F0B"/>
    <w:rsid w:val="00931A3D"/>
    <w:rsid w:val="00936DD4"/>
    <w:rsid w:val="0093720D"/>
    <w:rsid w:val="00946937"/>
    <w:rsid w:val="009550B8"/>
    <w:rsid w:val="00971E40"/>
    <w:rsid w:val="00977640"/>
    <w:rsid w:val="00980C54"/>
    <w:rsid w:val="0098278D"/>
    <w:rsid w:val="00993902"/>
    <w:rsid w:val="009A1D17"/>
    <w:rsid w:val="009B3963"/>
    <w:rsid w:val="009C61F3"/>
    <w:rsid w:val="009C7282"/>
    <w:rsid w:val="009D3CC2"/>
    <w:rsid w:val="009E6B8D"/>
    <w:rsid w:val="009F157F"/>
    <w:rsid w:val="009F1F72"/>
    <w:rsid w:val="009F344B"/>
    <w:rsid w:val="00A1046A"/>
    <w:rsid w:val="00A138A7"/>
    <w:rsid w:val="00A2274D"/>
    <w:rsid w:val="00A22B27"/>
    <w:rsid w:val="00A35938"/>
    <w:rsid w:val="00A439E4"/>
    <w:rsid w:val="00A4414C"/>
    <w:rsid w:val="00A50B2D"/>
    <w:rsid w:val="00A7497C"/>
    <w:rsid w:val="00A94913"/>
    <w:rsid w:val="00AA2BFD"/>
    <w:rsid w:val="00AD3A35"/>
    <w:rsid w:val="00AE3CB4"/>
    <w:rsid w:val="00AE7DD4"/>
    <w:rsid w:val="00B01C92"/>
    <w:rsid w:val="00B21C3E"/>
    <w:rsid w:val="00B23F4E"/>
    <w:rsid w:val="00B25EEA"/>
    <w:rsid w:val="00B3248E"/>
    <w:rsid w:val="00B41728"/>
    <w:rsid w:val="00B42691"/>
    <w:rsid w:val="00B516FE"/>
    <w:rsid w:val="00B51861"/>
    <w:rsid w:val="00B5520E"/>
    <w:rsid w:val="00B65D05"/>
    <w:rsid w:val="00B807E1"/>
    <w:rsid w:val="00B8285B"/>
    <w:rsid w:val="00B8456A"/>
    <w:rsid w:val="00B90841"/>
    <w:rsid w:val="00BA106E"/>
    <w:rsid w:val="00BA2A43"/>
    <w:rsid w:val="00BB5707"/>
    <w:rsid w:val="00BC3377"/>
    <w:rsid w:val="00BD26EB"/>
    <w:rsid w:val="00BD5425"/>
    <w:rsid w:val="00BE1E8E"/>
    <w:rsid w:val="00BE3B8F"/>
    <w:rsid w:val="00BF1B39"/>
    <w:rsid w:val="00BF6DC4"/>
    <w:rsid w:val="00C01C95"/>
    <w:rsid w:val="00C0372D"/>
    <w:rsid w:val="00C12EDE"/>
    <w:rsid w:val="00C12F6B"/>
    <w:rsid w:val="00C174ED"/>
    <w:rsid w:val="00C17899"/>
    <w:rsid w:val="00C371AE"/>
    <w:rsid w:val="00C66E38"/>
    <w:rsid w:val="00C748E0"/>
    <w:rsid w:val="00CA3363"/>
    <w:rsid w:val="00CA722E"/>
    <w:rsid w:val="00CB6180"/>
    <w:rsid w:val="00CC2FA9"/>
    <w:rsid w:val="00CD0D4C"/>
    <w:rsid w:val="00CD6680"/>
    <w:rsid w:val="00D00308"/>
    <w:rsid w:val="00D2CBA3"/>
    <w:rsid w:val="00D34DB7"/>
    <w:rsid w:val="00D472A3"/>
    <w:rsid w:val="00D53135"/>
    <w:rsid w:val="00D644F9"/>
    <w:rsid w:val="00D721C5"/>
    <w:rsid w:val="00D76F21"/>
    <w:rsid w:val="00D81A6A"/>
    <w:rsid w:val="00D850DF"/>
    <w:rsid w:val="00D851E0"/>
    <w:rsid w:val="00D937B6"/>
    <w:rsid w:val="00D94AF5"/>
    <w:rsid w:val="00DA0504"/>
    <w:rsid w:val="00DB1EBF"/>
    <w:rsid w:val="00DB3808"/>
    <w:rsid w:val="00DB6CC7"/>
    <w:rsid w:val="00DC793E"/>
    <w:rsid w:val="00DD1CF2"/>
    <w:rsid w:val="00DD5990"/>
    <w:rsid w:val="00DD635D"/>
    <w:rsid w:val="00DE5C8D"/>
    <w:rsid w:val="00E04B87"/>
    <w:rsid w:val="00E1392A"/>
    <w:rsid w:val="00E32044"/>
    <w:rsid w:val="00E338D6"/>
    <w:rsid w:val="00E33911"/>
    <w:rsid w:val="00E4196F"/>
    <w:rsid w:val="00E46618"/>
    <w:rsid w:val="00E50DB0"/>
    <w:rsid w:val="00E55CCC"/>
    <w:rsid w:val="00E76F1E"/>
    <w:rsid w:val="00E85188"/>
    <w:rsid w:val="00E9213A"/>
    <w:rsid w:val="00E97BB5"/>
    <w:rsid w:val="00EA2128"/>
    <w:rsid w:val="00EA7476"/>
    <w:rsid w:val="00EB0FEB"/>
    <w:rsid w:val="00EC2585"/>
    <w:rsid w:val="00EC3B30"/>
    <w:rsid w:val="00EC57D8"/>
    <w:rsid w:val="00EC676E"/>
    <w:rsid w:val="00ED0376"/>
    <w:rsid w:val="00ED09B0"/>
    <w:rsid w:val="00EF3AD6"/>
    <w:rsid w:val="00EF6419"/>
    <w:rsid w:val="00EF6668"/>
    <w:rsid w:val="00F127FB"/>
    <w:rsid w:val="00F20D01"/>
    <w:rsid w:val="00F274CF"/>
    <w:rsid w:val="00F4657E"/>
    <w:rsid w:val="00F6074B"/>
    <w:rsid w:val="00F6094F"/>
    <w:rsid w:val="00F619FB"/>
    <w:rsid w:val="00F6706E"/>
    <w:rsid w:val="00F831AB"/>
    <w:rsid w:val="00F83BB7"/>
    <w:rsid w:val="00F85241"/>
    <w:rsid w:val="00FA1C6F"/>
    <w:rsid w:val="00FA3ED4"/>
    <w:rsid w:val="00FB526E"/>
    <w:rsid w:val="00FC00AC"/>
    <w:rsid w:val="00FE5E78"/>
    <w:rsid w:val="00FF554B"/>
    <w:rsid w:val="00FF628E"/>
    <w:rsid w:val="00FF71F1"/>
    <w:rsid w:val="023BB443"/>
    <w:rsid w:val="038AD221"/>
    <w:rsid w:val="047FFD40"/>
    <w:rsid w:val="052E289B"/>
    <w:rsid w:val="0564A787"/>
    <w:rsid w:val="05B3CE3F"/>
    <w:rsid w:val="06B12F3D"/>
    <w:rsid w:val="06BC4228"/>
    <w:rsid w:val="080DE339"/>
    <w:rsid w:val="0A70267B"/>
    <w:rsid w:val="0B97DD7F"/>
    <w:rsid w:val="0F70CD62"/>
    <w:rsid w:val="10D02856"/>
    <w:rsid w:val="13A8F647"/>
    <w:rsid w:val="15358599"/>
    <w:rsid w:val="198363EF"/>
    <w:rsid w:val="19F77AEE"/>
    <w:rsid w:val="1A95E144"/>
    <w:rsid w:val="1C536E58"/>
    <w:rsid w:val="1CE6113D"/>
    <w:rsid w:val="1CFF352E"/>
    <w:rsid w:val="1EF7C267"/>
    <w:rsid w:val="2079A3A6"/>
    <w:rsid w:val="233255E0"/>
    <w:rsid w:val="24B5AF52"/>
    <w:rsid w:val="265ADFE1"/>
    <w:rsid w:val="2774837F"/>
    <w:rsid w:val="27BF8308"/>
    <w:rsid w:val="29162DD6"/>
    <w:rsid w:val="29DDC16F"/>
    <w:rsid w:val="2A87D48E"/>
    <w:rsid w:val="2BDF8500"/>
    <w:rsid w:val="2DC8097D"/>
    <w:rsid w:val="2EB0BCBA"/>
    <w:rsid w:val="2EB1031E"/>
    <w:rsid w:val="3139EF78"/>
    <w:rsid w:val="31539068"/>
    <w:rsid w:val="3376E9A9"/>
    <w:rsid w:val="34115354"/>
    <w:rsid w:val="3431FB9B"/>
    <w:rsid w:val="349ABB52"/>
    <w:rsid w:val="350E98C4"/>
    <w:rsid w:val="3730D7F4"/>
    <w:rsid w:val="3776B6C0"/>
    <w:rsid w:val="3AAF0973"/>
    <w:rsid w:val="3BB60D6B"/>
    <w:rsid w:val="3C663A3A"/>
    <w:rsid w:val="3F0E8C41"/>
    <w:rsid w:val="3FFE0A89"/>
    <w:rsid w:val="424B66FA"/>
    <w:rsid w:val="43018003"/>
    <w:rsid w:val="43D33627"/>
    <w:rsid w:val="43D99AD1"/>
    <w:rsid w:val="44D24AD8"/>
    <w:rsid w:val="45557D7D"/>
    <w:rsid w:val="4566D690"/>
    <w:rsid w:val="472412D9"/>
    <w:rsid w:val="472412D9"/>
    <w:rsid w:val="4893CCDD"/>
    <w:rsid w:val="4A690B38"/>
    <w:rsid w:val="4B09916B"/>
    <w:rsid w:val="4BC0749E"/>
    <w:rsid w:val="4C04ADB3"/>
    <w:rsid w:val="4F10E188"/>
    <w:rsid w:val="500F832A"/>
    <w:rsid w:val="506285B8"/>
    <w:rsid w:val="51A9F8C1"/>
    <w:rsid w:val="52D3B2F9"/>
    <w:rsid w:val="53741BAB"/>
    <w:rsid w:val="549123BD"/>
    <w:rsid w:val="569B8146"/>
    <w:rsid w:val="56D5F91C"/>
    <w:rsid w:val="59EE50E6"/>
    <w:rsid w:val="5A170064"/>
    <w:rsid w:val="5A170064"/>
    <w:rsid w:val="5D3784A8"/>
    <w:rsid w:val="5D9E6D91"/>
    <w:rsid w:val="5DEDBE77"/>
    <w:rsid w:val="5DFBD919"/>
    <w:rsid w:val="60011CF0"/>
    <w:rsid w:val="61113EE2"/>
    <w:rsid w:val="614D8A94"/>
    <w:rsid w:val="643A723E"/>
    <w:rsid w:val="644250E1"/>
    <w:rsid w:val="67FCB476"/>
    <w:rsid w:val="6AB77F0A"/>
    <w:rsid w:val="6BAE7AAA"/>
    <w:rsid w:val="6C2F193E"/>
    <w:rsid w:val="6DF542DD"/>
    <w:rsid w:val="6ECCF66E"/>
    <w:rsid w:val="6FA39EA9"/>
    <w:rsid w:val="7025029A"/>
    <w:rsid w:val="730F3CE0"/>
    <w:rsid w:val="732BCEEC"/>
    <w:rsid w:val="73397ECE"/>
    <w:rsid w:val="73A9E5CB"/>
    <w:rsid w:val="74B3B4AD"/>
    <w:rsid w:val="7A468427"/>
    <w:rsid w:val="7A527310"/>
    <w:rsid w:val="7A683E52"/>
    <w:rsid w:val="7CB79147"/>
    <w:rsid w:val="7CCF63DE"/>
    <w:rsid w:val="7D1D7025"/>
    <w:rsid w:val="7D717E74"/>
    <w:rsid w:val="7DEDDB18"/>
    <w:rsid w:val="7F690678"/>
    <w:rsid w:val="7F7A8854"/>
    <w:rsid w:val="7FC0D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B6A925"/>
  <w15:chartTrackingRefBased/>
  <w15:docId w15:val="{BF137AFE-D2CF-41E0-A420-A55AB3BC30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Ecofont Vera Sans" w:hAnsi="Ecofont Vera Sans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81C66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5520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520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520E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20E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520E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520E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520E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520E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520E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B5520E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B5520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B5520E"/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B5520E"/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B5520E"/>
    <w:rPr>
      <w:rFonts w:asciiTheme="minorHAnsi" w:hAnsiTheme="minorHAnsi"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B5520E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B5520E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B5520E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B5520E"/>
    <w:rPr>
      <w:rFonts w:asciiTheme="minorHAnsi" w:hAnsiTheme="minorHAnsi"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520E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B5520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520E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B5520E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520E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B552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52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52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520E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B5520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520E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aliases w:val="Cabeçalho superior,Heading 1a"/>
    <w:basedOn w:val="Normal"/>
    <w:link w:val="Cabealho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aliases w:val="Cabeçalho superior Char,Heading 1a Char"/>
    <w:basedOn w:val="Fontepargpadro"/>
    <w:link w:val="Cabealho"/>
    <w:uiPriority w:val="99"/>
    <w:rsid w:val="00B5520E"/>
  </w:style>
  <w:style w:type="paragraph" w:styleId="Rodap">
    <w:name w:val="footer"/>
    <w:basedOn w:val="Normal"/>
    <w:link w:val="Rodap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B5520E"/>
  </w:style>
  <w:style w:type="paragraph" w:styleId="TableContents" w:customStyle="1">
    <w:name w:val="Table Contents"/>
    <w:basedOn w:val="Normal"/>
    <w:rsid w:val="000176A0"/>
    <w:pPr>
      <w:widowControl w:val="0"/>
      <w:suppressLineNumbers/>
      <w:suppressAutoHyphens/>
      <w:autoSpaceDN w:val="0"/>
    </w:pPr>
    <w:rPr>
      <w:rFonts w:ascii="Liberation Serif" w:hAnsi="Liberation Serif" w:eastAsia="NSimSun" w:cs="Lucida Sans"/>
      <w:kern w:val="3"/>
      <w:lang w:eastAsia="zh-CN" w:bidi="hi-IN"/>
    </w:rPr>
  </w:style>
  <w:style w:type="paragraph" w:styleId="Standard" w:customStyle="1">
    <w:name w:val="Standard"/>
    <w:rsid w:val="00466CDC"/>
    <w:pPr>
      <w:suppressAutoHyphens/>
      <w:autoSpaceDN w:val="0"/>
      <w:spacing w:after="0" w:line="240" w:lineRule="auto"/>
    </w:pPr>
    <w:rPr>
      <w:rFonts w:ascii="Liberation Serif" w:hAnsi="Liberation Serif" w:eastAsia="NSimSun" w:cs="Lucida Sans"/>
      <w:kern w:val="3"/>
      <w:sz w:val="24"/>
      <w:szCs w:val="24"/>
      <w:lang w:eastAsia="zh-CN" w:bidi="hi-IN"/>
      <w14:ligatures w14:val="none"/>
    </w:rPr>
  </w:style>
  <w:style w:type="table" w:styleId="Tabelacomgrade">
    <w:name w:val="Table Grid"/>
    <w:basedOn w:val="Tabelanormal"/>
    <w:uiPriority w:val="39"/>
    <w:rsid w:val="006C73C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55C6B4E3245E42807EE1BBE9A3506B" ma:contentTypeVersion="21" ma:contentTypeDescription="Crie um novo documento." ma:contentTypeScope="" ma:versionID="3dc0820a5e3b731dcb800098c452946d">
  <xsd:schema xmlns:xsd="http://www.w3.org/2001/XMLSchema" xmlns:xs="http://www.w3.org/2001/XMLSchema" xmlns:p="http://schemas.microsoft.com/office/2006/metadata/properties" xmlns:ns1="http://schemas.microsoft.com/sharepoint/v3" xmlns:ns2="30a150f1-7e6c-445e-b65c-e4b0b2e31cf5" xmlns:ns3="ce3ec340-3a29-41bf-b42a-35dd5efcadd5" targetNamespace="http://schemas.microsoft.com/office/2006/metadata/properties" ma:root="true" ma:fieldsID="bf54bad46ff430f3c3755e2fd4c27d19" ns1:_="" ns2:_="" ns3:_="">
    <xsd:import namespace="http://schemas.microsoft.com/sharepoint/v3"/>
    <xsd:import namespace="30a150f1-7e6c-445e-b65c-e4b0b2e31cf5"/>
    <xsd:import namespace="ce3ec340-3a29-41bf-b42a-35dd5efcad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_x0031_" minOccurs="0"/>
                <xsd:element ref="ns2:Modificado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150f1-7e6c-445e-b65c-e4b0b2e31c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7f4b527a-2d57-4219-80bf-f3e66d3fb5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x0031_" ma:index="24" nillable="true" ma:displayName="1" ma:format="Dropdown" ma:list="UserInfo" ma:SharePointGroup="0" ma:internalName="_x0031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odificado" ma:index="25" nillable="true" ma:displayName="Modificado" ma:list="UserInfo" ma:SharePointGroup="0" ma:internalName="Modificado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c340-3a29-41bf-b42a-35dd5efcadd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fe189d-7054-46c5-a425-b6c8dd024505}" ma:internalName="TaxCatchAll" ma:showField="CatchAllData" ma:web="ce3ec340-3a29-41bf-b42a-35dd5efcad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3ec340-3a29-41bf-b42a-35dd5efcadd5" xsi:nil="true"/>
    <lcf76f155ced4ddcb4097134ff3c332f xmlns="30a150f1-7e6c-445e-b65c-e4b0b2e31cf5">
      <Terms xmlns="http://schemas.microsoft.com/office/infopath/2007/PartnerControls"/>
    </lcf76f155ced4ddcb4097134ff3c332f>
    <_ip_UnifiedCompliancePolicyUIAction xmlns="http://schemas.microsoft.com/sharepoint/v3" xsi:nil="true"/>
    <_x0031_ xmlns="30a150f1-7e6c-445e-b65c-e4b0b2e31cf5">
      <UserInfo>
        <DisplayName/>
        <AccountId xsi:nil="true"/>
        <AccountType/>
      </UserInfo>
    </_x0031_>
    <Modificado xmlns="30a150f1-7e6c-445e-b65c-e4b0b2e31cf5">
      <UserInfo>
        <DisplayName/>
        <AccountId xsi:nil="true"/>
        <AccountType/>
      </UserInfo>
    </Modificado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AC7C06A-A321-4BCC-9C35-05B4F3D584AC}"/>
</file>

<file path=customXml/itemProps2.xml><?xml version="1.0" encoding="utf-8"?>
<ds:datastoreItem xmlns:ds="http://schemas.openxmlformats.org/officeDocument/2006/customXml" ds:itemID="{0958031A-75F0-4EAE-A26E-9C5975FC17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66CA2B-C66F-4E6F-A09B-8E2CED488E7C}">
  <ds:schemaRefs>
    <ds:schemaRef ds:uri="http://schemas.microsoft.com/office/2006/metadata/properties"/>
    <ds:schemaRef ds:uri="http://schemas.microsoft.com/office/infopath/2007/PartnerControls"/>
    <ds:schemaRef ds:uri="e260502d-0a3d-4a3c-871f-16068f154dd3"/>
    <ds:schemaRef ds:uri="efabda07-2cb6-47f0-a10e-8ad936b6607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Lorena Penin Bastos</dc:creator>
  <keywords/>
  <dc:description/>
  <lastModifiedBy>HELEN ROSE DA SILVA SARAIVA ALMEIDA</lastModifiedBy>
  <revision>222</revision>
  <dcterms:created xsi:type="dcterms:W3CDTF">2026-01-13T14:56:00.0000000Z</dcterms:created>
  <dcterms:modified xsi:type="dcterms:W3CDTF">2026-06-18T18:57:19.3490935Z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0x010100D855C6B4E3245E42807EE1BBE9A3506B</vt:lpwstr>
  </property>
  <property fmtid="{D5CDD505-2E9C-101B-9397-08002B2CF9AE}" pid="3" name="MediaServiceImageTags">
    <vt:lpwstr/>
  </property>
</Properties>
</file>