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ECB" w:rsidRPr="00322C34" w:rsidRDefault="00322C34" w:rsidP="001A41E7">
      <w:pPr>
        <w:jc w:val="center"/>
        <w:rPr>
          <w:b/>
        </w:rPr>
      </w:pPr>
      <w:r w:rsidRPr="00322C34">
        <w:rPr>
          <w:b/>
        </w:rPr>
        <w:t>Previsão de Faturamento</w:t>
      </w:r>
    </w:p>
    <w:p w:rsidR="00C76DAF" w:rsidRDefault="00C76DAF" w:rsidP="00C76DAF">
      <w:r w:rsidRPr="005434FB">
        <w:rPr>
          <w:b/>
        </w:rPr>
        <w:t>Data:</w:t>
      </w:r>
      <w:r>
        <w:t xml:space="preserve"> 27-12-2021</w:t>
      </w:r>
    </w:p>
    <w:p w:rsidR="00C76DAF" w:rsidRDefault="00C76DAF">
      <w:r w:rsidRPr="00343A56">
        <w:rPr>
          <w:b/>
        </w:rPr>
        <w:t>Programa</w:t>
      </w:r>
      <w:r>
        <w:t>: BradyPrevFat</w:t>
      </w:r>
      <w:r w:rsidR="00343A56">
        <w:t>.exe</w:t>
      </w:r>
    </w:p>
    <w:p w:rsidR="005434FB" w:rsidRDefault="005434FB">
      <w:r w:rsidRPr="005434FB">
        <w:rPr>
          <w:b/>
        </w:rPr>
        <w:t>Desenvolvedor:</w:t>
      </w:r>
      <w:r>
        <w:t xml:space="preserve"> Marcos Luiz de Jesus</w:t>
      </w:r>
    </w:p>
    <w:p w:rsidR="00322C34" w:rsidRDefault="00322C34"/>
    <w:p w:rsidR="004C0957" w:rsidRPr="004C0957" w:rsidRDefault="004C0957">
      <w:pPr>
        <w:rPr>
          <w:b/>
        </w:rPr>
      </w:pPr>
      <w:r w:rsidRPr="004C0957">
        <w:rPr>
          <w:b/>
        </w:rPr>
        <w:t>Dependências:</w:t>
      </w:r>
    </w:p>
    <w:p w:rsidR="00C02069" w:rsidRDefault="00C02069"/>
    <w:p w:rsidR="004C0957" w:rsidRDefault="004C0957">
      <w:r>
        <w:t>O programa BradyPrevFat.exe depende de 3 arquivos externos que são essenciais para o seu bom funcionamento.</w:t>
      </w:r>
    </w:p>
    <w:p w:rsidR="004C0957" w:rsidRPr="004C0957" w:rsidRDefault="004C0957">
      <w:pPr>
        <w:rPr>
          <w:b/>
          <w:u w:val="single"/>
        </w:rPr>
      </w:pPr>
      <w:r w:rsidRPr="004C0957">
        <w:rPr>
          <w:b/>
          <w:u w:val="single"/>
        </w:rPr>
        <w:t>Os arquivos são:</w:t>
      </w:r>
    </w:p>
    <w:p w:rsidR="004C0957" w:rsidRDefault="004C0957">
      <w:r>
        <w:t>DB.INI – Arquivo com a configuração de conexão ao Banco de dados SQL Server – Base APPSOP</w:t>
      </w:r>
    </w:p>
    <w:p w:rsidR="004C0957" w:rsidRDefault="004C0957">
      <w:r>
        <w:t>SMTP_PREVFAT – Arquivo com a configuração da conta do e-mail padrão que será utilizada para o disparo dos e-mails aos compradores. Este arquivo deve estar armazenado na mesma pasta aonde será instalado o programa BradyPrevFat.exe</w:t>
      </w:r>
    </w:p>
    <w:p w:rsidR="004C0957" w:rsidRDefault="004C0957" w:rsidP="004C0957">
      <w:r>
        <w:t>MALADIRETA.XLSX – Arquivo de layout contendo as colunas com as informações que os compradores irão receber por e-mail.</w:t>
      </w:r>
      <w:r w:rsidRPr="004C0957">
        <w:t xml:space="preserve"> </w:t>
      </w:r>
      <w:r>
        <w:t xml:space="preserve"> Este arquivo deve estar armazenado na mesma pasta aonde será instalado o programa BradyPrevFat.exe</w:t>
      </w:r>
    </w:p>
    <w:p w:rsidR="004C0957" w:rsidRDefault="004C0957"/>
    <w:p w:rsidR="004C0957" w:rsidRDefault="004C0957"/>
    <w:p w:rsidR="00322C34" w:rsidRPr="00C76DAF" w:rsidRDefault="00322C34">
      <w:pPr>
        <w:rPr>
          <w:b/>
        </w:rPr>
      </w:pPr>
      <w:r w:rsidRPr="00C76DAF">
        <w:rPr>
          <w:b/>
        </w:rPr>
        <w:t>Objetivo:</w:t>
      </w:r>
    </w:p>
    <w:p w:rsidR="00322C34" w:rsidRDefault="00322C34">
      <w:r>
        <w:t>Programa desenvolvido para enviar ao cliente, comunicado referente a ordem de venda que sofreu alteração na quantidade de material acordada no momento da venda.</w:t>
      </w:r>
    </w:p>
    <w:p w:rsidR="00C02069" w:rsidRDefault="00C02069">
      <w:r>
        <w:br w:type="page"/>
      </w:r>
    </w:p>
    <w:p w:rsidR="00322C34" w:rsidRPr="00C76DAF" w:rsidRDefault="00322C34">
      <w:pPr>
        <w:rPr>
          <w:b/>
        </w:rPr>
      </w:pPr>
      <w:r w:rsidRPr="00C76DAF">
        <w:rPr>
          <w:b/>
        </w:rPr>
        <w:lastRenderedPageBreak/>
        <w:t>Processo:</w:t>
      </w:r>
    </w:p>
    <w:p w:rsidR="00322C34" w:rsidRDefault="00322C34">
      <w:r>
        <w:t xml:space="preserve">A ordem de venda é extraída do SAP, em um relatório formato </w:t>
      </w:r>
      <w:r w:rsidR="00EE3091">
        <w:t>XLS</w:t>
      </w:r>
      <w:r>
        <w:t>, contendo as seguintes informações.</w:t>
      </w:r>
    </w:p>
    <w:p w:rsidR="00322C34" w:rsidRDefault="00322C34">
      <w:proofErr w:type="spellStart"/>
      <w:r>
        <w:t>Nr</w:t>
      </w:r>
      <w:proofErr w:type="spellEnd"/>
      <w:r>
        <w:t>º da Ordem de Vendas</w:t>
      </w:r>
    </w:p>
    <w:p w:rsidR="00322C34" w:rsidRDefault="007E2A89">
      <w:r>
        <w:t>Código</w:t>
      </w:r>
      <w:r w:rsidR="00322C34">
        <w:t xml:space="preserve"> do Cliente</w:t>
      </w:r>
    </w:p>
    <w:p w:rsidR="00322C34" w:rsidRDefault="00322C34">
      <w:r>
        <w:t>Nome do Cliente</w:t>
      </w:r>
    </w:p>
    <w:p w:rsidR="00322C34" w:rsidRDefault="007E2A89">
      <w:r>
        <w:t>Código</w:t>
      </w:r>
      <w:r w:rsidR="00322C34">
        <w:t xml:space="preserve"> do Comprador</w:t>
      </w:r>
    </w:p>
    <w:p w:rsidR="00322C34" w:rsidRDefault="00322C34">
      <w:r>
        <w:t>E-mail do Comprador</w:t>
      </w:r>
    </w:p>
    <w:p w:rsidR="00322C34" w:rsidRDefault="00322C34">
      <w:proofErr w:type="spellStart"/>
      <w:r>
        <w:t>Nr</w:t>
      </w:r>
      <w:proofErr w:type="spellEnd"/>
      <w:r>
        <w:t>º Item da Ordem de Venda</w:t>
      </w:r>
    </w:p>
    <w:p w:rsidR="00322C34" w:rsidRDefault="007E2A89">
      <w:r>
        <w:t>Código</w:t>
      </w:r>
      <w:r w:rsidR="00322C34">
        <w:t xml:space="preserve"> do Material</w:t>
      </w:r>
    </w:p>
    <w:p w:rsidR="00322C34" w:rsidRDefault="007E2A89">
      <w:r>
        <w:t>Código</w:t>
      </w:r>
      <w:r w:rsidR="00322C34">
        <w:t xml:space="preserve"> Material do Catalogo</w:t>
      </w:r>
    </w:p>
    <w:p w:rsidR="00322C34" w:rsidRDefault="00322C34">
      <w:r>
        <w:t>Descrição do Material</w:t>
      </w:r>
    </w:p>
    <w:p w:rsidR="00322C34" w:rsidRDefault="00322C34">
      <w:r>
        <w:t>Quantidade a Ser Entregue</w:t>
      </w:r>
    </w:p>
    <w:p w:rsidR="00322C34" w:rsidRDefault="00322C34">
      <w:r>
        <w:t>Unidade de Medida da Quantidade a Ser Entregue</w:t>
      </w:r>
    </w:p>
    <w:p w:rsidR="00322C34" w:rsidRDefault="00322C34">
      <w:r>
        <w:t>Quantidade de Ordem</w:t>
      </w:r>
    </w:p>
    <w:p w:rsidR="00322C34" w:rsidRDefault="00322C34">
      <w:r>
        <w:t>Unidade de Medida da Ordem</w:t>
      </w:r>
    </w:p>
    <w:p w:rsidR="00322C34" w:rsidRDefault="00322C34">
      <w:r>
        <w:t>Data Prevista da Entrega</w:t>
      </w:r>
      <w:bookmarkStart w:id="0" w:name="_GoBack"/>
      <w:bookmarkEnd w:id="0"/>
    </w:p>
    <w:p w:rsidR="00CF316D" w:rsidRDefault="00CF316D">
      <w:r>
        <w:t>Canal</w:t>
      </w:r>
    </w:p>
    <w:p w:rsidR="00CF316D" w:rsidRDefault="00CF316D">
      <w:proofErr w:type="spellStart"/>
      <w:r>
        <w:t>CustClass</w:t>
      </w:r>
      <w:proofErr w:type="spellEnd"/>
    </w:p>
    <w:p w:rsidR="0008528C" w:rsidRDefault="0008528C"/>
    <w:p w:rsidR="0008528C" w:rsidRDefault="0008528C">
      <w:r>
        <w:t>O programa irá enviar e-mail com as informações de ordem de venda, de todas as ordens executadas pelo comprador.</w:t>
      </w:r>
    </w:p>
    <w:p w:rsidR="00C02069" w:rsidRDefault="0008528C">
      <w:r>
        <w:t>O comprador irá receber um e-mail para cada conta de cliente que ele efetuou a compra, com um arquivo no formato XLS em anexo contendo as informações de ordens de vendas que sofrerão alteração de quantidade que lhe foi acordada no momento da compra.</w:t>
      </w:r>
    </w:p>
    <w:p w:rsidR="00C02069" w:rsidRDefault="00C02069">
      <w:r>
        <w:br w:type="page"/>
      </w:r>
    </w:p>
    <w:p w:rsidR="00A71F77" w:rsidRDefault="00A71F77">
      <w:r>
        <w:rPr>
          <w:b/>
        </w:rPr>
        <w:lastRenderedPageBreak/>
        <w:t xml:space="preserve">Como utilizar o programa </w:t>
      </w:r>
      <w:proofErr w:type="spellStart"/>
      <w:r>
        <w:rPr>
          <w:b/>
        </w:rPr>
        <w:t>BradyFatPrev</w:t>
      </w:r>
      <w:proofErr w:type="spellEnd"/>
    </w:p>
    <w:p w:rsidR="00A71F77" w:rsidRDefault="00A71F77"/>
    <w:p w:rsidR="00A71F77" w:rsidRDefault="00A71F77">
      <w:r>
        <w:t>O Programa possui 3 abas:</w:t>
      </w:r>
    </w:p>
    <w:p w:rsidR="00A71F77" w:rsidRDefault="00A71F77">
      <w:r>
        <w:t>Enviar E-mail</w:t>
      </w:r>
    </w:p>
    <w:p w:rsidR="00A71F77" w:rsidRDefault="00A71F77">
      <w:r>
        <w:t>Configuração</w:t>
      </w:r>
    </w:p>
    <w:p w:rsidR="00C02069" w:rsidRDefault="00A71F77">
      <w:r>
        <w:t>E-mail CC</w:t>
      </w:r>
    </w:p>
    <w:p w:rsidR="00C02069" w:rsidRDefault="00C02069"/>
    <w:p w:rsidR="00A71F77" w:rsidRPr="00A71F77" w:rsidRDefault="00A71F77">
      <w:pPr>
        <w:rPr>
          <w:b/>
        </w:rPr>
      </w:pPr>
      <w:r w:rsidRPr="00A71F77">
        <w:rPr>
          <w:b/>
        </w:rPr>
        <w:t>Enviar E-mail</w:t>
      </w:r>
    </w:p>
    <w:p w:rsidR="00A71F77" w:rsidRDefault="00A71F77"/>
    <w:p w:rsidR="00A71F77" w:rsidRDefault="00A71F77">
      <w:r>
        <w:t>O usuário irá selecionar o arquivo no formato XLS, extraído do SAP, contendo as informações com as Ordens de Vendas e após isto, irá clicar no botão Enviar E-mail</w:t>
      </w:r>
      <w:r w:rsidR="00DA42CC">
        <w:t>.</w:t>
      </w:r>
    </w:p>
    <w:p w:rsidR="00DA42CC" w:rsidRDefault="00DA42CC">
      <w:r>
        <w:t>Caso haja algum e-mail inválido o sistema irá mostrar ao final do processo de enviar e-mail, os e-mails inválidos, para serem corrigidos no arquivo extraído do SAP para serem reenviados.</w:t>
      </w:r>
    </w:p>
    <w:p w:rsidR="00757AC6" w:rsidRDefault="00757AC6">
      <w:r>
        <w:t xml:space="preserve">Este processo irá enviar um arquivo anexo no formato </w:t>
      </w:r>
      <w:proofErr w:type="spellStart"/>
      <w:r>
        <w:t>xls</w:t>
      </w:r>
      <w:proofErr w:type="spellEnd"/>
      <w:r>
        <w:t xml:space="preserve"> contendo as seguintes informações:</w:t>
      </w:r>
    </w:p>
    <w:p w:rsidR="00757AC6" w:rsidRDefault="00757AC6" w:rsidP="00757AC6">
      <w:proofErr w:type="spellStart"/>
      <w:r>
        <w:t>Nr</w:t>
      </w:r>
      <w:proofErr w:type="spellEnd"/>
      <w:r>
        <w:t>º Item da Ordem de Venda</w:t>
      </w:r>
    </w:p>
    <w:p w:rsidR="00757AC6" w:rsidRDefault="00757AC6" w:rsidP="00757AC6">
      <w:r>
        <w:t>Código do Material</w:t>
      </w:r>
    </w:p>
    <w:p w:rsidR="00757AC6" w:rsidRDefault="00757AC6" w:rsidP="00757AC6">
      <w:r>
        <w:t>Código Material do Catalogo</w:t>
      </w:r>
    </w:p>
    <w:p w:rsidR="00757AC6" w:rsidRDefault="00757AC6" w:rsidP="00757AC6">
      <w:r>
        <w:t>Descrição do Material</w:t>
      </w:r>
    </w:p>
    <w:p w:rsidR="00757AC6" w:rsidRDefault="00757AC6" w:rsidP="00757AC6">
      <w:r>
        <w:t>Quantidade a Ser Entregue</w:t>
      </w:r>
    </w:p>
    <w:p w:rsidR="00757AC6" w:rsidRDefault="00757AC6" w:rsidP="00757AC6">
      <w:r>
        <w:t>Unidade de Medida da Quantidade a Ser Entregue</w:t>
      </w:r>
    </w:p>
    <w:p w:rsidR="00757AC6" w:rsidRDefault="00757AC6" w:rsidP="00757AC6">
      <w:r>
        <w:t>Quantidade de Ordem</w:t>
      </w:r>
    </w:p>
    <w:p w:rsidR="00757AC6" w:rsidRDefault="00757AC6" w:rsidP="00757AC6">
      <w:r>
        <w:t>Unidade de Medida da Ordem</w:t>
      </w:r>
    </w:p>
    <w:p w:rsidR="00757AC6" w:rsidRPr="00757AC6" w:rsidRDefault="00757AC6">
      <w:r>
        <w:t>Data Prevista da Entrega</w:t>
      </w:r>
    </w:p>
    <w:p w:rsidR="00A71F77" w:rsidRDefault="00A71F77"/>
    <w:p w:rsidR="00A71F77" w:rsidRPr="00A71F77" w:rsidRDefault="00A71F77">
      <w:pPr>
        <w:rPr>
          <w:b/>
        </w:rPr>
      </w:pPr>
      <w:r w:rsidRPr="00A71F77">
        <w:rPr>
          <w:b/>
        </w:rPr>
        <w:t>Configuração</w:t>
      </w:r>
    </w:p>
    <w:p w:rsidR="00A71F77" w:rsidRDefault="00A71F77"/>
    <w:p w:rsidR="00A71F77" w:rsidRDefault="00A71F77">
      <w:r>
        <w:t>A aba de configuração é obrigatória o seu preenchimento antes de utilizar a aba enviar e-mail.</w:t>
      </w:r>
    </w:p>
    <w:p w:rsidR="00A71F77" w:rsidRDefault="00A71F77">
      <w:r>
        <w:t>A aba configuração, irá guardar a configuração de conta de e-mail padrão, que será utilizada para o disparo dos e-mails para os clientes.</w:t>
      </w:r>
    </w:p>
    <w:p w:rsidR="006739D0" w:rsidRDefault="006739D0">
      <w:r>
        <w:t>Fazer a atualizações com as informações de conta de e-mail, nesta aba</w:t>
      </w:r>
      <w:r w:rsidR="00E74AAD">
        <w:t>, toda vez</w:t>
      </w:r>
      <w:r>
        <w:t xml:space="preserve"> que houver alteração da conta de e-mail, no servidor de e-mail da Brady.</w:t>
      </w:r>
    </w:p>
    <w:p w:rsidR="00A71F77" w:rsidRDefault="00A71F77">
      <w:r>
        <w:lastRenderedPageBreak/>
        <w:t>E também contém a pasta aonde os arquivos anexos serão guardados temporariamente ou não. Se caso não houver a necessidade de guardar uma cópia na pasta do usuário, basta NÃO marcar a opção Salvar Cópia do Arquivos.</w:t>
      </w:r>
    </w:p>
    <w:p w:rsidR="00EE1957" w:rsidRDefault="00EE1957"/>
    <w:p w:rsidR="00EE1957" w:rsidRPr="00EE1957" w:rsidRDefault="00EE1957">
      <w:pPr>
        <w:rPr>
          <w:b/>
        </w:rPr>
      </w:pPr>
      <w:r w:rsidRPr="00EE1957">
        <w:rPr>
          <w:b/>
        </w:rPr>
        <w:t>Contas de E-mails disponibilizadas para o Envio</w:t>
      </w:r>
    </w:p>
    <w:p w:rsidR="00EE1957" w:rsidRDefault="00EE1957"/>
    <w:p w:rsidR="00EE1957" w:rsidRDefault="00EE1957" w:rsidP="00EE1957">
      <w:r>
        <w:t>4110           informações@seton.com.br</w:t>
      </w:r>
    </w:p>
    <w:p w:rsidR="00EE1957" w:rsidRDefault="00EE1957" w:rsidP="00EE1957">
      <w:r>
        <w:t>4150 DV     distribuidor@bradycorp.com</w:t>
      </w:r>
    </w:p>
    <w:p w:rsidR="00EE1957" w:rsidRDefault="00EE1957" w:rsidP="00EE1957">
      <w:r>
        <w:t>4150 C1     pedidos@bradycorp.com</w:t>
      </w:r>
    </w:p>
    <w:p w:rsidR="00EE1957" w:rsidRDefault="00EE1957" w:rsidP="00EE1957">
      <w:r>
        <w:t>4160           bradymanaus@bradycorp.com</w:t>
      </w:r>
    </w:p>
    <w:p w:rsidR="00A71F77" w:rsidRDefault="00A71F77"/>
    <w:p w:rsidR="00A71F77" w:rsidRPr="00A71F77" w:rsidRDefault="00A71F77">
      <w:pPr>
        <w:rPr>
          <w:b/>
        </w:rPr>
      </w:pPr>
      <w:r w:rsidRPr="00A71F77">
        <w:rPr>
          <w:b/>
        </w:rPr>
        <w:t>E-mail CC</w:t>
      </w:r>
    </w:p>
    <w:p w:rsidR="00A71F77" w:rsidRDefault="00A71F77"/>
    <w:p w:rsidR="00A71F77" w:rsidRDefault="00A71F77">
      <w:r>
        <w:t>A aba E-mail CC, será utilizada para armazenar 1 ou mais e-mails que desejam receber uma cópia do e-mail, que será enviado ao comprador.</w:t>
      </w:r>
    </w:p>
    <w:p w:rsidR="00DA42CC" w:rsidRPr="00DA42CC" w:rsidRDefault="00DA42CC">
      <w:pPr>
        <w:rPr>
          <w:u w:val="single"/>
        </w:rPr>
      </w:pPr>
      <w:r>
        <w:t>O sistema valida se o e-mail é inválido, no momento do cadastro.</w:t>
      </w:r>
    </w:p>
    <w:p w:rsidR="00322C34" w:rsidRDefault="00A71F77" w:rsidP="00C02069">
      <w:r>
        <w:t xml:space="preserve">Há duas opções para não enviar para o e-mail cadastrado nesta tela. O Usuário pode excluir o e-mail ou </w:t>
      </w:r>
      <w:r w:rsidR="00C02069">
        <w:t>apenas marca-lo como Não Ativo.</w:t>
      </w:r>
    </w:p>
    <w:sectPr w:rsidR="00322C3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755" w:rsidRDefault="00160755" w:rsidP="005E606C">
      <w:pPr>
        <w:spacing w:after="0" w:line="240" w:lineRule="auto"/>
      </w:pPr>
      <w:r>
        <w:separator/>
      </w:r>
    </w:p>
  </w:endnote>
  <w:endnote w:type="continuationSeparator" w:id="0">
    <w:p w:rsidR="00160755" w:rsidRDefault="00160755" w:rsidP="005E6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755" w:rsidRDefault="00160755" w:rsidP="005E606C">
      <w:pPr>
        <w:spacing w:after="0" w:line="240" w:lineRule="auto"/>
      </w:pPr>
      <w:r>
        <w:separator/>
      </w:r>
    </w:p>
  </w:footnote>
  <w:footnote w:type="continuationSeparator" w:id="0">
    <w:p w:rsidR="00160755" w:rsidRDefault="00160755" w:rsidP="005E6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5954562"/>
      <w:docPartObj>
        <w:docPartGallery w:val="Page Numbers (Top of Page)"/>
        <w:docPartUnique/>
      </w:docPartObj>
    </w:sdtPr>
    <w:sdtEndPr/>
    <w:sdtContent>
      <w:p w:rsidR="005E606C" w:rsidRDefault="005E606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16D">
          <w:rPr>
            <w:noProof/>
          </w:rPr>
          <w:t>4</w:t>
        </w:r>
        <w:r>
          <w:fldChar w:fldCharType="end"/>
        </w:r>
      </w:p>
    </w:sdtContent>
  </w:sdt>
  <w:p w:rsidR="005E606C" w:rsidRDefault="005E60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34"/>
    <w:rsid w:val="0008528C"/>
    <w:rsid w:val="00160755"/>
    <w:rsid w:val="001A41E7"/>
    <w:rsid w:val="00322C34"/>
    <w:rsid w:val="00343A56"/>
    <w:rsid w:val="004C0957"/>
    <w:rsid w:val="005434FB"/>
    <w:rsid w:val="005E606C"/>
    <w:rsid w:val="006739D0"/>
    <w:rsid w:val="00692F0E"/>
    <w:rsid w:val="00757AC6"/>
    <w:rsid w:val="007E2A89"/>
    <w:rsid w:val="009C12F0"/>
    <w:rsid w:val="00A71F77"/>
    <w:rsid w:val="00C02069"/>
    <w:rsid w:val="00C65190"/>
    <w:rsid w:val="00C66ECB"/>
    <w:rsid w:val="00C76DAF"/>
    <w:rsid w:val="00CF316D"/>
    <w:rsid w:val="00D757CF"/>
    <w:rsid w:val="00DA42CC"/>
    <w:rsid w:val="00E74AAD"/>
    <w:rsid w:val="00EE1957"/>
    <w:rsid w:val="00E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36AD"/>
  <w15:chartTrackingRefBased/>
  <w15:docId w15:val="{63C63A56-E2CE-4DCD-8E27-6F192E01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6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606C"/>
  </w:style>
  <w:style w:type="paragraph" w:styleId="Rodap">
    <w:name w:val="footer"/>
    <w:basedOn w:val="Normal"/>
    <w:link w:val="RodapChar"/>
    <w:uiPriority w:val="99"/>
    <w:unhideWhenUsed/>
    <w:rsid w:val="005E6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6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Luiz Jesus</dc:creator>
  <cp:keywords/>
  <dc:description/>
  <cp:lastModifiedBy>Marcos Luiz Jesus</cp:lastModifiedBy>
  <cp:revision>35</cp:revision>
  <dcterms:created xsi:type="dcterms:W3CDTF">2021-12-27T11:23:00Z</dcterms:created>
  <dcterms:modified xsi:type="dcterms:W3CDTF">2022-01-08T12:12:00Z</dcterms:modified>
</cp:coreProperties>
</file>