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E5670" w14:textId="5CD7924A" w:rsidR="00806260" w:rsidRPr="000D048E" w:rsidRDefault="00806260">
      <w:pPr>
        <w:rPr>
          <w:b/>
          <w:bCs/>
          <w:sz w:val="32"/>
          <w:szCs w:val="32"/>
        </w:rPr>
      </w:pPr>
      <w:r w:rsidRPr="000D048E">
        <w:rPr>
          <w:b/>
          <w:bCs/>
          <w:sz w:val="32"/>
          <w:szCs w:val="32"/>
        </w:rPr>
        <w:t xml:space="preserve">Adding monitoring to your </w:t>
      </w:r>
      <w:proofErr w:type="spellStart"/>
      <w:r w:rsidRPr="000D048E">
        <w:rPr>
          <w:b/>
          <w:bCs/>
          <w:sz w:val="32"/>
          <w:szCs w:val="32"/>
        </w:rPr>
        <w:t>WebApi</w:t>
      </w:r>
      <w:proofErr w:type="spellEnd"/>
      <w:r w:rsidRPr="000D048E">
        <w:rPr>
          <w:b/>
          <w:bCs/>
          <w:sz w:val="32"/>
          <w:szCs w:val="32"/>
        </w:rPr>
        <w:t xml:space="preserve"> with Gra</w:t>
      </w:r>
      <w:r w:rsidR="0017242D" w:rsidRPr="000D048E">
        <w:rPr>
          <w:b/>
          <w:bCs/>
          <w:sz w:val="32"/>
          <w:szCs w:val="32"/>
        </w:rPr>
        <w:t>f</w:t>
      </w:r>
      <w:r w:rsidRPr="000D048E">
        <w:rPr>
          <w:b/>
          <w:bCs/>
          <w:sz w:val="32"/>
          <w:szCs w:val="32"/>
        </w:rPr>
        <w:t>ana</w:t>
      </w:r>
    </w:p>
    <w:p w14:paraId="31F1881E" w14:textId="77777777" w:rsidR="00806260" w:rsidRDefault="00806260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513"/>
      </w:tblGrid>
      <w:tr w:rsidR="0017242D" w:rsidRPr="0017242D" w14:paraId="5CCC2B46" w14:textId="77777777" w:rsidTr="0017242D">
        <w:tc>
          <w:tcPr>
            <w:tcW w:w="9493" w:type="dxa"/>
            <w:gridSpan w:val="2"/>
            <w:shd w:val="clear" w:color="auto" w:fill="B4C6E7" w:themeFill="accent1" w:themeFillTint="66"/>
          </w:tcPr>
          <w:p w14:paraId="7637FC04" w14:textId="45063914" w:rsidR="0017242D" w:rsidRPr="0017242D" w:rsidRDefault="0017242D" w:rsidP="00BC6FA7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17242D">
              <w:rPr>
                <w:b/>
                <w:bCs/>
                <w:color w:val="FFFFFF" w:themeColor="background1"/>
                <w:sz w:val="28"/>
                <w:szCs w:val="28"/>
              </w:rPr>
              <w:t>Version control</w:t>
            </w:r>
          </w:p>
        </w:tc>
      </w:tr>
      <w:tr w:rsidR="0017242D" w:rsidRPr="0017242D" w14:paraId="60F58ADE" w14:textId="77777777" w:rsidTr="0017242D">
        <w:tc>
          <w:tcPr>
            <w:tcW w:w="1980" w:type="dxa"/>
          </w:tcPr>
          <w:p w14:paraId="1FA50628" w14:textId="77777777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>Author</w:t>
            </w:r>
          </w:p>
        </w:tc>
        <w:tc>
          <w:tcPr>
            <w:tcW w:w="7513" w:type="dxa"/>
          </w:tcPr>
          <w:p w14:paraId="18E9EB53" w14:textId="77777777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 xml:space="preserve"> Marcos Lara</w:t>
            </w:r>
          </w:p>
        </w:tc>
      </w:tr>
      <w:tr w:rsidR="0017242D" w:rsidRPr="0017242D" w14:paraId="2A84070D" w14:textId="77777777" w:rsidTr="0017242D">
        <w:tc>
          <w:tcPr>
            <w:tcW w:w="1980" w:type="dxa"/>
          </w:tcPr>
          <w:p w14:paraId="46DD5DEF" w14:textId="77777777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>When</w:t>
            </w:r>
          </w:p>
        </w:tc>
        <w:tc>
          <w:tcPr>
            <w:tcW w:w="7513" w:type="dxa"/>
          </w:tcPr>
          <w:p w14:paraId="35697A42" w14:textId="77777777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 xml:space="preserve"> 10-May-2024</w:t>
            </w:r>
          </w:p>
        </w:tc>
      </w:tr>
      <w:tr w:rsidR="0017242D" w:rsidRPr="0017242D" w14:paraId="2A7F2AF6" w14:textId="77777777" w:rsidTr="0017242D">
        <w:tc>
          <w:tcPr>
            <w:tcW w:w="1980" w:type="dxa"/>
          </w:tcPr>
          <w:p w14:paraId="260F45BB" w14:textId="77777777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>Why</w:t>
            </w:r>
          </w:p>
        </w:tc>
        <w:tc>
          <w:tcPr>
            <w:tcW w:w="7513" w:type="dxa"/>
          </w:tcPr>
          <w:p w14:paraId="32F2DFC4" w14:textId="5063D3BF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 xml:space="preserve"> Provide a step-by-step guide to implement Grafana monitoring</w:t>
            </w:r>
            <w:r>
              <w:rPr>
                <w:sz w:val="28"/>
                <w:szCs w:val="28"/>
              </w:rPr>
              <w:t>.</w:t>
            </w:r>
          </w:p>
        </w:tc>
      </w:tr>
      <w:tr w:rsidR="0017242D" w:rsidRPr="0017242D" w14:paraId="22AB91A9" w14:textId="77777777" w:rsidTr="0017242D">
        <w:tc>
          <w:tcPr>
            <w:tcW w:w="1980" w:type="dxa"/>
          </w:tcPr>
          <w:p w14:paraId="6B9FE127" w14:textId="77777777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>Version</w:t>
            </w:r>
          </w:p>
        </w:tc>
        <w:tc>
          <w:tcPr>
            <w:tcW w:w="7513" w:type="dxa"/>
          </w:tcPr>
          <w:p w14:paraId="6F8D8170" w14:textId="77777777" w:rsidR="0017242D" w:rsidRPr="0017242D" w:rsidRDefault="0017242D" w:rsidP="00BC6FA7">
            <w:pPr>
              <w:rPr>
                <w:sz w:val="28"/>
                <w:szCs w:val="28"/>
              </w:rPr>
            </w:pPr>
            <w:r w:rsidRPr="0017242D">
              <w:rPr>
                <w:sz w:val="28"/>
                <w:szCs w:val="28"/>
              </w:rPr>
              <w:t xml:space="preserve"> 1.0</w:t>
            </w:r>
          </w:p>
        </w:tc>
      </w:tr>
    </w:tbl>
    <w:p w14:paraId="6A0E9CFF" w14:textId="77777777" w:rsidR="0017242D" w:rsidRDefault="0017242D">
      <w:pPr>
        <w:rPr>
          <w:b/>
          <w:bCs/>
          <w:sz w:val="28"/>
          <w:szCs w:val="28"/>
        </w:rPr>
      </w:pPr>
    </w:p>
    <w:p w14:paraId="6ECA7417" w14:textId="77777777" w:rsidR="0017242D" w:rsidRDefault="0017242D">
      <w:pPr>
        <w:rPr>
          <w:b/>
          <w:bCs/>
          <w:sz w:val="28"/>
          <w:szCs w:val="28"/>
        </w:rPr>
      </w:pPr>
    </w:p>
    <w:p w14:paraId="003C2ABF" w14:textId="5877B955" w:rsidR="00806260" w:rsidRDefault="0017242D" w:rsidP="001724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7242D">
        <w:rPr>
          <w:b/>
          <w:bCs/>
          <w:sz w:val="28"/>
          <w:szCs w:val="28"/>
        </w:rPr>
        <w:t>Create a minimal API in .NET</w:t>
      </w:r>
      <w:r w:rsidR="00806260" w:rsidRPr="0017242D">
        <w:rPr>
          <w:b/>
          <w:bCs/>
          <w:sz w:val="28"/>
          <w:szCs w:val="28"/>
        </w:rPr>
        <w:t>:</w:t>
      </w:r>
    </w:p>
    <w:p w14:paraId="2069A373" w14:textId="77777777" w:rsidR="0017242D" w:rsidRPr="0017242D" w:rsidRDefault="0017242D" w:rsidP="0017242D">
      <w:pPr>
        <w:pStyle w:val="ListParagraph"/>
        <w:rPr>
          <w:b/>
          <w:bCs/>
          <w:sz w:val="28"/>
          <w:szCs w:val="28"/>
        </w:rPr>
      </w:pPr>
    </w:p>
    <w:p w14:paraId="35C162EF" w14:textId="64697D13" w:rsidR="00806260" w:rsidRPr="0017242D" w:rsidRDefault="00806260">
      <w:pPr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ab/>
      </w:r>
      <w:r w:rsidRPr="0017242D">
        <w:rPr>
          <w:rFonts w:ascii="Courier New" w:hAnsi="Courier New" w:cs="Courier New"/>
          <w:sz w:val="28"/>
          <w:szCs w:val="28"/>
        </w:rPr>
        <w:t xml:space="preserve">dotnet new </w:t>
      </w:r>
      <w:proofErr w:type="spellStart"/>
      <w:r w:rsidRPr="0017242D">
        <w:rPr>
          <w:rFonts w:ascii="Courier New" w:hAnsi="Courier New" w:cs="Courier New"/>
          <w:sz w:val="28"/>
          <w:szCs w:val="28"/>
        </w:rPr>
        <w:t>webapi</w:t>
      </w:r>
      <w:proofErr w:type="spellEnd"/>
      <w:r w:rsidRPr="0017242D">
        <w:rPr>
          <w:rFonts w:ascii="Courier New" w:hAnsi="Courier New" w:cs="Courier New"/>
          <w:sz w:val="28"/>
          <w:szCs w:val="28"/>
        </w:rPr>
        <w:t xml:space="preserve"> -n Monitoring</w:t>
      </w:r>
    </w:p>
    <w:p w14:paraId="4230D97E" w14:textId="52DE0A93" w:rsidR="00806260" w:rsidRDefault="00806260">
      <w:pPr>
        <w:rPr>
          <w:rFonts w:ascii="Courier New" w:hAnsi="Courier New" w:cs="Courier New"/>
          <w:sz w:val="28"/>
          <w:szCs w:val="28"/>
        </w:rPr>
      </w:pPr>
      <w:r w:rsidRPr="0017242D">
        <w:rPr>
          <w:rFonts w:ascii="Courier New" w:hAnsi="Courier New" w:cs="Courier New"/>
          <w:sz w:val="28"/>
          <w:szCs w:val="28"/>
        </w:rPr>
        <w:tab/>
        <w:t>cd Monitoring</w:t>
      </w:r>
    </w:p>
    <w:p w14:paraId="7642000E" w14:textId="77777777" w:rsidR="0017242D" w:rsidRPr="0017242D" w:rsidRDefault="0017242D">
      <w:pPr>
        <w:rPr>
          <w:rFonts w:ascii="Courier New" w:hAnsi="Courier New" w:cs="Courier New"/>
          <w:sz w:val="28"/>
          <w:szCs w:val="28"/>
        </w:rPr>
      </w:pPr>
    </w:p>
    <w:p w14:paraId="1A35984C" w14:textId="194295EE" w:rsidR="00806260" w:rsidRPr="000D048E" w:rsidRDefault="00806260" w:rsidP="001724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D048E">
        <w:rPr>
          <w:b/>
          <w:bCs/>
          <w:sz w:val="28"/>
          <w:szCs w:val="28"/>
        </w:rPr>
        <w:t>Install the following NuGet packages into your project.</w:t>
      </w:r>
    </w:p>
    <w:p w14:paraId="4752FD39" w14:textId="77777777" w:rsidR="0017242D" w:rsidRPr="0017242D" w:rsidRDefault="0017242D" w:rsidP="0017242D">
      <w:pPr>
        <w:rPr>
          <w:sz w:val="28"/>
          <w:szCs w:val="28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8"/>
        <w:gridCol w:w="1985"/>
        <w:gridCol w:w="1701"/>
      </w:tblGrid>
      <w:tr w:rsidR="00806260" w:rsidRPr="00806260" w14:paraId="5AB81B95" w14:textId="77777777" w:rsidTr="00806260">
        <w:trPr>
          <w:trHeight w:val="300"/>
        </w:trPr>
        <w:tc>
          <w:tcPr>
            <w:tcW w:w="5098" w:type="dxa"/>
            <w:shd w:val="clear" w:color="auto" w:fill="8EAADB" w:themeFill="accent1" w:themeFillTint="99"/>
            <w:noWrap/>
            <w:vAlign w:val="bottom"/>
            <w:hideMark/>
          </w:tcPr>
          <w:p w14:paraId="0466565E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sz w:val="22"/>
                <w:szCs w:val="22"/>
                <w:lang w:eastAsia="en-NZ"/>
                <w14:ligatures w14:val="none"/>
              </w:rPr>
              <w:t xml:space="preserve">   Top-level Package                           </w:t>
            </w:r>
          </w:p>
        </w:tc>
        <w:tc>
          <w:tcPr>
            <w:tcW w:w="1985" w:type="dxa"/>
            <w:shd w:val="clear" w:color="auto" w:fill="8EAADB" w:themeFill="accent1" w:themeFillTint="99"/>
            <w:noWrap/>
            <w:vAlign w:val="bottom"/>
            <w:hideMark/>
          </w:tcPr>
          <w:p w14:paraId="650BF87D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sz w:val="22"/>
                <w:szCs w:val="22"/>
                <w:lang w:eastAsia="en-NZ"/>
                <w14:ligatures w14:val="none"/>
              </w:rPr>
              <w:t xml:space="preserve">  Requested   </w:t>
            </w:r>
          </w:p>
        </w:tc>
        <w:tc>
          <w:tcPr>
            <w:tcW w:w="1701" w:type="dxa"/>
            <w:shd w:val="clear" w:color="auto" w:fill="8EAADB" w:themeFill="accent1" w:themeFillTint="99"/>
            <w:noWrap/>
            <w:vAlign w:val="bottom"/>
            <w:hideMark/>
          </w:tcPr>
          <w:p w14:paraId="1748B0EC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0"/>
                <w:sz w:val="22"/>
                <w:szCs w:val="22"/>
                <w:lang w:eastAsia="en-NZ"/>
                <w14:ligatures w14:val="none"/>
              </w:rPr>
              <w:t xml:space="preserve">  Resolved</w:t>
            </w:r>
          </w:p>
        </w:tc>
      </w:tr>
      <w:tr w:rsidR="00806260" w:rsidRPr="00806260" w14:paraId="27F227AC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640718C4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Microsoft.AspNetCore.OpenApi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7F4DF7C8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9.0.4 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D27B907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9.0.4</w:t>
            </w:r>
          </w:p>
        </w:tc>
      </w:tr>
      <w:tr w:rsidR="00806260" w:rsidRPr="00806260" w14:paraId="35976080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0FE8BB24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OpenTelemetry</w:t>
            </w:r>
            <w:proofErr w:type="spell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   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6E601CC2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1.12.0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83C1FA8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1.12.0</w:t>
            </w:r>
          </w:p>
        </w:tc>
      </w:tr>
      <w:tr w:rsidR="00806260" w:rsidRPr="00806260" w14:paraId="27FAB866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0B5DDAB5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OpenTelemetry.Exporter.Console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2A9BFAD1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1.12.0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CF1EC15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1.12.0</w:t>
            </w:r>
          </w:p>
        </w:tc>
      </w:tr>
      <w:tr w:rsidR="00806260" w:rsidRPr="00806260" w14:paraId="00B2258B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5880E191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OpenTelemetry.Exporter.Prometheus.AspNetCore</w:t>
            </w:r>
            <w:proofErr w:type="spellEnd"/>
            <w:proofErr w:type="gram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635A6093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1.12.0-beta.1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D37CCA2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1.12.0-beta.1</w:t>
            </w:r>
          </w:p>
        </w:tc>
      </w:tr>
      <w:tr w:rsidR="00806260" w:rsidRPr="00806260" w14:paraId="7076E965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4D56EBEF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OpenTelemetry.Extensions.Hosting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1AA610A3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1.12.0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FD8EFDD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1.12.0</w:t>
            </w:r>
          </w:p>
        </w:tc>
      </w:tr>
      <w:tr w:rsidR="00806260" w:rsidRPr="00806260" w14:paraId="18709EFE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1CE4A820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OpenTelemetry.Instrumentation.AspNetCore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0B12A4C7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1.12.0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5480EE7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1.12.0</w:t>
            </w:r>
          </w:p>
        </w:tc>
      </w:tr>
      <w:tr w:rsidR="00806260" w:rsidRPr="00806260" w14:paraId="1B0296F4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33903F68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OpenTelemetry.Instrumentation.Http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3FDD370C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1.12.0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4959F07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1.12.0</w:t>
            </w:r>
          </w:p>
        </w:tc>
      </w:tr>
      <w:tr w:rsidR="00806260" w:rsidRPr="00806260" w14:paraId="6E5810EE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4D65C616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Serilog</w:t>
            </w:r>
            <w:proofErr w:type="spell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         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546D23B7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4.2.0 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A0008A1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4.2.0</w:t>
            </w:r>
          </w:p>
        </w:tc>
      </w:tr>
      <w:tr w:rsidR="00806260" w:rsidRPr="00806260" w14:paraId="7301E2E2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438E71D2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Serilog.AspNetCore</w:t>
            </w:r>
            <w:proofErr w:type="spell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4AB16CC4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9.0.0 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3A66F20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9.0.0</w:t>
            </w:r>
          </w:p>
        </w:tc>
      </w:tr>
      <w:tr w:rsidR="00806260" w:rsidRPr="00806260" w14:paraId="29E2925D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2A69E426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Serilog.Extensions.Hosting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3B625CF2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9.0.0 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7949345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9.0.0</w:t>
            </w:r>
          </w:p>
        </w:tc>
      </w:tr>
      <w:tr w:rsidR="00806260" w:rsidRPr="00806260" w14:paraId="43F549AC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7415BA85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Serilog.Sinks.Console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00A17E20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6.0.0 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E704433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6.0.0</w:t>
            </w:r>
          </w:p>
        </w:tc>
      </w:tr>
      <w:tr w:rsidR="00806260" w:rsidRPr="00806260" w14:paraId="1387D239" w14:textId="77777777" w:rsidTr="00806260">
        <w:trPr>
          <w:trHeight w:val="300"/>
        </w:trPr>
        <w:tc>
          <w:tcPr>
            <w:tcW w:w="5098" w:type="dxa"/>
            <w:shd w:val="clear" w:color="auto" w:fill="auto"/>
            <w:noWrap/>
            <w:vAlign w:val="bottom"/>
            <w:hideMark/>
          </w:tcPr>
          <w:p w14:paraId="34181511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</w:t>
            </w:r>
            <w:proofErr w:type="spellStart"/>
            <w:proofErr w:type="gramStart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Serilog.Sinks.Loki</w:t>
            </w:r>
            <w:proofErr w:type="spellEnd"/>
            <w:proofErr w:type="gramEnd"/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                          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14:paraId="1AECEEE4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3.0.0         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E955FC5" w14:textId="77777777" w:rsidR="00806260" w:rsidRPr="00806260" w:rsidRDefault="00806260" w:rsidP="008062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80626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3.0.0</w:t>
            </w:r>
          </w:p>
        </w:tc>
      </w:tr>
    </w:tbl>
    <w:p w14:paraId="706370B8" w14:textId="7A9EEBE3" w:rsidR="00806260" w:rsidRDefault="00806260" w:rsidP="00806260"/>
    <w:p w14:paraId="688ED25A" w14:textId="336B93F9" w:rsidR="00595F02" w:rsidRDefault="00595F02" w:rsidP="00806260">
      <w:r>
        <w:t>Run these instructions in the command line:</w:t>
      </w:r>
    </w:p>
    <w:p w14:paraId="4EE92951" w14:textId="77777777" w:rsidR="00595F02" w:rsidRPr="00595F02" w:rsidRDefault="00595F02" w:rsidP="00595F02">
      <w:pPr>
        <w:contextualSpacing/>
        <w:rPr>
          <w:rFonts w:ascii="Courier New" w:hAnsi="Courier New" w:cs="Courier New"/>
          <w:sz w:val="20"/>
          <w:szCs w:val="20"/>
        </w:rPr>
      </w:pPr>
    </w:p>
    <w:p w14:paraId="50B67154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Microsoft.AspNetCore.OpenApi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9.0.4</w:t>
      </w:r>
    </w:p>
    <w:p w14:paraId="02267FE8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r w:rsidRPr="00595F02">
        <w:rPr>
          <w:rFonts w:ascii="Courier New" w:hAnsi="Courier New" w:cs="Courier New"/>
          <w:sz w:val="18"/>
          <w:szCs w:val="18"/>
        </w:rPr>
        <w:t>OpenTelemetry</w:t>
      </w:r>
      <w:proofErr w:type="spellEnd"/>
      <w:r w:rsidRPr="00595F02">
        <w:rPr>
          <w:rFonts w:ascii="Courier New" w:hAnsi="Courier New" w:cs="Courier New"/>
          <w:sz w:val="18"/>
          <w:szCs w:val="18"/>
        </w:rPr>
        <w:t xml:space="preserve"> --version 1.12.0</w:t>
      </w:r>
    </w:p>
    <w:p w14:paraId="1A059956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OpenTelemetry.Exporter.Console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1.12.0</w:t>
      </w:r>
    </w:p>
    <w:p w14:paraId="63D8389B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OpenTelemetry.Exporter.Prometheus.AspNetCore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1.12.0-beta.1</w:t>
      </w:r>
    </w:p>
    <w:p w14:paraId="79008445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lastRenderedPageBreak/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OpenTelemetry.Extensions.Hosting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1.12.0</w:t>
      </w:r>
    </w:p>
    <w:p w14:paraId="23DF55D6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OpenTelemetry.Instrumentation.AspNetCore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1.12.0</w:t>
      </w:r>
    </w:p>
    <w:p w14:paraId="49ECB581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OpenTelemetry.Instrumentation.Http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1.12.0</w:t>
      </w:r>
    </w:p>
    <w:p w14:paraId="18FBE9A3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r w:rsidRPr="00595F02">
        <w:rPr>
          <w:rFonts w:ascii="Courier New" w:hAnsi="Courier New" w:cs="Courier New"/>
          <w:sz w:val="18"/>
          <w:szCs w:val="18"/>
        </w:rPr>
        <w:t>Serilog</w:t>
      </w:r>
      <w:proofErr w:type="spellEnd"/>
      <w:r w:rsidRPr="00595F02">
        <w:rPr>
          <w:rFonts w:ascii="Courier New" w:hAnsi="Courier New" w:cs="Courier New"/>
          <w:sz w:val="18"/>
          <w:szCs w:val="18"/>
        </w:rPr>
        <w:t xml:space="preserve"> --version 4.2.0</w:t>
      </w:r>
    </w:p>
    <w:p w14:paraId="133EC88A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r w:rsidRPr="00595F02">
        <w:rPr>
          <w:rFonts w:ascii="Courier New" w:hAnsi="Courier New" w:cs="Courier New"/>
          <w:sz w:val="18"/>
          <w:szCs w:val="18"/>
        </w:rPr>
        <w:t>Serilog.AspNetCore</w:t>
      </w:r>
      <w:proofErr w:type="spellEnd"/>
      <w:r w:rsidRPr="00595F02">
        <w:rPr>
          <w:rFonts w:ascii="Courier New" w:hAnsi="Courier New" w:cs="Courier New"/>
          <w:sz w:val="18"/>
          <w:szCs w:val="18"/>
        </w:rPr>
        <w:t xml:space="preserve"> --version 9.0.0</w:t>
      </w:r>
    </w:p>
    <w:p w14:paraId="6AA0240E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Serilog.Extensions.Hosting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9.0.0</w:t>
      </w:r>
    </w:p>
    <w:p w14:paraId="1C9429B2" w14:textId="77777777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Serilog.Sinks.Console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6.0.0</w:t>
      </w:r>
    </w:p>
    <w:p w14:paraId="593CEECB" w14:textId="7B1047C2" w:rsidR="00595F02" w:rsidRPr="00595F02" w:rsidRDefault="00595F02" w:rsidP="00595F02">
      <w:pPr>
        <w:contextualSpacing/>
        <w:rPr>
          <w:rFonts w:ascii="Courier New" w:hAnsi="Courier New" w:cs="Courier New"/>
          <w:sz w:val="18"/>
          <w:szCs w:val="18"/>
        </w:rPr>
      </w:pPr>
      <w:r w:rsidRPr="00595F02">
        <w:rPr>
          <w:rFonts w:ascii="Courier New" w:hAnsi="Courier New" w:cs="Courier New"/>
          <w:sz w:val="18"/>
          <w:szCs w:val="18"/>
        </w:rPr>
        <w:t xml:space="preserve">dotnet add package </w:t>
      </w:r>
      <w:proofErr w:type="spellStart"/>
      <w:proofErr w:type="gramStart"/>
      <w:r w:rsidRPr="00595F02">
        <w:rPr>
          <w:rFonts w:ascii="Courier New" w:hAnsi="Courier New" w:cs="Courier New"/>
          <w:sz w:val="18"/>
          <w:szCs w:val="18"/>
        </w:rPr>
        <w:t>Serilog.Sinks.Loki</w:t>
      </w:r>
      <w:proofErr w:type="spellEnd"/>
      <w:proofErr w:type="gramEnd"/>
      <w:r w:rsidRPr="00595F02">
        <w:rPr>
          <w:rFonts w:ascii="Courier New" w:hAnsi="Courier New" w:cs="Courier New"/>
          <w:sz w:val="18"/>
          <w:szCs w:val="18"/>
        </w:rPr>
        <w:t xml:space="preserve"> --version 3.0.0</w:t>
      </w:r>
    </w:p>
    <w:p w14:paraId="1F9AE2A8" w14:textId="77777777" w:rsidR="00595F02" w:rsidRDefault="00595F02" w:rsidP="00806260"/>
    <w:p w14:paraId="638BC5DD" w14:textId="48CE47AC" w:rsidR="00595F02" w:rsidRDefault="00595F02" w:rsidP="00806260">
      <w:r>
        <w:t>Check if all packages were installed successfully:</w:t>
      </w:r>
    </w:p>
    <w:p w14:paraId="1EF1FB78" w14:textId="20ED0473" w:rsidR="00595F02" w:rsidRPr="00595F02" w:rsidRDefault="00595F02" w:rsidP="00595F02">
      <w:pPr>
        <w:ind w:firstLine="720"/>
        <w:rPr>
          <w:rFonts w:ascii="Courier New" w:hAnsi="Courier New" w:cs="Courier New"/>
          <w:sz w:val="20"/>
          <w:szCs w:val="20"/>
        </w:rPr>
      </w:pPr>
      <w:r w:rsidRPr="00595F02">
        <w:rPr>
          <w:rFonts w:ascii="Courier New" w:hAnsi="Courier New" w:cs="Courier New"/>
          <w:sz w:val="20"/>
          <w:szCs w:val="20"/>
        </w:rPr>
        <w:t>dotnet list package</w:t>
      </w:r>
    </w:p>
    <w:p w14:paraId="3A1D5389" w14:textId="77F5F2EE" w:rsidR="00595F02" w:rsidRDefault="00595F02" w:rsidP="00806260">
      <w:r>
        <w:t>Get more information about the packages:</w:t>
      </w:r>
    </w:p>
    <w:p w14:paraId="059E9D7A" w14:textId="190FDF13" w:rsidR="00595F02" w:rsidRPr="00595F02" w:rsidRDefault="00595F02" w:rsidP="00595F02">
      <w:pPr>
        <w:ind w:firstLine="720"/>
        <w:rPr>
          <w:rFonts w:ascii="Courier New" w:hAnsi="Courier New" w:cs="Courier New"/>
          <w:sz w:val="20"/>
          <w:szCs w:val="20"/>
        </w:rPr>
      </w:pPr>
      <w:r w:rsidRPr="00595F02">
        <w:rPr>
          <w:rFonts w:ascii="Courier New" w:hAnsi="Courier New" w:cs="Courier New"/>
          <w:sz w:val="20"/>
          <w:szCs w:val="20"/>
        </w:rPr>
        <w:t>dotnet list package --include-transitive</w:t>
      </w:r>
    </w:p>
    <w:p w14:paraId="271CE261" w14:textId="7CA15542" w:rsidR="00595F02" w:rsidRDefault="00595F02" w:rsidP="00806260">
      <w:r>
        <w:t>Check if you have some outdated packages:</w:t>
      </w:r>
    </w:p>
    <w:p w14:paraId="3A16828B" w14:textId="77777777" w:rsidR="00595F02" w:rsidRPr="00595F02" w:rsidRDefault="00595F02" w:rsidP="00806260">
      <w:pPr>
        <w:rPr>
          <w:sz w:val="20"/>
          <w:szCs w:val="20"/>
        </w:rPr>
      </w:pPr>
    </w:p>
    <w:p w14:paraId="2E515719" w14:textId="0380DDE2" w:rsidR="00595F02" w:rsidRPr="00595F02" w:rsidRDefault="00595F02" w:rsidP="00595F02">
      <w:pPr>
        <w:ind w:firstLine="720"/>
        <w:rPr>
          <w:rFonts w:ascii="Courier New" w:hAnsi="Courier New" w:cs="Courier New"/>
          <w:sz w:val="20"/>
          <w:szCs w:val="20"/>
        </w:rPr>
      </w:pPr>
      <w:r w:rsidRPr="00595F02">
        <w:rPr>
          <w:rFonts w:ascii="Courier New" w:hAnsi="Courier New" w:cs="Courier New"/>
          <w:sz w:val="20"/>
          <w:szCs w:val="20"/>
        </w:rPr>
        <w:t>dotnet list package-- outdated</w:t>
      </w:r>
    </w:p>
    <w:p w14:paraId="5ABACF22" w14:textId="77777777" w:rsidR="00595F02" w:rsidRDefault="00595F02" w:rsidP="00806260"/>
    <w:p w14:paraId="234119FD" w14:textId="3B97A0C1" w:rsidR="00806260" w:rsidRPr="000D048E" w:rsidRDefault="00806260" w:rsidP="001724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D048E">
        <w:rPr>
          <w:b/>
          <w:bCs/>
          <w:sz w:val="28"/>
          <w:szCs w:val="28"/>
        </w:rPr>
        <w:t xml:space="preserve">Modify your </w:t>
      </w:r>
      <w:proofErr w:type="spellStart"/>
      <w:r w:rsidRPr="000D048E">
        <w:rPr>
          <w:b/>
          <w:bCs/>
          <w:sz w:val="28"/>
          <w:szCs w:val="28"/>
        </w:rPr>
        <w:t>Program.cs</w:t>
      </w:r>
      <w:proofErr w:type="spellEnd"/>
    </w:p>
    <w:p w14:paraId="5B600FAC" w14:textId="77777777" w:rsidR="0017242D" w:rsidRPr="0017242D" w:rsidRDefault="0017242D" w:rsidP="0017242D">
      <w:pPr>
        <w:pStyle w:val="ListParagraph"/>
        <w:rPr>
          <w:sz w:val="28"/>
          <w:szCs w:val="28"/>
        </w:rPr>
      </w:pPr>
    </w:p>
    <w:p w14:paraId="4D535E8F" w14:textId="42470609" w:rsidR="00806260" w:rsidRDefault="000B5EFD" w:rsidP="00806260">
      <w:r>
        <w:t>Add these lines:</w:t>
      </w:r>
    </w:p>
    <w:p w14:paraId="72CFC6DF" w14:textId="28B231CF" w:rsidR="00806260" w:rsidRDefault="000B5EFD" w:rsidP="00806260">
      <w:r w:rsidRPr="000B5EFD">
        <w:rPr>
          <w:noProof/>
        </w:rPr>
        <w:drawing>
          <wp:inline distT="0" distB="0" distL="0" distR="0" wp14:anchorId="572D89B8" wp14:editId="0ED3DF1E">
            <wp:extent cx="5731510" cy="749300"/>
            <wp:effectExtent l="0" t="0" r="2540" b="0"/>
            <wp:docPr id="68837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72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0171" w14:textId="77777777" w:rsidR="000B5EFD" w:rsidRDefault="000B5EFD" w:rsidP="00806260"/>
    <w:p w14:paraId="5C4933A3" w14:textId="77777777" w:rsidR="000B5EFD" w:rsidRDefault="000B5EFD" w:rsidP="00806260"/>
    <w:p w14:paraId="0D85DDC9" w14:textId="201E0C53" w:rsidR="000B5EFD" w:rsidRDefault="000B5EFD" w:rsidP="00806260">
      <w:r>
        <w:rPr>
          <w:noProof/>
        </w:rPr>
        <w:lastRenderedPageBreak/>
        <w:drawing>
          <wp:inline distT="0" distB="0" distL="0" distR="0" wp14:anchorId="0F50611F" wp14:editId="0285F606">
            <wp:extent cx="5727700" cy="4425950"/>
            <wp:effectExtent l="19050" t="19050" r="25400" b="12700"/>
            <wp:docPr id="136643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B2D04" w14:textId="77777777" w:rsidR="000B5EFD" w:rsidRDefault="000B5EFD" w:rsidP="00806260"/>
    <w:p w14:paraId="4D0B727A" w14:textId="32A62B6E" w:rsidR="000B5EFD" w:rsidRDefault="000B5EFD" w:rsidP="00806260">
      <w:r>
        <w:rPr>
          <w:noProof/>
        </w:rPr>
        <w:drawing>
          <wp:inline distT="0" distB="0" distL="0" distR="0" wp14:anchorId="36FACDDF" wp14:editId="73CB42C9">
            <wp:extent cx="5727700" cy="3167380"/>
            <wp:effectExtent l="19050" t="19050" r="25400" b="13970"/>
            <wp:docPr id="206370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7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81471C" w14:textId="77777777" w:rsidR="000B5EFD" w:rsidRDefault="000B5EFD" w:rsidP="00806260"/>
    <w:p w14:paraId="19300015" w14:textId="1AB93E59" w:rsidR="000B5EFD" w:rsidRPr="000D048E" w:rsidRDefault="000B5EFD" w:rsidP="001724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D048E">
        <w:rPr>
          <w:b/>
          <w:bCs/>
          <w:sz w:val="28"/>
          <w:szCs w:val="28"/>
        </w:rPr>
        <w:t>Compile and test</w:t>
      </w:r>
      <w:r w:rsidR="004A2AB5" w:rsidRPr="000D048E">
        <w:rPr>
          <w:b/>
          <w:bCs/>
          <w:sz w:val="28"/>
          <w:szCs w:val="28"/>
        </w:rPr>
        <w:t>.</w:t>
      </w:r>
    </w:p>
    <w:p w14:paraId="505173D4" w14:textId="6366317D" w:rsidR="004A2AB5" w:rsidRPr="0017242D" w:rsidRDefault="004A2AB5" w:rsidP="0017242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242D">
        <w:rPr>
          <w:sz w:val="28"/>
          <w:szCs w:val="28"/>
        </w:rPr>
        <w:lastRenderedPageBreak/>
        <w:t>Run your Grafana sever:</w:t>
      </w:r>
    </w:p>
    <w:p w14:paraId="5E049E12" w14:textId="0555912E" w:rsidR="00B06FAC" w:rsidRDefault="00B06FAC" w:rsidP="00806260">
      <w:pPr>
        <w:rPr>
          <w:b/>
          <w:bCs/>
        </w:rPr>
      </w:pPr>
      <w:r>
        <w:rPr>
          <w:b/>
          <w:bCs/>
        </w:rPr>
        <w:t>Check if your servers are up and running.</w:t>
      </w:r>
    </w:p>
    <w:p w14:paraId="6263321C" w14:textId="68A64ED1" w:rsidR="00B06FAC" w:rsidRDefault="00B06FAC" w:rsidP="00806260">
      <w:pPr>
        <w:rPr>
          <w:b/>
          <w:bCs/>
        </w:rPr>
      </w:pPr>
      <w:r w:rsidRPr="00B06FAC">
        <w:rPr>
          <w:b/>
          <w:bCs/>
          <w:noProof/>
        </w:rPr>
        <w:drawing>
          <wp:inline distT="0" distB="0" distL="0" distR="0" wp14:anchorId="4F2A9219" wp14:editId="7D54C0CD">
            <wp:extent cx="5731510" cy="508635"/>
            <wp:effectExtent l="0" t="0" r="2540" b="5715"/>
            <wp:docPr id="108544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45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3BF0" w14:textId="5FA3B698" w:rsidR="004A2AB5" w:rsidRPr="004A2AB5" w:rsidRDefault="00B06FAC" w:rsidP="00806260">
      <w:r>
        <w:t xml:space="preserve">If not, </w:t>
      </w:r>
      <w:r w:rsidR="00595F02">
        <w:t xml:space="preserve">refer to the document </w:t>
      </w:r>
      <w:hyperlink r:id="rId9" w:tooltip="load_grafana.md" w:history="1">
        <w:r w:rsidR="00595F02" w:rsidRPr="00595F02">
          <w:rPr>
            <w:rStyle w:val="Hyperlink"/>
          </w:rPr>
          <w:t>load_grafana.md</w:t>
        </w:r>
      </w:hyperlink>
      <w:r w:rsidR="00595F02">
        <w:t xml:space="preserve"> to learn</w:t>
      </w:r>
      <w:r>
        <w:t xml:space="preserve"> how to run these containers</w:t>
      </w:r>
      <w:r w:rsidR="00595F02">
        <w:t>.</w:t>
      </w:r>
    </w:p>
    <w:p w14:paraId="48BF80D8" w14:textId="13E1FC96" w:rsidR="000B5EFD" w:rsidRPr="000D048E" w:rsidRDefault="00B06FAC" w:rsidP="001724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D048E">
        <w:rPr>
          <w:b/>
          <w:bCs/>
          <w:sz w:val="28"/>
          <w:szCs w:val="28"/>
        </w:rPr>
        <w:t>Run your application</w:t>
      </w:r>
      <w:r w:rsidR="00595F02" w:rsidRPr="000D048E">
        <w:rPr>
          <w:b/>
          <w:bCs/>
          <w:sz w:val="28"/>
          <w:szCs w:val="28"/>
        </w:rPr>
        <w:t xml:space="preserve"> </w:t>
      </w:r>
    </w:p>
    <w:p w14:paraId="5C38DF42" w14:textId="77777777" w:rsidR="000B5EFD" w:rsidRDefault="000B5EFD" w:rsidP="00806260">
      <w:pPr>
        <w:rPr>
          <w:b/>
          <w:bCs/>
        </w:rPr>
      </w:pPr>
    </w:p>
    <w:p w14:paraId="19597D01" w14:textId="2C8FD898" w:rsidR="000B5EFD" w:rsidRDefault="00776FEC" w:rsidP="00806260">
      <w:pPr>
        <w:rPr>
          <w:b/>
          <w:bCs/>
        </w:rPr>
      </w:pPr>
      <w:r w:rsidRPr="00776FEC">
        <w:rPr>
          <w:b/>
          <w:bCs/>
          <w:noProof/>
        </w:rPr>
        <w:drawing>
          <wp:inline distT="0" distB="0" distL="0" distR="0" wp14:anchorId="25750BA6" wp14:editId="40DC63A4">
            <wp:extent cx="5731510" cy="2266950"/>
            <wp:effectExtent l="0" t="0" r="2540" b="0"/>
            <wp:docPr id="198881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0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59D" w14:textId="77777777" w:rsidR="00776FEC" w:rsidRDefault="00776FEC" w:rsidP="00806260">
      <w:pPr>
        <w:rPr>
          <w:b/>
          <w:bCs/>
        </w:rPr>
      </w:pPr>
    </w:p>
    <w:p w14:paraId="38037D00" w14:textId="41C26704" w:rsidR="00776FEC" w:rsidRDefault="00776FEC" w:rsidP="00806260">
      <w:pPr>
        <w:rPr>
          <w:b/>
          <w:bCs/>
        </w:rPr>
      </w:pPr>
      <w:r w:rsidRPr="00776FEC">
        <w:rPr>
          <w:b/>
          <w:bCs/>
          <w:noProof/>
        </w:rPr>
        <w:drawing>
          <wp:inline distT="0" distB="0" distL="0" distR="0" wp14:anchorId="59F6EE8D" wp14:editId="4F5C5F11">
            <wp:extent cx="5731510" cy="1867535"/>
            <wp:effectExtent l="0" t="0" r="2540" b="0"/>
            <wp:docPr id="28810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3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39B7" w14:textId="77777777" w:rsidR="00776FEC" w:rsidRDefault="00776FEC" w:rsidP="00806260">
      <w:pPr>
        <w:rPr>
          <w:b/>
          <w:bCs/>
        </w:rPr>
      </w:pPr>
    </w:p>
    <w:p w14:paraId="7E0391D8" w14:textId="2A280783" w:rsidR="00776FEC" w:rsidRDefault="00776FEC" w:rsidP="00806260">
      <w:pPr>
        <w:rPr>
          <w:b/>
          <w:bCs/>
        </w:rPr>
      </w:pPr>
      <w:r w:rsidRPr="00776FEC">
        <w:rPr>
          <w:b/>
          <w:bCs/>
          <w:noProof/>
        </w:rPr>
        <w:lastRenderedPageBreak/>
        <w:drawing>
          <wp:inline distT="0" distB="0" distL="0" distR="0" wp14:anchorId="5CB501C8" wp14:editId="65AB93A4">
            <wp:extent cx="5731510" cy="1697355"/>
            <wp:effectExtent l="0" t="0" r="2540" b="0"/>
            <wp:docPr id="63902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0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C1A2" w14:textId="77777777" w:rsidR="00776FEC" w:rsidRDefault="00776FEC" w:rsidP="00806260">
      <w:pPr>
        <w:rPr>
          <w:b/>
          <w:bCs/>
        </w:rPr>
      </w:pPr>
    </w:p>
    <w:p w14:paraId="4934A032" w14:textId="321CC209" w:rsidR="00776FEC" w:rsidRDefault="00776FEC" w:rsidP="00806260">
      <w:pPr>
        <w:rPr>
          <w:b/>
          <w:bCs/>
        </w:rPr>
      </w:pPr>
      <w:r w:rsidRPr="00776FEC">
        <w:rPr>
          <w:b/>
          <w:bCs/>
          <w:noProof/>
        </w:rPr>
        <w:drawing>
          <wp:inline distT="0" distB="0" distL="0" distR="0" wp14:anchorId="144C9EA6" wp14:editId="276B36DB">
            <wp:extent cx="5731510" cy="3108960"/>
            <wp:effectExtent l="0" t="0" r="2540" b="0"/>
            <wp:docPr id="195086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60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F6C0" w14:textId="77777777" w:rsidR="00776FEC" w:rsidRDefault="00776FEC" w:rsidP="00806260">
      <w:pPr>
        <w:rPr>
          <w:b/>
          <w:bCs/>
        </w:rPr>
      </w:pPr>
    </w:p>
    <w:p w14:paraId="5F3C9680" w14:textId="47FD3130" w:rsidR="00776FEC" w:rsidRPr="000D048E" w:rsidRDefault="00B06FAC" w:rsidP="0017242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D048E">
        <w:rPr>
          <w:b/>
          <w:bCs/>
          <w:sz w:val="28"/>
          <w:szCs w:val="28"/>
        </w:rPr>
        <w:t>Access Grafana.</w:t>
      </w:r>
    </w:p>
    <w:p w14:paraId="3C230E3D" w14:textId="77777777" w:rsidR="00B06FAC" w:rsidRDefault="00B06FAC" w:rsidP="00806260">
      <w:r w:rsidRPr="00B06FAC">
        <w:t xml:space="preserve">At first time use: </w:t>
      </w:r>
    </w:p>
    <w:p w14:paraId="3F27465B" w14:textId="6E2A1C18" w:rsidR="00B06FAC" w:rsidRDefault="00B06FAC" w:rsidP="00B06FAC">
      <w:pPr>
        <w:ind w:firstLine="720"/>
      </w:pPr>
      <w:r w:rsidRPr="00B06FAC">
        <w:t>Username</w:t>
      </w:r>
      <w:r>
        <w:t>:</w:t>
      </w:r>
      <w:r w:rsidRPr="00B06FAC">
        <w:t xml:space="preserve"> admin, </w:t>
      </w:r>
    </w:p>
    <w:p w14:paraId="0B9FE686" w14:textId="4D188E32" w:rsidR="00B06FAC" w:rsidRDefault="00B06FAC" w:rsidP="00B06FAC">
      <w:pPr>
        <w:ind w:firstLine="720"/>
      </w:pPr>
      <w:r w:rsidRPr="00B06FAC">
        <w:t>Password</w:t>
      </w:r>
      <w:r>
        <w:t>:</w:t>
      </w:r>
      <w:r w:rsidRPr="00B06FAC">
        <w:t xml:space="preserve"> admin</w:t>
      </w:r>
    </w:p>
    <w:p w14:paraId="6E19AFBC" w14:textId="6C60A9E0" w:rsidR="00B06FAC" w:rsidRDefault="00B06FAC" w:rsidP="00806260">
      <w:r>
        <w:t xml:space="preserve">Please, to find out how to configure and create </w:t>
      </w:r>
      <w:r w:rsidR="00595F02">
        <w:t>dashboards</w:t>
      </w:r>
      <w:r>
        <w:t xml:space="preserve">, go to </w:t>
      </w:r>
      <w:hyperlink r:id="rId14" w:history="1">
        <w:r w:rsidRPr="00B06FAC">
          <w:rPr>
            <w:rStyle w:val="Hyperlink"/>
          </w:rPr>
          <w:t>Grafana: The open and composable observability platform | Grafana Labs</w:t>
        </w:r>
      </w:hyperlink>
    </w:p>
    <w:p w14:paraId="768C1468" w14:textId="533C1A0B" w:rsidR="00B06FAC" w:rsidRPr="00B06FAC" w:rsidRDefault="00B06FAC" w:rsidP="00806260">
      <w:r>
        <w:t>Or following the guides in the application</w:t>
      </w:r>
    </w:p>
    <w:p w14:paraId="6D72A808" w14:textId="33CD0952" w:rsidR="00B06FAC" w:rsidRDefault="00B06FAC" w:rsidP="00806260">
      <w:pPr>
        <w:rPr>
          <w:b/>
          <w:bCs/>
        </w:rPr>
      </w:pPr>
      <w:r w:rsidRPr="00B06FAC">
        <w:rPr>
          <w:b/>
          <w:bCs/>
          <w:noProof/>
        </w:rPr>
        <w:lastRenderedPageBreak/>
        <w:drawing>
          <wp:inline distT="0" distB="0" distL="0" distR="0" wp14:anchorId="5BEB6B06" wp14:editId="509ED4F4">
            <wp:extent cx="5731510" cy="3302000"/>
            <wp:effectExtent l="0" t="0" r="2540" b="0"/>
            <wp:docPr id="19413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3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B17" w14:textId="77777777" w:rsidR="00776FEC" w:rsidRDefault="00776FEC" w:rsidP="00806260">
      <w:pPr>
        <w:rPr>
          <w:b/>
          <w:bCs/>
        </w:rPr>
      </w:pPr>
    </w:p>
    <w:p w14:paraId="0AAA7077" w14:textId="77777777" w:rsidR="00776FEC" w:rsidRDefault="00776FEC" w:rsidP="00806260">
      <w:pPr>
        <w:rPr>
          <w:b/>
          <w:bCs/>
        </w:rPr>
      </w:pPr>
    </w:p>
    <w:p w14:paraId="7A134459" w14:textId="77777777" w:rsidR="00776FEC" w:rsidRPr="000B5EFD" w:rsidRDefault="00776FEC" w:rsidP="00806260">
      <w:pPr>
        <w:rPr>
          <w:b/>
          <w:bCs/>
        </w:rPr>
      </w:pPr>
    </w:p>
    <w:sectPr w:rsidR="00776FEC" w:rsidRPr="000B5EFD" w:rsidSect="00595F02"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E71D5"/>
    <w:multiLevelType w:val="hybridMultilevel"/>
    <w:tmpl w:val="6AB8B61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271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60"/>
    <w:rsid w:val="000B5EFD"/>
    <w:rsid w:val="000D048E"/>
    <w:rsid w:val="0017242D"/>
    <w:rsid w:val="004A2AB5"/>
    <w:rsid w:val="00595F02"/>
    <w:rsid w:val="00776FEC"/>
    <w:rsid w:val="00806260"/>
    <w:rsid w:val="00881967"/>
    <w:rsid w:val="009D7C84"/>
    <w:rsid w:val="00B06FAC"/>
    <w:rsid w:val="00BD2690"/>
    <w:rsid w:val="00E712D9"/>
    <w:rsid w:val="00F2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53E4AD"/>
  <w15:chartTrackingRefBased/>
  <w15:docId w15:val="{9BD70ABD-F53B-4839-98C0-3CC13D3B0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2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2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2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2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2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2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2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2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2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6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6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6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6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6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62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2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2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626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6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FA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72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rcoslaranz/dotnet_tips/blob/main/load_grafana.md" TargetMode="External"/><Relationship Id="rId14" Type="http://schemas.openxmlformats.org/officeDocument/2006/relationships/hyperlink" Target="https://grafan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356</Words>
  <Characters>2581</Characters>
  <Application>Microsoft Office Word</Application>
  <DocSecurity>0</DocSecurity>
  <Lines>151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Lara</dc:creator>
  <cp:keywords/>
  <dc:description/>
  <cp:lastModifiedBy>Marcos Lara</cp:lastModifiedBy>
  <cp:revision>4</cp:revision>
  <dcterms:created xsi:type="dcterms:W3CDTF">2025-05-15T00:58:00Z</dcterms:created>
  <dcterms:modified xsi:type="dcterms:W3CDTF">2025-05-15T21:15:00Z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382c9296-0c66-43d9-966b-56a96c4f91c2</vt:lpwstr>
  </property>
</Properties>
</file>