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13B53" w14:textId="77777777" w:rsidR="001B641D" w:rsidRDefault="001B641D" w:rsidP="00D80575">
      <w:pPr>
        <w:pStyle w:val="normal0"/>
        <w:spacing w:line="240" w:lineRule="auto"/>
        <w:contextualSpacing w:val="0"/>
      </w:pPr>
    </w:p>
    <w:p w14:paraId="49DDD936" w14:textId="77777777" w:rsidR="001B641D" w:rsidRDefault="00B06534">
      <w:pPr>
        <w:pStyle w:val="Ttulo1"/>
        <w:keepNext w:val="0"/>
        <w:keepLines w:val="0"/>
        <w:shd w:val="clear" w:color="auto" w:fill="FFFFFF"/>
        <w:spacing w:before="0" w:after="0" w:line="240" w:lineRule="auto"/>
        <w:ind w:left="1440" w:right="2260" w:firstLine="720"/>
        <w:contextualSpacing w:val="0"/>
        <w:jc w:val="center"/>
        <w:rPr>
          <w:color w:val="24292E"/>
          <w:sz w:val="36"/>
          <w:szCs w:val="36"/>
        </w:rPr>
      </w:pPr>
      <w:bookmarkStart w:id="0" w:name="_pdyraianv7u5" w:colFirst="0" w:colLast="0"/>
      <w:bookmarkEnd w:id="0"/>
      <w:r>
        <w:rPr>
          <w:color w:val="24292E"/>
          <w:sz w:val="36"/>
          <w:szCs w:val="36"/>
        </w:rPr>
        <w:t>Trabajo Práctico 2 - H. de C. de SW</w:t>
      </w:r>
    </w:p>
    <w:p w14:paraId="5EE2C255" w14:textId="77777777" w:rsidR="001B641D" w:rsidRDefault="00B06534">
      <w:pPr>
        <w:pStyle w:val="Ttulo2"/>
        <w:keepNext w:val="0"/>
        <w:keepLines w:val="0"/>
        <w:pBdr>
          <w:bottom w:val="single" w:sz="6" w:space="5" w:color="EAECEF"/>
        </w:pBdr>
        <w:shd w:val="clear" w:color="auto" w:fill="FFFFFF"/>
        <w:spacing w:after="240" w:line="240" w:lineRule="auto"/>
        <w:contextualSpacing w:val="0"/>
        <w:rPr>
          <w:b/>
          <w:color w:val="24292E"/>
          <w:sz w:val="24"/>
          <w:szCs w:val="24"/>
        </w:rPr>
      </w:pPr>
      <w:bookmarkStart w:id="1" w:name="_rzb6c6dv2xex" w:colFirst="0" w:colLast="0"/>
      <w:bookmarkEnd w:id="1"/>
      <w:r>
        <w:rPr>
          <w:b/>
          <w:color w:val="24292E"/>
          <w:sz w:val="24"/>
          <w:szCs w:val="24"/>
        </w:rPr>
        <w:t>1- Objetivos de Aprendizaje</w:t>
      </w:r>
    </w:p>
    <w:p w14:paraId="3C462F4A" w14:textId="77777777" w:rsidR="001B641D" w:rsidRDefault="00B06534" w:rsidP="006B0C63">
      <w:pPr>
        <w:pStyle w:val="normal0"/>
        <w:numPr>
          <w:ilvl w:val="0"/>
          <w:numId w:val="24"/>
        </w:numPr>
        <w:spacing w:after="240" w:line="240" w:lineRule="auto"/>
        <w:rPr>
          <w:sz w:val="20"/>
          <w:szCs w:val="20"/>
        </w:rPr>
      </w:pPr>
      <w:r>
        <w:rPr>
          <w:color w:val="24292E"/>
          <w:sz w:val="20"/>
          <w:szCs w:val="20"/>
        </w:rPr>
        <w:t>Utilizar herramientas de construcción de software y manejo de paquetes y dependencias</w:t>
      </w:r>
    </w:p>
    <w:p w14:paraId="6B90FFC0" w14:textId="77777777" w:rsidR="001B641D" w:rsidRDefault="00B06534" w:rsidP="006B0C63">
      <w:pPr>
        <w:pStyle w:val="normal0"/>
        <w:numPr>
          <w:ilvl w:val="0"/>
          <w:numId w:val="24"/>
        </w:numPr>
        <w:spacing w:before="60" w:after="240" w:line="240" w:lineRule="auto"/>
        <w:rPr>
          <w:sz w:val="20"/>
          <w:szCs w:val="20"/>
        </w:rPr>
      </w:pPr>
      <w:r>
        <w:rPr>
          <w:color w:val="24292E"/>
          <w:sz w:val="20"/>
          <w:szCs w:val="20"/>
        </w:rPr>
        <w:t>Familiarizarse con las herramientas más utilizadas en el lenguaje Java.</w:t>
      </w:r>
    </w:p>
    <w:p w14:paraId="34B048BC" w14:textId="77777777" w:rsidR="001B641D" w:rsidRDefault="00B06534">
      <w:pPr>
        <w:pStyle w:val="Ttulo2"/>
        <w:keepNext w:val="0"/>
        <w:keepLines w:val="0"/>
        <w:pBdr>
          <w:bottom w:val="single" w:sz="6" w:space="5" w:color="EAECEF"/>
        </w:pBdr>
        <w:shd w:val="clear" w:color="auto" w:fill="FFFFFF"/>
        <w:spacing w:after="240" w:line="240" w:lineRule="auto"/>
        <w:ind w:left="-300"/>
        <w:contextualSpacing w:val="0"/>
        <w:rPr>
          <w:b/>
          <w:color w:val="24292E"/>
          <w:sz w:val="24"/>
          <w:szCs w:val="24"/>
        </w:rPr>
      </w:pPr>
      <w:bookmarkStart w:id="2" w:name="_9g2qqm1q7y6r" w:colFirst="0" w:colLast="0"/>
      <w:bookmarkEnd w:id="2"/>
      <w:r>
        <w:rPr>
          <w:b/>
          <w:color w:val="24292E"/>
          <w:sz w:val="24"/>
          <w:szCs w:val="24"/>
        </w:rPr>
        <w:t>2- Unidad temática que incluye este trabajo práctico</w:t>
      </w:r>
    </w:p>
    <w:p w14:paraId="69E321FF" w14:textId="77777777" w:rsidR="001B641D" w:rsidRDefault="00B06534">
      <w:pPr>
        <w:pStyle w:val="normal0"/>
        <w:shd w:val="clear" w:color="auto" w:fill="FFFFFF"/>
        <w:spacing w:after="240" w:line="240" w:lineRule="auto"/>
        <w:contextualSpacing w:val="0"/>
        <w:rPr>
          <w:color w:val="24292E"/>
          <w:sz w:val="20"/>
          <w:szCs w:val="20"/>
        </w:rPr>
      </w:pPr>
      <w:r>
        <w:rPr>
          <w:color w:val="24292E"/>
          <w:sz w:val="20"/>
          <w:szCs w:val="20"/>
        </w:rPr>
        <w:t>Este trabajo práctico corresponde a la unidad Nº: 4 (Libro Continuous Delivery: Cap 6 y 13)</w:t>
      </w:r>
    </w:p>
    <w:p w14:paraId="499C1B56" w14:textId="77777777" w:rsidR="001B641D" w:rsidRDefault="00B06534">
      <w:pPr>
        <w:pStyle w:val="Ttulo2"/>
        <w:keepNext w:val="0"/>
        <w:keepLines w:val="0"/>
        <w:pBdr>
          <w:bottom w:val="single" w:sz="6" w:space="5" w:color="EAECEF"/>
        </w:pBdr>
        <w:shd w:val="clear" w:color="auto" w:fill="FFFFFF"/>
        <w:spacing w:after="240" w:line="240" w:lineRule="auto"/>
        <w:ind w:left="-300"/>
        <w:contextualSpacing w:val="0"/>
        <w:rPr>
          <w:b/>
          <w:color w:val="24292E"/>
          <w:sz w:val="24"/>
          <w:szCs w:val="24"/>
        </w:rPr>
      </w:pPr>
      <w:bookmarkStart w:id="3" w:name="_d83jgtg53s2n" w:colFirst="0" w:colLast="0"/>
      <w:bookmarkEnd w:id="3"/>
      <w:r>
        <w:rPr>
          <w:b/>
          <w:color w:val="24292E"/>
          <w:sz w:val="24"/>
          <w:szCs w:val="24"/>
        </w:rPr>
        <w:t>3- Consignas a desarrollar en el trabajo práctico:</w:t>
      </w:r>
    </w:p>
    <w:p w14:paraId="04D19B12" w14:textId="77777777" w:rsidR="001B641D" w:rsidRDefault="00B06534" w:rsidP="006B0C63">
      <w:pPr>
        <w:pStyle w:val="normal0"/>
        <w:numPr>
          <w:ilvl w:val="0"/>
          <w:numId w:val="4"/>
        </w:numPr>
        <w:spacing w:after="240" w:line="240" w:lineRule="auto"/>
        <w:rPr>
          <w:sz w:val="20"/>
          <w:szCs w:val="20"/>
        </w:rPr>
      </w:pPr>
      <w:r>
        <w:rPr>
          <w:color w:val="24292E"/>
          <w:sz w:val="20"/>
          <w:szCs w:val="20"/>
        </w:rPr>
        <w:t>Las aplicaciones utilizadas son del tipo "Hello World", dado que el foco del trabajo práctico es cómo construirlas y no el funcionamiento de la aplicación en sí.</w:t>
      </w:r>
    </w:p>
    <w:p w14:paraId="7836B96F" w14:textId="77777777" w:rsidR="001B641D" w:rsidRDefault="00B06534" w:rsidP="006B0C63">
      <w:pPr>
        <w:pStyle w:val="normal0"/>
        <w:numPr>
          <w:ilvl w:val="0"/>
          <w:numId w:val="4"/>
        </w:numPr>
        <w:spacing w:before="60" w:after="240" w:line="240" w:lineRule="auto"/>
        <w:rPr>
          <w:sz w:val="20"/>
          <w:szCs w:val="20"/>
        </w:rPr>
      </w:pPr>
      <w:r>
        <w:rPr>
          <w:color w:val="24292E"/>
          <w:sz w:val="20"/>
          <w:szCs w:val="20"/>
        </w:rPr>
        <w:t>La mayoría de los ejercicios se realizarán en clase con asistencia del Jefe de trabajos prácticos.</w:t>
      </w:r>
    </w:p>
    <w:p w14:paraId="6674C47E" w14:textId="77777777" w:rsidR="001B641D" w:rsidRDefault="00B06534" w:rsidP="006B0C63">
      <w:pPr>
        <w:pStyle w:val="normal0"/>
        <w:numPr>
          <w:ilvl w:val="0"/>
          <w:numId w:val="4"/>
        </w:numPr>
        <w:spacing w:before="60" w:after="240" w:line="240" w:lineRule="auto"/>
        <w:rPr>
          <w:sz w:val="20"/>
          <w:szCs w:val="20"/>
        </w:rPr>
      </w:pPr>
      <w:r>
        <w:rPr>
          <w:color w:val="24292E"/>
          <w:sz w:val="20"/>
          <w:szCs w:val="20"/>
        </w:rPr>
        <w:t>En los puntos en los que se pida alguna descripción, realizarlo de la manera más clara posible.</w:t>
      </w:r>
    </w:p>
    <w:p w14:paraId="28A308A4" w14:textId="77777777" w:rsidR="001B641D" w:rsidRDefault="00B06534">
      <w:pPr>
        <w:pStyle w:val="Ttulo2"/>
        <w:keepNext w:val="0"/>
        <w:keepLines w:val="0"/>
        <w:pBdr>
          <w:bottom w:val="single" w:sz="6" w:space="5" w:color="EAECEF"/>
        </w:pBdr>
        <w:shd w:val="clear" w:color="auto" w:fill="FFFFFF"/>
        <w:spacing w:after="240" w:line="240" w:lineRule="auto"/>
        <w:ind w:left="-300"/>
        <w:contextualSpacing w:val="0"/>
        <w:rPr>
          <w:b/>
          <w:color w:val="24292E"/>
          <w:sz w:val="24"/>
          <w:szCs w:val="24"/>
        </w:rPr>
      </w:pPr>
      <w:bookmarkStart w:id="4" w:name="_tkpwuotkk7ne" w:colFirst="0" w:colLast="0"/>
      <w:bookmarkEnd w:id="4"/>
      <w:r>
        <w:rPr>
          <w:b/>
          <w:color w:val="24292E"/>
          <w:sz w:val="24"/>
          <w:szCs w:val="24"/>
        </w:rPr>
        <w:t>4- Desarrollo:</w:t>
      </w:r>
    </w:p>
    <w:p w14:paraId="118F4084" w14:textId="77777777" w:rsidR="001B641D" w:rsidRDefault="00B06534">
      <w:pPr>
        <w:pStyle w:val="Ttulo4"/>
        <w:keepNext w:val="0"/>
        <w:keepLines w:val="0"/>
        <w:shd w:val="clear" w:color="auto" w:fill="FFFFFF"/>
        <w:spacing w:before="360" w:after="240" w:line="240" w:lineRule="auto"/>
        <w:ind w:left="-300"/>
        <w:contextualSpacing w:val="0"/>
        <w:rPr>
          <w:b/>
          <w:color w:val="24292E"/>
          <w:sz w:val="20"/>
          <w:szCs w:val="20"/>
        </w:rPr>
      </w:pPr>
      <w:bookmarkStart w:id="5" w:name="_jjmhbvjxhkhc" w:colFirst="0" w:colLast="0"/>
      <w:bookmarkEnd w:id="5"/>
      <w:r>
        <w:rPr>
          <w:b/>
          <w:color w:val="24292E"/>
          <w:sz w:val="20"/>
          <w:szCs w:val="20"/>
        </w:rPr>
        <w:t>1- Instalar Java JDK si no dispone del mismo.</w:t>
      </w:r>
    </w:p>
    <w:p w14:paraId="3FAABFA0" w14:textId="77777777" w:rsidR="001B641D" w:rsidRDefault="00B06534" w:rsidP="006B0C63">
      <w:pPr>
        <w:pStyle w:val="normal0"/>
        <w:numPr>
          <w:ilvl w:val="0"/>
          <w:numId w:val="8"/>
        </w:numPr>
        <w:spacing w:after="240" w:line="240" w:lineRule="auto"/>
        <w:rPr>
          <w:sz w:val="20"/>
          <w:szCs w:val="20"/>
        </w:rPr>
      </w:pPr>
      <w:r>
        <w:rPr>
          <w:color w:val="24292E"/>
          <w:sz w:val="20"/>
          <w:szCs w:val="20"/>
        </w:rPr>
        <w:t>Java 8 es suficiente</w:t>
      </w:r>
    </w:p>
    <w:p w14:paraId="14863565" w14:textId="77777777" w:rsidR="001B641D" w:rsidRDefault="00B06534" w:rsidP="006B0C63">
      <w:pPr>
        <w:pStyle w:val="normal0"/>
        <w:numPr>
          <w:ilvl w:val="0"/>
          <w:numId w:val="8"/>
        </w:numPr>
        <w:spacing w:before="60" w:after="240" w:line="240" w:lineRule="auto"/>
        <w:rPr>
          <w:sz w:val="20"/>
          <w:szCs w:val="20"/>
        </w:rPr>
      </w:pPr>
      <w:r>
        <w:rPr>
          <w:color w:val="24292E"/>
          <w:sz w:val="20"/>
          <w:szCs w:val="20"/>
        </w:rPr>
        <w:t>Utilizar el instalador que corresponda a su sistema operativo</w:t>
      </w:r>
    </w:p>
    <w:p w14:paraId="7BBB161D" w14:textId="77777777" w:rsidR="001B641D" w:rsidRDefault="00B06534" w:rsidP="006B0C63">
      <w:pPr>
        <w:pStyle w:val="normal0"/>
        <w:numPr>
          <w:ilvl w:val="0"/>
          <w:numId w:val="8"/>
        </w:numPr>
        <w:spacing w:before="60" w:after="240" w:line="240" w:lineRule="auto"/>
        <w:rPr>
          <w:sz w:val="20"/>
          <w:szCs w:val="20"/>
        </w:rPr>
      </w:pPr>
      <w:r>
        <w:fldChar w:fldCharType="begin"/>
      </w:r>
      <w:r>
        <w:instrText xml:space="preserve"> HYPERLINK "http://www.oracle.com/technetwork/java/javase/downloads/jdk8-downloads-2133151.html" </w:instrText>
      </w:r>
      <w:r>
        <w:fldChar w:fldCharType="separate"/>
      </w:r>
      <w:r>
        <w:rPr>
          <w:color w:val="0366D6"/>
          <w:sz w:val="20"/>
          <w:szCs w:val="20"/>
          <w:u w:val="single"/>
        </w:rPr>
        <w:t>http://www.oracle.com/technetwork/java/javase/downloads/jdk8-downloads-2133151.html</w:t>
      </w:r>
    </w:p>
    <w:p w14:paraId="534C601A" w14:textId="77777777" w:rsidR="001B641D" w:rsidRDefault="00B06534" w:rsidP="006B0C63">
      <w:pPr>
        <w:pStyle w:val="normal0"/>
        <w:numPr>
          <w:ilvl w:val="0"/>
          <w:numId w:val="8"/>
        </w:numPr>
        <w:spacing w:before="60" w:after="240" w:line="240" w:lineRule="auto"/>
        <w:rPr>
          <w:sz w:val="20"/>
          <w:szCs w:val="20"/>
        </w:rPr>
      </w:pPr>
      <w:r>
        <w:fldChar w:fldCharType="end"/>
      </w:r>
      <w:r>
        <w:rPr>
          <w:color w:val="24292E"/>
          <w:sz w:val="20"/>
          <w:szCs w:val="20"/>
        </w:rPr>
        <w:t>Agregar la variable de entorno JAVA_HOME</w:t>
      </w:r>
    </w:p>
    <w:p w14:paraId="340FB22B" w14:textId="77777777" w:rsidR="001B641D" w:rsidRDefault="00B06534" w:rsidP="006B0C63">
      <w:pPr>
        <w:pStyle w:val="normal0"/>
        <w:numPr>
          <w:ilvl w:val="1"/>
          <w:numId w:val="8"/>
        </w:numPr>
        <w:spacing w:before="60" w:after="240" w:line="240" w:lineRule="auto"/>
        <w:rPr>
          <w:sz w:val="20"/>
          <w:szCs w:val="20"/>
        </w:rPr>
      </w:pPr>
      <w:r>
        <w:rPr>
          <w:color w:val="24292E"/>
          <w:sz w:val="20"/>
          <w:szCs w:val="20"/>
        </w:rPr>
        <w:t>En Windows temporalmente se puede configurar</w:t>
      </w:r>
    </w:p>
    <w:p w14:paraId="5932E49A" w14:textId="77777777" w:rsidR="001B641D" w:rsidRDefault="00B06534" w:rsidP="006B0C63">
      <w:pPr>
        <w:pStyle w:val="normal0"/>
        <w:numPr>
          <w:ilvl w:val="0"/>
          <w:numId w:val="8"/>
        </w:numPr>
        <w:spacing w:before="60" w:after="480" w:line="240" w:lineRule="auto"/>
        <w:rPr>
          <w:sz w:val="20"/>
          <w:szCs w:val="20"/>
        </w:rPr>
      </w:pPr>
      <w:r>
        <w:rPr>
          <w:rFonts w:ascii="Verdana" w:eastAsia="Verdana" w:hAnsi="Verdana" w:cs="Verdana"/>
          <w:color w:val="24292E"/>
          <w:sz w:val="20"/>
          <w:szCs w:val="20"/>
          <w:shd w:val="clear" w:color="auto" w:fill="F6F8FA"/>
        </w:rPr>
        <w:t xml:space="preserve"> SET JAVA_HOME=C:\Program Files\Java\jdk1.8.0_181</w:t>
      </w:r>
    </w:p>
    <w:p w14:paraId="1078BEA4" w14:textId="77777777" w:rsidR="001B641D" w:rsidRDefault="00B06534" w:rsidP="006B0C63">
      <w:pPr>
        <w:pStyle w:val="normal0"/>
        <w:numPr>
          <w:ilvl w:val="1"/>
          <w:numId w:val="8"/>
        </w:numPr>
        <w:spacing w:before="60" w:after="240" w:line="240" w:lineRule="auto"/>
        <w:rPr>
          <w:sz w:val="20"/>
          <w:szCs w:val="20"/>
        </w:rPr>
      </w:pPr>
      <w:r>
        <w:rPr>
          <w:color w:val="24292E"/>
          <w:sz w:val="20"/>
          <w:szCs w:val="20"/>
        </w:rPr>
        <w:t>O permanentemente entrando a Variables de Entorno (Winkey + Pausa -&gt; Opciones Avanzadas de Sistema -&gt; Variables de Entorno)</w:t>
      </w:r>
    </w:p>
    <w:p w14:paraId="03365321" w14:textId="77777777" w:rsidR="001B641D" w:rsidRDefault="00B06534" w:rsidP="006B0C63">
      <w:pPr>
        <w:pStyle w:val="normal0"/>
        <w:numPr>
          <w:ilvl w:val="0"/>
          <w:numId w:val="8"/>
        </w:numPr>
        <w:spacing w:before="60" w:after="240" w:line="240" w:lineRule="auto"/>
        <w:rPr>
          <w:sz w:val="20"/>
          <w:szCs w:val="20"/>
        </w:rPr>
      </w:pPr>
      <w:r>
        <w:rPr>
          <w:color w:val="24292E"/>
          <w:sz w:val="20"/>
          <w:szCs w:val="20"/>
        </w:rPr>
        <w:t>Otros sistemas operativos:</w:t>
      </w:r>
    </w:p>
    <w:p w14:paraId="561FB948" w14:textId="77777777" w:rsidR="001B641D" w:rsidRDefault="00B06534" w:rsidP="006B0C63">
      <w:pPr>
        <w:pStyle w:val="normal0"/>
        <w:numPr>
          <w:ilvl w:val="1"/>
          <w:numId w:val="8"/>
        </w:numPr>
        <w:spacing w:before="60" w:after="240" w:line="240" w:lineRule="auto"/>
        <w:rPr>
          <w:sz w:val="20"/>
          <w:szCs w:val="20"/>
        </w:rPr>
      </w:pPr>
      <w:r>
        <w:fldChar w:fldCharType="begin"/>
      </w:r>
      <w:r>
        <w:instrText xml:space="preserve"> HYPERLINK "https://www3.ntu.edu.sg/home/ehchua/programming/howto/JDK_Howto.html" </w:instrText>
      </w:r>
      <w:r>
        <w:fldChar w:fldCharType="separate"/>
      </w:r>
      <w:r>
        <w:rPr>
          <w:color w:val="0366D6"/>
          <w:sz w:val="20"/>
          <w:szCs w:val="20"/>
          <w:u w:val="single"/>
        </w:rPr>
        <w:t>https://www3.ntu.edu.sg/home/ehchua/programming/howto/JDK_Howto.html</w:t>
      </w:r>
    </w:p>
    <w:p w14:paraId="1A13E404" w14:textId="77777777" w:rsidR="001B641D" w:rsidRDefault="00B06534" w:rsidP="006B0C63">
      <w:pPr>
        <w:pStyle w:val="normal0"/>
        <w:numPr>
          <w:ilvl w:val="1"/>
          <w:numId w:val="8"/>
        </w:numPr>
        <w:spacing w:before="120" w:after="240" w:line="240" w:lineRule="auto"/>
        <w:rPr>
          <w:sz w:val="20"/>
          <w:szCs w:val="20"/>
        </w:rPr>
      </w:pPr>
      <w:r>
        <w:fldChar w:fldCharType="end"/>
      </w:r>
      <w:r>
        <w:fldChar w:fldCharType="begin"/>
      </w:r>
      <w:r>
        <w:instrText xml:space="preserve"> HYPERLINK "https://www.digitalocean.com/community/tutorials/how-to-install-java-with-apt-on-ubuntu-18-04" </w:instrText>
      </w:r>
      <w:r>
        <w:fldChar w:fldCharType="separate"/>
      </w:r>
      <w:r>
        <w:rPr>
          <w:color w:val="0366D6"/>
          <w:sz w:val="20"/>
          <w:szCs w:val="20"/>
          <w:u w:val="single"/>
        </w:rPr>
        <w:t>https://www.digitalocean.com/community/tutorials/how-to-install-java-with-apt-on-ubuntu-18-04</w:t>
      </w:r>
    </w:p>
    <w:bookmarkStart w:id="6" w:name="_nvpvbls81le3" w:colFirst="0" w:colLast="0"/>
    <w:bookmarkEnd w:id="6"/>
    <w:p w14:paraId="081F244E" w14:textId="77777777" w:rsidR="001B641D" w:rsidRDefault="00B06534">
      <w:pPr>
        <w:pStyle w:val="Ttulo4"/>
        <w:keepNext w:val="0"/>
        <w:keepLines w:val="0"/>
        <w:shd w:val="clear" w:color="auto" w:fill="FFFFFF"/>
        <w:spacing w:before="360" w:after="240" w:line="240" w:lineRule="auto"/>
        <w:ind w:left="-300"/>
        <w:contextualSpacing w:val="0"/>
        <w:rPr>
          <w:b/>
          <w:color w:val="24292E"/>
          <w:sz w:val="20"/>
          <w:szCs w:val="20"/>
        </w:rPr>
      </w:pPr>
      <w:r>
        <w:fldChar w:fldCharType="end"/>
      </w:r>
      <w:r>
        <w:rPr>
          <w:b/>
          <w:color w:val="24292E"/>
          <w:sz w:val="20"/>
          <w:szCs w:val="20"/>
        </w:rPr>
        <w:t>2- Instalar Ant</w:t>
      </w:r>
    </w:p>
    <w:p w14:paraId="2DC07651" w14:textId="77777777" w:rsidR="001B641D" w:rsidRDefault="00B06534" w:rsidP="006B0C63">
      <w:pPr>
        <w:pStyle w:val="normal0"/>
        <w:numPr>
          <w:ilvl w:val="0"/>
          <w:numId w:val="26"/>
        </w:numPr>
        <w:spacing w:after="240" w:line="240" w:lineRule="auto"/>
        <w:rPr>
          <w:sz w:val="20"/>
          <w:szCs w:val="20"/>
        </w:rPr>
      </w:pPr>
      <w:r>
        <w:rPr>
          <w:color w:val="24292E"/>
          <w:sz w:val="20"/>
          <w:szCs w:val="20"/>
        </w:rPr>
        <w:t xml:space="preserve">Descargar Ant (archivo apache-ant-1.10.5-bin.zip) desde </w:t>
      </w:r>
      <w:r>
        <w:fldChar w:fldCharType="begin"/>
      </w:r>
      <w:r>
        <w:instrText xml:space="preserve"> HYPERLINK "https://ant.apache.org/bindownload.cgi" </w:instrText>
      </w:r>
      <w:r>
        <w:fldChar w:fldCharType="separate"/>
      </w:r>
      <w:r>
        <w:rPr>
          <w:color w:val="0366D6"/>
          <w:sz w:val="20"/>
          <w:szCs w:val="20"/>
          <w:u w:val="single"/>
        </w:rPr>
        <w:t>https://ant.apache.org/bindownload.cgi</w:t>
      </w:r>
    </w:p>
    <w:p w14:paraId="4B87BAD2" w14:textId="77777777" w:rsidR="001B641D" w:rsidRDefault="00B06534" w:rsidP="006B0C63">
      <w:pPr>
        <w:pStyle w:val="normal0"/>
        <w:numPr>
          <w:ilvl w:val="0"/>
          <w:numId w:val="26"/>
        </w:numPr>
        <w:spacing w:before="60" w:after="240" w:line="240" w:lineRule="auto"/>
        <w:rPr>
          <w:sz w:val="20"/>
          <w:szCs w:val="20"/>
        </w:rPr>
      </w:pPr>
      <w:r>
        <w:fldChar w:fldCharType="end"/>
      </w:r>
      <w:r>
        <w:rPr>
          <w:color w:val="24292E"/>
          <w:sz w:val="20"/>
          <w:szCs w:val="20"/>
        </w:rPr>
        <w:t>Descomprimir en una carpeta, por ejemplo C:\tools</w:t>
      </w:r>
    </w:p>
    <w:p w14:paraId="3116E960" w14:textId="77777777" w:rsidR="001B641D" w:rsidRDefault="00B06534" w:rsidP="006B0C63">
      <w:pPr>
        <w:pStyle w:val="normal0"/>
        <w:numPr>
          <w:ilvl w:val="0"/>
          <w:numId w:val="26"/>
        </w:numPr>
        <w:spacing w:before="60" w:after="240" w:line="240" w:lineRule="auto"/>
        <w:rPr>
          <w:sz w:val="20"/>
          <w:szCs w:val="20"/>
        </w:rPr>
      </w:pPr>
      <w:r>
        <w:rPr>
          <w:color w:val="24292E"/>
          <w:sz w:val="20"/>
          <w:szCs w:val="20"/>
        </w:rPr>
        <w:t>Agregar el siguiente directorio a la variable de entorno PATH, asumiendo que los binarios de Ant están en C:\tools\apache-ant-1.10.5\bin</w:t>
      </w:r>
    </w:p>
    <w:p w14:paraId="5703CE9B" w14:textId="77777777" w:rsidR="001B641D" w:rsidRDefault="00B06534">
      <w:pPr>
        <w:pStyle w:val="normal0"/>
        <w:spacing w:after="240" w:line="240" w:lineRule="auto"/>
        <w:contextualSpacing w:val="0"/>
        <w:rPr>
          <w:rFonts w:ascii="Verdana" w:eastAsia="Verdana" w:hAnsi="Verdana" w:cs="Verdana"/>
          <w:color w:val="24292E"/>
          <w:sz w:val="20"/>
          <w:szCs w:val="20"/>
          <w:shd w:val="clear" w:color="auto" w:fill="F6F8FA"/>
        </w:rPr>
      </w:pPr>
      <w:r>
        <w:rPr>
          <w:rFonts w:ascii="Verdana" w:eastAsia="Verdana" w:hAnsi="Verdana" w:cs="Verdana"/>
          <w:color w:val="24292E"/>
          <w:sz w:val="20"/>
          <w:szCs w:val="20"/>
          <w:shd w:val="clear" w:color="auto" w:fill="F6F8FA"/>
        </w:rPr>
        <w:t xml:space="preserve"> SET PATH=%PATH%</w:t>
      </w:r>
      <w:r>
        <w:rPr>
          <w:rFonts w:ascii="Verdana" w:eastAsia="Verdana" w:hAnsi="Verdana" w:cs="Verdana"/>
          <w:color w:val="D73A49"/>
          <w:sz w:val="20"/>
          <w:szCs w:val="20"/>
          <w:shd w:val="clear" w:color="auto" w:fill="F6F8FA"/>
        </w:rPr>
        <w:t>;</w:t>
      </w:r>
      <w:r>
        <w:rPr>
          <w:rFonts w:ascii="Verdana" w:eastAsia="Verdana" w:hAnsi="Verdana" w:cs="Verdana"/>
          <w:color w:val="24292E"/>
          <w:sz w:val="20"/>
          <w:szCs w:val="20"/>
          <w:shd w:val="clear" w:color="auto" w:fill="F6F8FA"/>
        </w:rPr>
        <w:t>C:\tools\apache-ant-1.10.5\bin</w:t>
      </w:r>
    </w:p>
    <w:p w14:paraId="4819FC21" w14:textId="77777777" w:rsidR="001B641D" w:rsidRDefault="00B06534" w:rsidP="006B0C63">
      <w:pPr>
        <w:pStyle w:val="normal0"/>
        <w:numPr>
          <w:ilvl w:val="0"/>
          <w:numId w:val="15"/>
        </w:numPr>
        <w:spacing w:after="240" w:line="240" w:lineRule="auto"/>
        <w:rPr>
          <w:sz w:val="20"/>
          <w:szCs w:val="20"/>
        </w:rPr>
      </w:pPr>
      <w:r>
        <w:rPr>
          <w:color w:val="24292E"/>
          <w:sz w:val="20"/>
          <w:szCs w:val="20"/>
        </w:rPr>
        <w:lastRenderedPageBreak/>
        <w:t>Se puede modificar permanentemente la variable de sistema PATH entrando a (Winkey + Pausa -&gt; Opciones Avanzadas de Sistema -&gt; Variables de Entorno)</w:t>
      </w:r>
    </w:p>
    <w:p w14:paraId="27EA6671" w14:textId="77777777" w:rsidR="001B641D" w:rsidRDefault="00B06534" w:rsidP="006B0C63">
      <w:pPr>
        <w:pStyle w:val="normal0"/>
        <w:numPr>
          <w:ilvl w:val="0"/>
          <w:numId w:val="15"/>
        </w:numPr>
        <w:spacing w:before="60" w:after="240" w:line="240" w:lineRule="auto"/>
        <w:rPr>
          <w:sz w:val="20"/>
          <w:szCs w:val="20"/>
        </w:rPr>
      </w:pPr>
      <w:r>
        <w:rPr>
          <w:color w:val="24292E"/>
          <w:sz w:val="20"/>
          <w:szCs w:val="20"/>
        </w:rPr>
        <w:t>En Linux/Mac se puede agregar la siguiente entrada a ~/.bash_profile</w:t>
      </w:r>
    </w:p>
    <w:p w14:paraId="6668B878" w14:textId="77777777" w:rsidR="001B641D" w:rsidRDefault="00B06534">
      <w:pPr>
        <w:pStyle w:val="normal0"/>
        <w:spacing w:after="240" w:line="240" w:lineRule="auto"/>
        <w:contextualSpacing w:val="0"/>
        <w:rPr>
          <w:rFonts w:ascii="Verdana" w:eastAsia="Verdana" w:hAnsi="Verdana" w:cs="Verdana"/>
          <w:color w:val="24292E"/>
          <w:sz w:val="20"/>
          <w:szCs w:val="20"/>
          <w:shd w:val="clear" w:color="auto" w:fill="F6F8FA"/>
        </w:rPr>
      </w:pPr>
      <w:r>
        <w:rPr>
          <w:rFonts w:ascii="Verdana" w:eastAsia="Verdana" w:hAnsi="Verdana" w:cs="Verdana"/>
          <w:color w:val="D73A49"/>
          <w:sz w:val="20"/>
          <w:szCs w:val="20"/>
          <w:shd w:val="clear" w:color="auto" w:fill="F6F8FA"/>
        </w:rPr>
        <w:t>export</w:t>
      </w:r>
      <w:r>
        <w:rPr>
          <w:rFonts w:ascii="Verdana" w:eastAsia="Verdana" w:hAnsi="Verdana" w:cs="Verdana"/>
          <w:color w:val="24292E"/>
          <w:sz w:val="20"/>
          <w:szCs w:val="20"/>
          <w:shd w:val="clear" w:color="auto" w:fill="F6F8FA"/>
        </w:rPr>
        <w:t xml:space="preserve"> PATH=/opt/apache-ant-1.10.5/bin:$PATH</w:t>
      </w:r>
    </w:p>
    <w:p w14:paraId="5A79AF01" w14:textId="77777777" w:rsidR="001B641D" w:rsidRDefault="00B06534">
      <w:pPr>
        <w:pStyle w:val="Ttulo4"/>
        <w:keepNext w:val="0"/>
        <w:keepLines w:val="0"/>
        <w:shd w:val="clear" w:color="auto" w:fill="FFFFFF"/>
        <w:spacing w:before="360" w:after="240" w:line="240" w:lineRule="auto"/>
        <w:ind w:left="-300"/>
        <w:contextualSpacing w:val="0"/>
        <w:rPr>
          <w:b/>
          <w:color w:val="24292E"/>
          <w:sz w:val="20"/>
          <w:szCs w:val="20"/>
        </w:rPr>
      </w:pPr>
      <w:bookmarkStart w:id="7" w:name="_5m5n23zfu0c3" w:colFirst="0" w:colLast="0"/>
      <w:bookmarkEnd w:id="7"/>
      <w:r>
        <w:rPr>
          <w:b/>
          <w:color w:val="24292E"/>
          <w:sz w:val="20"/>
          <w:szCs w:val="20"/>
        </w:rPr>
        <w:t>3- Introducción a Ant</w:t>
      </w:r>
    </w:p>
    <w:p w14:paraId="093BAA49" w14:textId="77777777" w:rsidR="001B641D" w:rsidRPr="00396FB3" w:rsidRDefault="00B06534" w:rsidP="006B0C63">
      <w:pPr>
        <w:pStyle w:val="normal0"/>
        <w:numPr>
          <w:ilvl w:val="0"/>
          <w:numId w:val="20"/>
        </w:numPr>
        <w:spacing w:after="240" w:line="240" w:lineRule="auto"/>
        <w:rPr>
          <w:sz w:val="20"/>
          <w:szCs w:val="20"/>
        </w:rPr>
      </w:pPr>
      <w:r>
        <w:rPr>
          <w:color w:val="24292E"/>
          <w:sz w:val="20"/>
          <w:szCs w:val="20"/>
        </w:rPr>
        <w:t xml:space="preserve">Explicar brevemente qué es Ant: </w:t>
      </w:r>
    </w:p>
    <w:p w14:paraId="51005BBB" w14:textId="77777777" w:rsidR="00396FB3" w:rsidRDefault="00396FB3" w:rsidP="00396FB3">
      <w:pPr>
        <w:pStyle w:val="normal0"/>
        <w:spacing w:after="240" w:line="240" w:lineRule="auto"/>
        <w:ind w:left="720"/>
        <w:rPr>
          <w:sz w:val="20"/>
          <w:szCs w:val="20"/>
        </w:rPr>
      </w:pPr>
    </w:p>
    <w:p w14:paraId="15CBEB07" w14:textId="77777777" w:rsidR="00396FB3" w:rsidRDefault="00B06534" w:rsidP="00396FB3">
      <w:pPr>
        <w:pStyle w:val="normal0"/>
        <w:spacing w:after="240" w:line="240" w:lineRule="auto"/>
        <w:ind w:firstLine="720"/>
        <w:contextualSpacing w:val="0"/>
        <w:jc w:val="both"/>
        <w:rPr>
          <w:color w:val="24292E"/>
          <w:sz w:val="20"/>
          <w:szCs w:val="20"/>
        </w:rPr>
      </w:pPr>
      <w:r>
        <w:rPr>
          <w:b/>
          <w:color w:val="24292E"/>
          <w:sz w:val="20"/>
          <w:szCs w:val="20"/>
        </w:rPr>
        <w:t>Apache Ant</w:t>
      </w:r>
      <w:r>
        <w:rPr>
          <w:color w:val="24292E"/>
          <w:sz w:val="20"/>
          <w:szCs w:val="20"/>
        </w:rPr>
        <w:t xml:space="preserve"> es una herramienta usada en programación para la realización de tareas mecánicas y repetitivas, normalmente durante la fase de compilación y construcción (build). Es, por tanto, un software para procesos de automatización de compilación, similar a Make pero desarrollado en lenguaje Java y requiere la plataforma Java, así que es más apropiado para la construcción de proyectos Java. Esta herramienta, hecha en el lenguaje de programación Java, tiene la ventaja de no depender de las órdenes del shell de cada sistema operativo, sino que se basa en archivos de configuración XML y clases Java para la realización de las distintas tareas, siendo idónea como solución multi-plataforma. La diferencia más notable entre Ant y Make es que Ant utiliza XML para describir el proceso de generación y sus dependencias, mientras que Make utiliza formato makefile. Por defecto, el archivo XML se denomina </w:t>
      </w:r>
      <w:r>
        <w:rPr>
          <w:i/>
          <w:color w:val="24292E"/>
          <w:sz w:val="20"/>
          <w:szCs w:val="20"/>
        </w:rPr>
        <w:t>build.xml</w:t>
      </w:r>
      <w:r>
        <w:rPr>
          <w:color w:val="24292E"/>
          <w:sz w:val="20"/>
          <w:szCs w:val="20"/>
        </w:rPr>
        <w:t>. Ant es un proyecto de la Apache Software Foundation. Es software open source, y se lanza bajo la licencia Apache Software.</w:t>
      </w:r>
    </w:p>
    <w:p w14:paraId="4B043A11" w14:textId="77777777" w:rsidR="001B641D" w:rsidRDefault="00B06534" w:rsidP="006B0C63">
      <w:pPr>
        <w:pStyle w:val="normal0"/>
        <w:numPr>
          <w:ilvl w:val="0"/>
          <w:numId w:val="20"/>
        </w:numPr>
        <w:spacing w:before="60" w:after="240" w:line="240" w:lineRule="auto"/>
        <w:rPr>
          <w:sz w:val="20"/>
          <w:szCs w:val="20"/>
        </w:rPr>
      </w:pPr>
      <w:r>
        <w:rPr>
          <w:color w:val="24292E"/>
          <w:sz w:val="20"/>
          <w:szCs w:val="20"/>
        </w:rPr>
        <w:t>Analizar el contenido del ./trabajo-practico-02/ant/build.xml</w:t>
      </w:r>
    </w:p>
    <w:p w14:paraId="7C3485CC" w14:textId="77777777" w:rsidR="001B641D" w:rsidRPr="00396FB3" w:rsidRDefault="00B06534" w:rsidP="006B0C63">
      <w:pPr>
        <w:pStyle w:val="normal0"/>
        <w:numPr>
          <w:ilvl w:val="0"/>
          <w:numId w:val="20"/>
        </w:numPr>
        <w:spacing w:before="60" w:after="240" w:line="240" w:lineRule="auto"/>
        <w:rPr>
          <w:sz w:val="20"/>
          <w:szCs w:val="20"/>
        </w:rPr>
      </w:pPr>
      <w:r>
        <w:rPr>
          <w:color w:val="24292E"/>
          <w:sz w:val="20"/>
          <w:szCs w:val="20"/>
        </w:rPr>
        <w:t>Ejecutar los siguientes comandos desde la consola:</w:t>
      </w:r>
    </w:p>
    <w:p w14:paraId="05FDEB55" w14:textId="77777777" w:rsidR="00396FB3" w:rsidRDefault="00396FB3" w:rsidP="00396FB3">
      <w:pPr>
        <w:pStyle w:val="normal0"/>
        <w:spacing w:before="60" w:after="240" w:line="240" w:lineRule="auto"/>
        <w:ind w:left="720"/>
        <w:rPr>
          <w:sz w:val="20"/>
          <w:szCs w:val="20"/>
        </w:rPr>
      </w:pPr>
    </w:p>
    <w:p w14:paraId="7939D80B" w14:textId="77777777" w:rsidR="001B641D" w:rsidRDefault="00B06534">
      <w:pPr>
        <w:pStyle w:val="normal0"/>
        <w:spacing w:after="240" w:line="240" w:lineRule="auto"/>
        <w:contextualSpacing w:val="0"/>
        <w:rPr>
          <w:rFonts w:ascii="Verdana" w:eastAsia="Verdana" w:hAnsi="Verdana" w:cs="Verdana"/>
          <w:color w:val="24292E"/>
          <w:sz w:val="20"/>
          <w:szCs w:val="20"/>
          <w:shd w:val="clear" w:color="auto" w:fill="F6F8FA"/>
        </w:rPr>
      </w:pPr>
      <w:r>
        <w:rPr>
          <w:rFonts w:ascii="Verdana" w:eastAsia="Verdana" w:hAnsi="Verdana" w:cs="Verdana"/>
          <w:color w:val="24292E"/>
          <w:sz w:val="20"/>
          <w:szCs w:val="20"/>
          <w:shd w:val="clear" w:color="auto" w:fill="F6F8FA"/>
        </w:rPr>
        <w:t>ant all</w:t>
      </w:r>
      <w:r>
        <w:rPr>
          <w:rFonts w:ascii="Verdana" w:eastAsia="Verdana" w:hAnsi="Verdana" w:cs="Verdana"/>
          <w:color w:val="24292E"/>
          <w:sz w:val="20"/>
          <w:szCs w:val="20"/>
          <w:shd w:val="clear" w:color="auto" w:fill="F6F8FA"/>
        </w:rPr>
        <w:br/>
        <w:t>ant javadoc</w:t>
      </w:r>
    </w:p>
    <w:p w14:paraId="3B2218BB" w14:textId="77777777" w:rsidR="001B641D" w:rsidRDefault="00B06534" w:rsidP="006B0C63">
      <w:pPr>
        <w:pStyle w:val="normal0"/>
        <w:numPr>
          <w:ilvl w:val="0"/>
          <w:numId w:val="12"/>
        </w:numPr>
        <w:spacing w:after="240" w:line="240" w:lineRule="auto"/>
        <w:rPr>
          <w:sz w:val="20"/>
          <w:szCs w:val="20"/>
        </w:rPr>
      </w:pPr>
      <w:r>
        <w:rPr>
          <w:color w:val="24292E"/>
          <w:sz w:val="20"/>
          <w:szCs w:val="20"/>
        </w:rPr>
        <w:t>Comentar que se obtiene con los mismos.</w:t>
      </w:r>
    </w:p>
    <w:p w14:paraId="261B85CB" w14:textId="77777777" w:rsidR="001B641D" w:rsidRDefault="00B06534" w:rsidP="006B0C63">
      <w:pPr>
        <w:pStyle w:val="normal0"/>
        <w:numPr>
          <w:ilvl w:val="0"/>
          <w:numId w:val="12"/>
        </w:numPr>
        <w:spacing w:before="60" w:after="240" w:line="240" w:lineRule="auto"/>
        <w:rPr>
          <w:sz w:val="20"/>
          <w:szCs w:val="20"/>
        </w:rPr>
      </w:pPr>
      <w:r>
        <w:rPr>
          <w:color w:val="24292E"/>
          <w:sz w:val="20"/>
          <w:szCs w:val="20"/>
        </w:rPr>
        <w:t>Agregar al build.xml la posibilidad de generar archivo zip con la salida del proceso de build. En el target dist y usando en AntTask Zip.</w:t>
      </w:r>
    </w:p>
    <w:p w14:paraId="08E877A5" w14:textId="77777777" w:rsidR="001B641D" w:rsidRDefault="00B06534" w:rsidP="006B0C63">
      <w:pPr>
        <w:pStyle w:val="normal0"/>
        <w:numPr>
          <w:ilvl w:val="0"/>
          <w:numId w:val="12"/>
        </w:numPr>
        <w:spacing w:before="60" w:after="240" w:line="240" w:lineRule="auto"/>
        <w:rPr>
          <w:sz w:val="20"/>
          <w:szCs w:val="20"/>
        </w:rPr>
      </w:pPr>
      <w:r>
        <w:rPr>
          <w:color w:val="24292E"/>
          <w:sz w:val="20"/>
          <w:szCs w:val="20"/>
        </w:rPr>
        <w:t>Sacar conclusiones.</w:t>
      </w:r>
    </w:p>
    <w:p w14:paraId="59429F93" w14:textId="77777777" w:rsidR="001B641D" w:rsidRDefault="00B06534">
      <w:pPr>
        <w:pStyle w:val="Ttulo4"/>
        <w:keepNext w:val="0"/>
        <w:keepLines w:val="0"/>
        <w:shd w:val="clear" w:color="auto" w:fill="FFFFFF"/>
        <w:spacing w:before="360" w:after="240" w:line="240" w:lineRule="auto"/>
        <w:ind w:left="-300"/>
        <w:contextualSpacing w:val="0"/>
        <w:rPr>
          <w:b/>
          <w:color w:val="24292E"/>
          <w:sz w:val="20"/>
          <w:szCs w:val="20"/>
        </w:rPr>
      </w:pPr>
      <w:bookmarkStart w:id="8" w:name="_ijpdigfa1y1t" w:colFirst="0" w:colLast="0"/>
      <w:bookmarkEnd w:id="8"/>
      <w:r>
        <w:rPr>
          <w:b/>
          <w:color w:val="24292E"/>
          <w:sz w:val="20"/>
          <w:szCs w:val="20"/>
        </w:rPr>
        <w:t>3- Instalar Maven</w:t>
      </w:r>
    </w:p>
    <w:p w14:paraId="6BF0B1CD" w14:textId="77777777" w:rsidR="001B641D" w:rsidRDefault="00B06534" w:rsidP="006B0C63">
      <w:pPr>
        <w:pStyle w:val="normal0"/>
        <w:numPr>
          <w:ilvl w:val="0"/>
          <w:numId w:val="3"/>
        </w:numPr>
        <w:spacing w:before="240" w:after="480" w:line="240" w:lineRule="auto"/>
        <w:rPr>
          <w:sz w:val="20"/>
          <w:szCs w:val="20"/>
        </w:rPr>
      </w:pPr>
      <w:r>
        <w:rPr>
          <w:color w:val="24292E"/>
          <w:sz w:val="20"/>
          <w:szCs w:val="20"/>
        </w:rPr>
        <w:t xml:space="preserve">Instalar maven desde </w:t>
      </w:r>
      <w:hyperlink r:id="rId8">
        <w:r>
          <w:rPr>
            <w:color w:val="0366D6"/>
            <w:sz w:val="20"/>
            <w:szCs w:val="20"/>
            <w:u w:val="single"/>
          </w:rPr>
          <w:t>https://maven.apache.org/download.cgi</w:t>
        </w:r>
      </w:hyperlink>
      <w:r>
        <w:rPr>
          <w:color w:val="24292E"/>
          <w:sz w:val="20"/>
          <w:szCs w:val="20"/>
        </w:rPr>
        <w:t xml:space="preserve"> (última versión disponible 3.4.5)</w:t>
      </w:r>
    </w:p>
    <w:p w14:paraId="0BE1F8CA" w14:textId="77777777" w:rsidR="001B641D" w:rsidRDefault="00B06534" w:rsidP="006B0C63">
      <w:pPr>
        <w:pStyle w:val="normal0"/>
        <w:numPr>
          <w:ilvl w:val="0"/>
          <w:numId w:val="3"/>
        </w:numPr>
        <w:spacing w:before="300" w:after="480" w:line="240" w:lineRule="auto"/>
        <w:rPr>
          <w:sz w:val="20"/>
          <w:szCs w:val="20"/>
        </w:rPr>
      </w:pPr>
      <w:r>
        <w:rPr>
          <w:color w:val="24292E"/>
          <w:sz w:val="20"/>
          <w:szCs w:val="20"/>
        </w:rPr>
        <w:t>Descomprimir en una carpeta, por ejemplo C:\tools</w:t>
      </w:r>
    </w:p>
    <w:p w14:paraId="771225D6" w14:textId="77777777" w:rsidR="001B641D" w:rsidRDefault="00B06534" w:rsidP="006B0C63">
      <w:pPr>
        <w:pStyle w:val="normal0"/>
        <w:numPr>
          <w:ilvl w:val="0"/>
          <w:numId w:val="3"/>
        </w:numPr>
        <w:spacing w:before="300" w:after="480" w:line="240" w:lineRule="auto"/>
        <w:rPr>
          <w:sz w:val="20"/>
          <w:szCs w:val="20"/>
        </w:rPr>
      </w:pPr>
      <w:r>
        <w:rPr>
          <w:color w:val="24292E"/>
          <w:sz w:val="20"/>
          <w:szCs w:val="20"/>
        </w:rPr>
        <w:t>Agregar el siguiente directorio a la variable de entorno PATH, asumiendo que los binarios de ant estan en C:\tools\apache-maven-3.5.4\bin</w:t>
      </w:r>
    </w:p>
    <w:p w14:paraId="0E427563" w14:textId="77777777" w:rsidR="001B641D" w:rsidRDefault="00B06534" w:rsidP="006B0C63">
      <w:pPr>
        <w:pStyle w:val="normal0"/>
        <w:numPr>
          <w:ilvl w:val="0"/>
          <w:numId w:val="3"/>
        </w:numPr>
        <w:spacing w:before="60" w:after="480" w:line="240" w:lineRule="auto"/>
        <w:rPr>
          <w:sz w:val="20"/>
          <w:szCs w:val="20"/>
        </w:rPr>
      </w:pPr>
      <w:r>
        <w:rPr>
          <w:rFonts w:ascii="Verdana" w:eastAsia="Verdana" w:hAnsi="Verdana" w:cs="Verdana"/>
          <w:color w:val="24292E"/>
          <w:sz w:val="20"/>
          <w:szCs w:val="20"/>
          <w:shd w:val="clear" w:color="auto" w:fill="F6F8FA"/>
        </w:rPr>
        <w:t xml:space="preserve"> SET PATH=%PATH%</w:t>
      </w:r>
      <w:r>
        <w:rPr>
          <w:rFonts w:ascii="Verdana" w:eastAsia="Verdana" w:hAnsi="Verdana" w:cs="Verdana"/>
          <w:color w:val="D73A49"/>
          <w:sz w:val="20"/>
          <w:szCs w:val="20"/>
          <w:shd w:val="clear" w:color="auto" w:fill="F6F8FA"/>
        </w:rPr>
        <w:t>;</w:t>
      </w:r>
      <w:r>
        <w:rPr>
          <w:rFonts w:ascii="Verdana" w:eastAsia="Verdana" w:hAnsi="Verdana" w:cs="Verdana"/>
          <w:color w:val="24292E"/>
          <w:sz w:val="20"/>
          <w:szCs w:val="20"/>
          <w:shd w:val="clear" w:color="auto" w:fill="F6F8FA"/>
        </w:rPr>
        <w:t>C:\tools\apache-maven-3.5.4\bin</w:t>
      </w:r>
    </w:p>
    <w:p w14:paraId="269E0725" w14:textId="77777777" w:rsidR="001B641D" w:rsidRDefault="00B06534" w:rsidP="006B0C63">
      <w:pPr>
        <w:pStyle w:val="normal0"/>
        <w:numPr>
          <w:ilvl w:val="0"/>
          <w:numId w:val="3"/>
        </w:numPr>
        <w:spacing w:before="300" w:after="480" w:line="240" w:lineRule="auto"/>
        <w:rPr>
          <w:sz w:val="20"/>
          <w:szCs w:val="20"/>
        </w:rPr>
      </w:pPr>
      <w:r>
        <w:rPr>
          <w:color w:val="24292E"/>
          <w:sz w:val="20"/>
          <w:szCs w:val="20"/>
        </w:rPr>
        <w:t>Se puede modificar permanentemente la variable PATH entrando a (Winkey + Pausa -&gt; Opciones Avanzadas de Sistema -&gt; Variables de Entorno)</w:t>
      </w:r>
    </w:p>
    <w:p w14:paraId="1784E86A" w14:textId="77777777" w:rsidR="001B641D" w:rsidRDefault="00B06534" w:rsidP="006B0C63">
      <w:pPr>
        <w:pStyle w:val="normal0"/>
        <w:numPr>
          <w:ilvl w:val="0"/>
          <w:numId w:val="3"/>
        </w:numPr>
        <w:spacing w:before="300" w:after="480" w:line="240" w:lineRule="auto"/>
        <w:rPr>
          <w:sz w:val="20"/>
          <w:szCs w:val="20"/>
        </w:rPr>
      </w:pPr>
      <w:r>
        <w:rPr>
          <w:color w:val="24292E"/>
          <w:sz w:val="20"/>
          <w:szCs w:val="20"/>
        </w:rPr>
        <w:t>En Linux/Mac se puede agregar la siguiente entrada al archivo ~/.bash_profile</w:t>
      </w:r>
    </w:p>
    <w:p w14:paraId="60D4F968" w14:textId="77777777" w:rsidR="001B641D" w:rsidRDefault="00B06534" w:rsidP="006B0C63">
      <w:pPr>
        <w:pStyle w:val="normal0"/>
        <w:numPr>
          <w:ilvl w:val="0"/>
          <w:numId w:val="3"/>
        </w:numPr>
        <w:spacing w:before="60" w:after="480" w:line="240" w:lineRule="auto"/>
        <w:rPr>
          <w:sz w:val="20"/>
          <w:szCs w:val="20"/>
        </w:rPr>
      </w:pPr>
      <w:r>
        <w:rPr>
          <w:rFonts w:ascii="Verdana" w:eastAsia="Verdana" w:hAnsi="Verdana" w:cs="Verdana"/>
          <w:color w:val="D73A49"/>
          <w:sz w:val="20"/>
          <w:szCs w:val="20"/>
          <w:shd w:val="clear" w:color="auto" w:fill="F6F8FA"/>
        </w:rPr>
        <w:t>export</w:t>
      </w:r>
      <w:r>
        <w:rPr>
          <w:rFonts w:ascii="Verdana" w:eastAsia="Verdana" w:hAnsi="Verdana" w:cs="Verdana"/>
          <w:color w:val="24292E"/>
          <w:sz w:val="20"/>
          <w:szCs w:val="20"/>
          <w:shd w:val="clear" w:color="auto" w:fill="F6F8FA"/>
        </w:rPr>
        <w:t xml:space="preserve"> PATH=/opt/apache-maven-3.5.4/bin:$PATH</w:t>
      </w:r>
    </w:p>
    <w:p w14:paraId="6570EEE2" w14:textId="77777777" w:rsidR="001B641D" w:rsidRDefault="00B06534">
      <w:pPr>
        <w:pStyle w:val="Ttulo4"/>
        <w:keepNext w:val="0"/>
        <w:keepLines w:val="0"/>
        <w:shd w:val="clear" w:color="auto" w:fill="FFFFFF"/>
        <w:spacing w:before="360" w:after="240" w:line="240" w:lineRule="auto"/>
        <w:ind w:left="-300"/>
        <w:contextualSpacing w:val="0"/>
        <w:rPr>
          <w:b/>
          <w:color w:val="24292E"/>
          <w:sz w:val="20"/>
          <w:szCs w:val="20"/>
        </w:rPr>
      </w:pPr>
      <w:bookmarkStart w:id="9" w:name="_jznzuo4wb4wd" w:colFirst="0" w:colLast="0"/>
      <w:bookmarkEnd w:id="9"/>
      <w:r>
        <w:rPr>
          <w:b/>
          <w:color w:val="24292E"/>
          <w:sz w:val="20"/>
          <w:szCs w:val="20"/>
        </w:rPr>
        <w:t>4- Introducción a Maven</w:t>
      </w:r>
    </w:p>
    <w:p w14:paraId="388947B7" w14:textId="77777777" w:rsidR="001B641D" w:rsidRDefault="00B06534" w:rsidP="006B0C63">
      <w:pPr>
        <w:pStyle w:val="normal0"/>
        <w:numPr>
          <w:ilvl w:val="0"/>
          <w:numId w:val="17"/>
        </w:numPr>
        <w:spacing w:after="240" w:line="240" w:lineRule="auto"/>
        <w:rPr>
          <w:sz w:val="20"/>
          <w:szCs w:val="20"/>
        </w:rPr>
      </w:pPr>
      <w:r>
        <w:rPr>
          <w:color w:val="24292E"/>
          <w:sz w:val="20"/>
          <w:szCs w:val="20"/>
        </w:rPr>
        <w:t>Qué es Maven?</w:t>
      </w:r>
    </w:p>
    <w:p w14:paraId="05911BBD" w14:textId="77777777" w:rsidR="001B641D" w:rsidRDefault="00B06534" w:rsidP="00B06534">
      <w:pPr>
        <w:pStyle w:val="normal0"/>
        <w:spacing w:after="240" w:line="240" w:lineRule="auto"/>
        <w:contextualSpacing w:val="0"/>
        <w:rPr>
          <w:color w:val="24292E"/>
          <w:sz w:val="20"/>
          <w:szCs w:val="20"/>
        </w:rPr>
      </w:pPr>
      <w:r>
        <w:rPr>
          <w:b/>
          <w:color w:val="24292E"/>
          <w:sz w:val="20"/>
          <w:szCs w:val="20"/>
        </w:rPr>
        <w:t>Maven</w:t>
      </w:r>
      <w:r>
        <w:rPr>
          <w:color w:val="24292E"/>
          <w:sz w:val="20"/>
          <w:szCs w:val="20"/>
        </w:rPr>
        <w:t xml:space="preserve"> es una herramienta de software para la gestión y construcción de proyectos Java creada por Jason van Zyl, de Sonatype, en 2002. Es similar en funcionalidad a Apache Ant (y en menor medida a PEAR de PHP y CPAN de Perl), pero tiene un modelo de configuración de construcción más simple, basado en un formato XML. Estuvo integrado inicialmente dentro del proyecto Jakarta pero ahora ya es un proyecto de nivel superior de la Apache Software Foundation.</w:t>
      </w:r>
      <w:r>
        <w:rPr>
          <w:color w:val="24292E"/>
          <w:sz w:val="20"/>
          <w:szCs w:val="20"/>
        </w:rPr>
        <w:br/>
      </w:r>
      <w:r>
        <w:rPr>
          <w:color w:val="24292E"/>
          <w:sz w:val="20"/>
          <w:szCs w:val="20"/>
        </w:rPr>
        <w:br/>
        <w:t xml:space="preserve">Maven utiliza un Project Object Model (POM) para describir el proyecto de software a construir, sus </w:t>
      </w:r>
      <w:r>
        <w:rPr>
          <w:color w:val="24292E"/>
          <w:sz w:val="20"/>
          <w:szCs w:val="20"/>
        </w:rPr>
        <w:lastRenderedPageBreak/>
        <w:t>dependencias de otros módulos y componentes externos, y el orden de construcción de los elementos. Viene con objetivos predefinidos para realizar ciertas tareas claramente definidas, como la compilación del código y su empaquetado.</w:t>
      </w:r>
      <w:r>
        <w:rPr>
          <w:color w:val="24292E"/>
          <w:sz w:val="20"/>
          <w:szCs w:val="20"/>
        </w:rPr>
        <w:br/>
      </w:r>
      <w:r>
        <w:rPr>
          <w:color w:val="24292E"/>
          <w:sz w:val="20"/>
          <w:szCs w:val="20"/>
        </w:rPr>
        <w:br/>
        <w:t>Una característica clave de Maven es que está listo para usar en red. El motor incluido en su núcleo puede dinámicamente descargar plugins de un repositorio, el mismo repositorio que provee acceso a muchas versiones de diferentes proyectos Open Source en Java, de Apache y otras organizaciones y desarrolladores. Este repositorio y su sucesor reorganizado, el repositorio Maven 2, pugnan por ser el mecanismo de facto de distribución de aplicaciones en Java, pero su adopción ha sido muy lenta. Maven provee soporte no solo para obtener archivos de su repositorio, sino también para subir artefactos al repositorio al final de la construcción de la aplicación, dejándola al acceso de todos los usuarios. Una caché local de artefactos actúa como la primera fuente para sincronizar la salida de los proyectos a un sistema local.</w:t>
      </w:r>
      <w:r>
        <w:rPr>
          <w:color w:val="24292E"/>
          <w:sz w:val="20"/>
          <w:szCs w:val="20"/>
        </w:rPr>
        <w:br/>
      </w:r>
      <w:r>
        <w:rPr>
          <w:color w:val="24292E"/>
          <w:sz w:val="20"/>
          <w:szCs w:val="20"/>
        </w:rPr>
        <w:br/>
        <w:t>Maven está construido usando una arquitectura basada en plugins que permite que utilice cualquier aplicación controlable a través de la entrada estándar. En teoría, esto podría permitir a cualquiera escribir plugins para su interfaz con herramientas como compiladores, herramientas de pruebas unitarias, etcétera, para cualquier otro lenguaje. En realidad, el soporte y uso de lenguajes distintos de Java es mínimo. Actualmente existe un plugin para .Net Framework y es mantenido,​ y un plugin nativo para C/C++ fue alguna vez mantenido por Maven 1.</w:t>
      </w:r>
    </w:p>
    <w:p w14:paraId="2AE1D67C" w14:textId="77777777" w:rsidR="001B641D" w:rsidRDefault="00B06534" w:rsidP="006B0C63">
      <w:pPr>
        <w:pStyle w:val="normal0"/>
        <w:numPr>
          <w:ilvl w:val="0"/>
          <w:numId w:val="17"/>
        </w:numPr>
        <w:spacing w:before="60" w:after="240" w:line="240" w:lineRule="auto"/>
        <w:rPr>
          <w:sz w:val="20"/>
          <w:szCs w:val="20"/>
        </w:rPr>
      </w:pPr>
      <w:r>
        <w:rPr>
          <w:color w:val="24292E"/>
          <w:sz w:val="20"/>
          <w:szCs w:val="20"/>
        </w:rPr>
        <w:t>Qué es el archivo POM? (</w:t>
      </w:r>
      <w:r>
        <w:rPr>
          <w:i/>
          <w:color w:val="24292E"/>
          <w:sz w:val="20"/>
          <w:szCs w:val="20"/>
        </w:rPr>
        <w:t>En la definición de Maven</w:t>
      </w:r>
      <w:r>
        <w:rPr>
          <w:color w:val="24292E"/>
          <w:sz w:val="20"/>
          <w:szCs w:val="20"/>
        </w:rPr>
        <w:t>)</w:t>
      </w:r>
    </w:p>
    <w:p w14:paraId="34EE2F0F" w14:textId="77777777" w:rsidR="001B641D" w:rsidRDefault="00B06534" w:rsidP="006B0C63">
      <w:pPr>
        <w:pStyle w:val="normal0"/>
        <w:numPr>
          <w:ilvl w:val="1"/>
          <w:numId w:val="17"/>
        </w:numPr>
        <w:spacing w:before="60" w:after="240" w:line="240" w:lineRule="auto"/>
        <w:rPr>
          <w:sz w:val="20"/>
          <w:szCs w:val="20"/>
        </w:rPr>
      </w:pPr>
      <w:r>
        <w:rPr>
          <w:color w:val="24292E"/>
          <w:sz w:val="20"/>
          <w:szCs w:val="20"/>
        </w:rPr>
        <w:t>modelVersion</w:t>
      </w:r>
    </w:p>
    <w:p w14:paraId="30902E63" w14:textId="77777777" w:rsidR="001B641D" w:rsidRDefault="00B06534">
      <w:pPr>
        <w:pStyle w:val="normal0"/>
        <w:spacing w:before="60" w:after="240" w:line="240" w:lineRule="auto"/>
        <w:ind w:firstLine="720"/>
        <w:contextualSpacing w:val="0"/>
        <w:rPr>
          <w:color w:val="24292E"/>
          <w:sz w:val="20"/>
          <w:szCs w:val="20"/>
        </w:rPr>
      </w:pPr>
      <w:r>
        <w:rPr>
          <w:color w:val="24292E"/>
          <w:sz w:val="20"/>
          <w:szCs w:val="20"/>
        </w:rPr>
        <w:t>Declares to which version of project descriptor this POM conforms.</w:t>
      </w:r>
    </w:p>
    <w:p w14:paraId="265060EF" w14:textId="77777777" w:rsidR="001B641D" w:rsidRDefault="00B06534" w:rsidP="006B0C63">
      <w:pPr>
        <w:pStyle w:val="normal0"/>
        <w:numPr>
          <w:ilvl w:val="1"/>
          <w:numId w:val="17"/>
        </w:numPr>
        <w:spacing w:before="120" w:after="240" w:line="240" w:lineRule="auto"/>
        <w:rPr>
          <w:sz w:val="20"/>
          <w:szCs w:val="20"/>
        </w:rPr>
      </w:pPr>
      <w:r>
        <w:rPr>
          <w:color w:val="24292E"/>
          <w:sz w:val="20"/>
          <w:szCs w:val="20"/>
        </w:rPr>
        <w:t>groupId</w:t>
      </w:r>
    </w:p>
    <w:p w14:paraId="74A389E9" w14:textId="77777777" w:rsidR="001B641D" w:rsidRDefault="00B06534">
      <w:pPr>
        <w:pStyle w:val="normal0"/>
        <w:spacing w:before="120" w:after="240" w:line="240" w:lineRule="auto"/>
        <w:ind w:firstLine="720"/>
        <w:contextualSpacing w:val="0"/>
        <w:rPr>
          <w:color w:val="24292E"/>
          <w:sz w:val="20"/>
          <w:szCs w:val="20"/>
        </w:rPr>
      </w:pPr>
      <w:r>
        <w:rPr>
          <w:color w:val="24292E"/>
          <w:sz w:val="20"/>
          <w:szCs w:val="20"/>
        </w:rPr>
        <w:t>A universally unique identifier for a project. It is normal to use a fully-qualified package name to distinguish it from other projects with a similar name (eg. org.apache.maven).</w:t>
      </w:r>
    </w:p>
    <w:p w14:paraId="40EEAEB9" w14:textId="77777777" w:rsidR="001B641D" w:rsidRDefault="00B06534" w:rsidP="006B0C63">
      <w:pPr>
        <w:pStyle w:val="normal0"/>
        <w:numPr>
          <w:ilvl w:val="1"/>
          <w:numId w:val="17"/>
        </w:numPr>
        <w:spacing w:before="120" w:after="240" w:line="240" w:lineRule="auto"/>
        <w:rPr>
          <w:sz w:val="20"/>
          <w:szCs w:val="20"/>
        </w:rPr>
      </w:pPr>
      <w:r>
        <w:rPr>
          <w:color w:val="24292E"/>
          <w:sz w:val="20"/>
          <w:szCs w:val="20"/>
        </w:rPr>
        <w:t>artifactId</w:t>
      </w:r>
    </w:p>
    <w:p w14:paraId="1FB1CB72" w14:textId="77777777" w:rsidR="001B641D" w:rsidRDefault="00B06534">
      <w:pPr>
        <w:pStyle w:val="normal0"/>
        <w:spacing w:before="120" w:after="240" w:line="240" w:lineRule="auto"/>
        <w:ind w:firstLine="720"/>
        <w:contextualSpacing w:val="0"/>
        <w:rPr>
          <w:color w:val="24292E"/>
          <w:sz w:val="20"/>
          <w:szCs w:val="20"/>
        </w:rPr>
      </w:pPr>
      <w:r>
        <w:rPr>
          <w:color w:val="24292E"/>
          <w:sz w:val="20"/>
          <w:szCs w:val="20"/>
        </w:rPr>
        <w:t>The identifier for this artifact that is unique within the group given by the group ID. An artifact is something that is either produced or used by a project. Examples of artifacts produced by Maven for a project include: JARs, source and binary distributions, and WARs.</w:t>
      </w:r>
    </w:p>
    <w:p w14:paraId="02D69EE6" w14:textId="77777777" w:rsidR="001B641D" w:rsidRDefault="00B06534" w:rsidP="006B0C63">
      <w:pPr>
        <w:pStyle w:val="normal0"/>
        <w:numPr>
          <w:ilvl w:val="1"/>
          <w:numId w:val="17"/>
        </w:numPr>
        <w:spacing w:before="120" w:after="240" w:line="240" w:lineRule="auto"/>
        <w:rPr>
          <w:sz w:val="20"/>
          <w:szCs w:val="20"/>
        </w:rPr>
      </w:pPr>
      <w:r>
        <w:rPr>
          <w:color w:val="24292E"/>
          <w:sz w:val="20"/>
          <w:szCs w:val="20"/>
        </w:rPr>
        <w:t>versionId</w:t>
      </w:r>
    </w:p>
    <w:p w14:paraId="7E9A7FCB" w14:textId="77777777" w:rsidR="001B641D" w:rsidRDefault="00B06534">
      <w:pPr>
        <w:pStyle w:val="normal0"/>
        <w:spacing w:before="120" w:after="240" w:line="240" w:lineRule="auto"/>
        <w:ind w:firstLine="720"/>
        <w:contextualSpacing w:val="0"/>
        <w:rPr>
          <w:color w:val="24292E"/>
          <w:sz w:val="20"/>
          <w:szCs w:val="20"/>
        </w:rPr>
      </w:pPr>
      <w:r>
        <w:rPr>
          <w:color w:val="24292E"/>
          <w:sz w:val="20"/>
          <w:szCs w:val="20"/>
        </w:rPr>
        <w:t>The current version of the artifact produced by this project.</w:t>
      </w:r>
    </w:p>
    <w:p w14:paraId="08258F54" w14:textId="77777777" w:rsidR="001B641D" w:rsidRDefault="00B06534" w:rsidP="006B0C63">
      <w:pPr>
        <w:pStyle w:val="normal0"/>
        <w:numPr>
          <w:ilvl w:val="0"/>
          <w:numId w:val="17"/>
        </w:numPr>
        <w:spacing w:before="60" w:after="240" w:line="240" w:lineRule="auto"/>
        <w:rPr>
          <w:sz w:val="20"/>
          <w:szCs w:val="20"/>
        </w:rPr>
      </w:pPr>
      <w:r>
        <w:rPr>
          <w:color w:val="24292E"/>
          <w:sz w:val="20"/>
          <w:szCs w:val="20"/>
        </w:rPr>
        <w:t xml:space="preserve">Repositorios Local, Central y Remotos </w:t>
      </w:r>
      <w:r>
        <w:fldChar w:fldCharType="begin"/>
      </w:r>
      <w:r>
        <w:instrText xml:space="preserve"> HYPERLINK "http://maven.apache.org/guides/introduction/introduction-to-repositories.html" </w:instrText>
      </w:r>
      <w:r>
        <w:fldChar w:fldCharType="separate"/>
      </w:r>
      <w:r>
        <w:rPr>
          <w:color w:val="0366D6"/>
          <w:sz w:val="20"/>
          <w:szCs w:val="20"/>
          <w:u w:val="single"/>
        </w:rPr>
        <w:t>http://maven.apache.org/guides/introduction/introduction-to-repositories.html</w:t>
      </w:r>
    </w:p>
    <w:p w14:paraId="23F84862" w14:textId="77777777" w:rsidR="001B641D" w:rsidRDefault="00B06534" w:rsidP="006B0C63">
      <w:pPr>
        <w:pStyle w:val="normal0"/>
        <w:numPr>
          <w:ilvl w:val="0"/>
          <w:numId w:val="17"/>
        </w:numPr>
        <w:spacing w:before="60" w:after="240" w:line="240" w:lineRule="auto"/>
        <w:rPr>
          <w:sz w:val="20"/>
          <w:szCs w:val="20"/>
        </w:rPr>
      </w:pPr>
      <w:r>
        <w:fldChar w:fldCharType="end"/>
      </w:r>
      <w:r>
        <w:rPr>
          <w:color w:val="24292E"/>
          <w:sz w:val="20"/>
          <w:szCs w:val="20"/>
        </w:rPr>
        <w:t>Entender Ciclos de vida de build</w:t>
      </w:r>
    </w:p>
    <w:p w14:paraId="06FD9A4B" w14:textId="77777777" w:rsidR="001B641D" w:rsidRDefault="00B06534" w:rsidP="006B0C63">
      <w:pPr>
        <w:pStyle w:val="normal0"/>
        <w:numPr>
          <w:ilvl w:val="1"/>
          <w:numId w:val="17"/>
        </w:numPr>
        <w:spacing w:before="60" w:after="240" w:line="240" w:lineRule="auto"/>
        <w:rPr>
          <w:sz w:val="20"/>
          <w:szCs w:val="20"/>
        </w:rPr>
      </w:pPr>
      <w:r>
        <w:rPr>
          <w:color w:val="24292E"/>
          <w:sz w:val="20"/>
          <w:szCs w:val="20"/>
        </w:rPr>
        <w:t>default</w:t>
      </w:r>
    </w:p>
    <w:p w14:paraId="4A14D5AF" w14:textId="77777777" w:rsidR="001B641D" w:rsidRDefault="00B06534" w:rsidP="006B0C63">
      <w:pPr>
        <w:pStyle w:val="normal0"/>
        <w:numPr>
          <w:ilvl w:val="1"/>
          <w:numId w:val="17"/>
        </w:numPr>
        <w:spacing w:before="120" w:after="240" w:line="240" w:lineRule="auto"/>
        <w:rPr>
          <w:sz w:val="20"/>
          <w:szCs w:val="20"/>
        </w:rPr>
      </w:pPr>
      <w:r>
        <w:rPr>
          <w:color w:val="24292E"/>
          <w:sz w:val="20"/>
          <w:szCs w:val="20"/>
        </w:rPr>
        <w:t>clean</w:t>
      </w:r>
    </w:p>
    <w:p w14:paraId="1C567B62" w14:textId="77777777" w:rsidR="001B641D" w:rsidRDefault="00B06534" w:rsidP="006B0C63">
      <w:pPr>
        <w:pStyle w:val="normal0"/>
        <w:numPr>
          <w:ilvl w:val="1"/>
          <w:numId w:val="17"/>
        </w:numPr>
        <w:spacing w:before="120" w:after="240" w:line="240" w:lineRule="auto"/>
        <w:rPr>
          <w:sz w:val="20"/>
          <w:szCs w:val="20"/>
        </w:rPr>
      </w:pPr>
      <w:r>
        <w:rPr>
          <w:color w:val="24292E"/>
          <w:sz w:val="20"/>
          <w:szCs w:val="20"/>
        </w:rPr>
        <w:t>site</w:t>
      </w:r>
    </w:p>
    <w:p w14:paraId="3CC82C27" w14:textId="77777777" w:rsidR="001B641D" w:rsidRDefault="00B06534" w:rsidP="006B0C63">
      <w:pPr>
        <w:pStyle w:val="normal0"/>
        <w:numPr>
          <w:ilvl w:val="1"/>
          <w:numId w:val="17"/>
        </w:numPr>
        <w:spacing w:before="120" w:after="240" w:line="240" w:lineRule="auto"/>
        <w:rPr>
          <w:sz w:val="20"/>
          <w:szCs w:val="20"/>
        </w:rPr>
      </w:pPr>
      <w:r>
        <w:rPr>
          <w:color w:val="24292E"/>
          <w:sz w:val="20"/>
          <w:szCs w:val="20"/>
        </w:rPr>
        <w:t xml:space="preserve">Referencia: </w:t>
      </w:r>
      <w:r>
        <w:fldChar w:fldCharType="begin"/>
      </w:r>
      <w:r>
        <w:instrText xml:space="preserve"> HYPERLINK "http://maven.apache.org/guides/introduction/introduction-to-the-lifecycle.html#Build_Lifecycle_Basics" </w:instrText>
      </w:r>
      <w:r>
        <w:fldChar w:fldCharType="separate"/>
      </w:r>
      <w:r>
        <w:rPr>
          <w:color w:val="0366D6"/>
          <w:sz w:val="20"/>
          <w:szCs w:val="20"/>
          <w:u w:val="single"/>
        </w:rPr>
        <w:t>http://maven.apache.org/guides/introduction/introduction-to-the-lifecycle.html#Build_Lifecycle_Basics</w:t>
      </w:r>
    </w:p>
    <w:p w14:paraId="6652ADEE" w14:textId="77777777" w:rsidR="001B641D" w:rsidRDefault="00B06534" w:rsidP="006B0C63">
      <w:pPr>
        <w:pStyle w:val="normal0"/>
        <w:numPr>
          <w:ilvl w:val="0"/>
          <w:numId w:val="17"/>
        </w:numPr>
        <w:spacing w:before="60" w:after="240" w:line="240" w:lineRule="auto"/>
        <w:rPr>
          <w:sz w:val="20"/>
          <w:szCs w:val="20"/>
        </w:rPr>
      </w:pPr>
      <w:r>
        <w:fldChar w:fldCharType="end"/>
      </w:r>
      <w:r>
        <w:rPr>
          <w:color w:val="24292E"/>
          <w:sz w:val="20"/>
          <w:szCs w:val="20"/>
        </w:rPr>
        <w:t>Comprender las fases de un ciclo de vida, por ejemplo, default:</w:t>
      </w:r>
    </w:p>
    <w:p w14:paraId="0CE77488" w14:textId="77777777" w:rsidR="001B641D" w:rsidRDefault="001B641D">
      <w:pPr>
        <w:pStyle w:val="normal0"/>
        <w:spacing w:line="240" w:lineRule="auto"/>
        <w:contextualSpacing w:val="0"/>
        <w:rPr>
          <w:sz w:val="20"/>
          <w:szCs w:val="20"/>
        </w:rPr>
      </w:pPr>
    </w:p>
    <w:p w14:paraId="266E3C8E" w14:textId="77777777" w:rsidR="001B641D" w:rsidRDefault="00B06534">
      <w:pPr>
        <w:pStyle w:val="normal0"/>
        <w:spacing w:line="240" w:lineRule="auto"/>
        <w:contextualSpacing w:val="0"/>
        <w:jc w:val="center"/>
        <w:rPr>
          <w:color w:val="24292E"/>
          <w:sz w:val="20"/>
          <w:szCs w:val="20"/>
        </w:rPr>
      </w:pPr>
      <w:r>
        <w:rPr>
          <w:noProof/>
          <w:color w:val="24292E"/>
          <w:sz w:val="20"/>
          <w:szCs w:val="20"/>
          <w:lang w:val="es-ES"/>
        </w:rPr>
        <w:lastRenderedPageBreak/>
        <w:drawing>
          <wp:inline distT="114300" distB="114300" distL="114300" distR="114300" wp14:anchorId="0AA3AD27" wp14:editId="4436597B">
            <wp:extent cx="5077498" cy="2795588"/>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5077498" cy="2795588"/>
                    </a:xfrm>
                    <a:prstGeom prst="rect">
                      <a:avLst/>
                    </a:prstGeom>
                    <a:ln/>
                  </pic:spPr>
                </pic:pic>
              </a:graphicData>
            </a:graphic>
          </wp:inline>
        </w:drawing>
      </w:r>
    </w:p>
    <w:p w14:paraId="6E15E16F" w14:textId="77777777" w:rsidR="001B641D" w:rsidRDefault="001B641D">
      <w:pPr>
        <w:pStyle w:val="normal0"/>
        <w:spacing w:line="240" w:lineRule="auto"/>
        <w:contextualSpacing w:val="0"/>
        <w:jc w:val="center"/>
      </w:pPr>
    </w:p>
    <w:p w14:paraId="587654F6" w14:textId="77777777" w:rsidR="001B641D" w:rsidRDefault="00B06534" w:rsidP="006B0C63">
      <w:pPr>
        <w:pStyle w:val="normal0"/>
        <w:numPr>
          <w:ilvl w:val="0"/>
          <w:numId w:val="6"/>
        </w:numPr>
        <w:spacing w:after="240" w:line="240" w:lineRule="auto"/>
        <w:rPr>
          <w:sz w:val="20"/>
          <w:szCs w:val="20"/>
        </w:rPr>
      </w:pPr>
      <w:r>
        <w:rPr>
          <w:color w:val="24292E"/>
          <w:sz w:val="20"/>
          <w:szCs w:val="20"/>
        </w:rPr>
        <w:t>Copiar el siguiente contenido a un archivo, por ejemplo ./trabajo-practico-02/maven/vacio/pom.xml</w:t>
      </w:r>
    </w:p>
    <w:p w14:paraId="4EA64219" w14:textId="77777777" w:rsidR="001B641D" w:rsidRDefault="00B06534">
      <w:pPr>
        <w:pStyle w:val="normal0"/>
        <w:spacing w:after="240" w:line="240" w:lineRule="auto"/>
        <w:contextualSpacing w:val="0"/>
        <w:rPr>
          <w:color w:val="24292E"/>
          <w:sz w:val="20"/>
          <w:szCs w:val="20"/>
        </w:rPr>
      </w:pPr>
      <w:r>
        <w:rPr>
          <w:noProof/>
          <w:color w:val="24292E"/>
          <w:sz w:val="20"/>
          <w:szCs w:val="20"/>
          <w:lang w:val="es-ES"/>
        </w:rPr>
        <w:drawing>
          <wp:inline distT="114300" distB="114300" distL="114300" distR="114300" wp14:anchorId="741392E1" wp14:editId="2DF6C1B8">
            <wp:extent cx="5422350" cy="1738313"/>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422350" cy="1738313"/>
                    </a:xfrm>
                    <a:prstGeom prst="rect">
                      <a:avLst/>
                    </a:prstGeom>
                    <a:ln/>
                  </pic:spPr>
                </pic:pic>
              </a:graphicData>
            </a:graphic>
          </wp:inline>
        </w:drawing>
      </w:r>
    </w:p>
    <w:p w14:paraId="5B42A607" w14:textId="77777777" w:rsidR="00396FB3" w:rsidRPr="00396FB3" w:rsidRDefault="00B06534" w:rsidP="006B0C63">
      <w:pPr>
        <w:pStyle w:val="normal0"/>
        <w:numPr>
          <w:ilvl w:val="0"/>
          <w:numId w:val="10"/>
        </w:numPr>
        <w:spacing w:after="240" w:line="240" w:lineRule="auto"/>
        <w:rPr>
          <w:sz w:val="20"/>
          <w:szCs w:val="20"/>
        </w:rPr>
      </w:pPr>
      <w:r>
        <w:rPr>
          <w:color w:val="24292E"/>
          <w:sz w:val="20"/>
          <w:szCs w:val="20"/>
        </w:rPr>
        <w:t>Ejecutar el siguiente comando en el directorio donde se encuentra el archivo pom.xml</w:t>
      </w:r>
    </w:p>
    <w:p w14:paraId="26E8386E" w14:textId="77777777" w:rsidR="001B641D" w:rsidRDefault="00B06534">
      <w:pPr>
        <w:pStyle w:val="normal0"/>
        <w:spacing w:after="240" w:line="240" w:lineRule="auto"/>
        <w:contextualSpacing w:val="0"/>
        <w:rPr>
          <w:rFonts w:ascii="Verdana" w:eastAsia="Verdana" w:hAnsi="Verdana" w:cs="Verdana"/>
          <w:color w:val="24292E"/>
          <w:sz w:val="20"/>
          <w:szCs w:val="20"/>
          <w:shd w:val="clear" w:color="auto" w:fill="F6F8FA"/>
        </w:rPr>
      </w:pPr>
      <w:r>
        <w:rPr>
          <w:rFonts w:ascii="Verdana" w:eastAsia="Verdana" w:hAnsi="Verdana" w:cs="Verdana"/>
          <w:color w:val="24292E"/>
          <w:sz w:val="20"/>
          <w:szCs w:val="20"/>
          <w:shd w:val="clear" w:color="auto" w:fill="F6F8FA"/>
        </w:rPr>
        <w:t>mvn clean install</w:t>
      </w:r>
    </w:p>
    <w:p w14:paraId="35C99E4A" w14:textId="77777777" w:rsidR="001B641D" w:rsidRDefault="00B06534" w:rsidP="006B0C63">
      <w:pPr>
        <w:pStyle w:val="normal0"/>
        <w:numPr>
          <w:ilvl w:val="0"/>
          <w:numId w:val="25"/>
        </w:numPr>
        <w:spacing w:after="240" w:line="240" w:lineRule="auto"/>
        <w:rPr>
          <w:sz w:val="20"/>
          <w:szCs w:val="20"/>
        </w:rPr>
      </w:pPr>
      <w:r>
        <w:rPr>
          <w:color w:val="24292E"/>
          <w:sz w:val="20"/>
          <w:szCs w:val="20"/>
        </w:rPr>
        <w:t>Sacar conclusiones del resultado</w:t>
      </w:r>
    </w:p>
    <w:p w14:paraId="12CA5DEB" w14:textId="77777777" w:rsidR="001B641D" w:rsidRDefault="00B06534">
      <w:pPr>
        <w:pStyle w:val="Ttulo4"/>
        <w:keepNext w:val="0"/>
        <w:keepLines w:val="0"/>
        <w:shd w:val="clear" w:color="auto" w:fill="FFFFFF"/>
        <w:spacing w:before="360" w:after="240" w:line="240" w:lineRule="auto"/>
        <w:ind w:left="-300"/>
        <w:contextualSpacing w:val="0"/>
        <w:rPr>
          <w:b/>
          <w:color w:val="24292E"/>
          <w:sz w:val="20"/>
          <w:szCs w:val="20"/>
        </w:rPr>
      </w:pPr>
      <w:bookmarkStart w:id="10" w:name="_v4uy76oine8d" w:colFirst="0" w:colLast="0"/>
      <w:bookmarkEnd w:id="10"/>
      <w:r>
        <w:rPr>
          <w:b/>
          <w:color w:val="24292E"/>
          <w:sz w:val="20"/>
          <w:szCs w:val="20"/>
        </w:rPr>
        <w:t>5- Maven Continuación</w:t>
      </w:r>
    </w:p>
    <w:p w14:paraId="7881BC76" w14:textId="77777777" w:rsidR="001B641D" w:rsidRDefault="00B06534" w:rsidP="006B0C63">
      <w:pPr>
        <w:pStyle w:val="normal0"/>
        <w:numPr>
          <w:ilvl w:val="0"/>
          <w:numId w:val="19"/>
        </w:numPr>
        <w:spacing w:after="240" w:line="240" w:lineRule="auto"/>
        <w:rPr>
          <w:sz w:val="20"/>
          <w:szCs w:val="20"/>
        </w:rPr>
      </w:pPr>
      <w:r>
        <w:rPr>
          <w:color w:val="24292E"/>
          <w:sz w:val="20"/>
          <w:szCs w:val="20"/>
        </w:rPr>
        <w:t>Generar un proyecto con una estructura inicial:</w:t>
      </w:r>
    </w:p>
    <w:p w14:paraId="2427EEA2" w14:textId="77777777" w:rsidR="001B641D" w:rsidRDefault="00B06534">
      <w:pPr>
        <w:pStyle w:val="normal0"/>
        <w:spacing w:after="240" w:line="240" w:lineRule="auto"/>
        <w:contextualSpacing w:val="0"/>
        <w:rPr>
          <w:rFonts w:ascii="Verdana" w:eastAsia="Verdana" w:hAnsi="Verdana" w:cs="Verdana"/>
          <w:color w:val="24292E"/>
          <w:sz w:val="20"/>
          <w:szCs w:val="20"/>
          <w:shd w:val="clear" w:color="auto" w:fill="F6F8FA"/>
        </w:rPr>
      </w:pPr>
      <w:r>
        <w:rPr>
          <w:rFonts w:ascii="Verdana" w:eastAsia="Verdana" w:hAnsi="Verdana" w:cs="Verdana"/>
          <w:color w:val="24292E"/>
          <w:sz w:val="20"/>
          <w:szCs w:val="20"/>
          <w:shd w:val="clear" w:color="auto" w:fill="F6F8FA"/>
        </w:rPr>
        <w:t>mvn archetype:generate -DgroupId=ar.edu.ucc -DartifactId=ejemplo -DarchetypeArtifactId=maven-archetype-quickstart -DinteractiveMode=false</w:t>
      </w:r>
    </w:p>
    <w:p w14:paraId="2AFA88C1" w14:textId="77777777" w:rsidR="001B641D" w:rsidRDefault="00B06534" w:rsidP="006B0C63">
      <w:pPr>
        <w:pStyle w:val="normal0"/>
        <w:numPr>
          <w:ilvl w:val="0"/>
          <w:numId w:val="18"/>
        </w:numPr>
        <w:spacing w:after="240" w:line="240" w:lineRule="auto"/>
        <w:rPr>
          <w:sz w:val="20"/>
          <w:szCs w:val="20"/>
        </w:rPr>
      </w:pPr>
      <w:r>
        <w:rPr>
          <w:color w:val="24292E"/>
          <w:sz w:val="20"/>
          <w:szCs w:val="20"/>
        </w:rPr>
        <w:t>Analizar la estructura de directorios generada:</w:t>
      </w:r>
    </w:p>
    <w:p w14:paraId="685D2E06" w14:textId="77777777" w:rsidR="001B641D" w:rsidRDefault="00B06534">
      <w:pPr>
        <w:pStyle w:val="normal0"/>
        <w:spacing w:after="240" w:line="240" w:lineRule="auto"/>
        <w:contextualSpacing w:val="0"/>
        <w:jc w:val="center"/>
        <w:rPr>
          <w:color w:val="24292E"/>
          <w:sz w:val="20"/>
          <w:szCs w:val="20"/>
        </w:rPr>
      </w:pPr>
      <w:r>
        <w:rPr>
          <w:noProof/>
          <w:color w:val="24292E"/>
          <w:sz w:val="20"/>
          <w:szCs w:val="20"/>
          <w:lang w:val="es-ES"/>
        </w:rPr>
        <w:lastRenderedPageBreak/>
        <w:drawing>
          <wp:inline distT="114300" distB="114300" distL="114300" distR="114300" wp14:anchorId="6E726C9C" wp14:editId="36BD826D">
            <wp:extent cx="5064184" cy="2700338"/>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064184" cy="2700338"/>
                    </a:xfrm>
                    <a:prstGeom prst="rect">
                      <a:avLst/>
                    </a:prstGeom>
                    <a:ln/>
                  </pic:spPr>
                </pic:pic>
              </a:graphicData>
            </a:graphic>
          </wp:inline>
        </w:drawing>
      </w:r>
    </w:p>
    <w:p w14:paraId="59BB9B2F" w14:textId="77777777" w:rsidR="00396FB3" w:rsidRPr="00396FB3" w:rsidRDefault="00B06534" w:rsidP="006B0C63">
      <w:pPr>
        <w:pStyle w:val="normal0"/>
        <w:numPr>
          <w:ilvl w:val="0"/>
          <w:numId w:val="2"/>
        </w:numPr>
        <w:spacing w:after="240" w:line="240" w:lineRule="auto"/>
        <w:rPr>
          <w:sz w:val="20"/>
          <w:szCs w:val="20"/>
        </w:rPr>
      </w:pPr>
      <w:r>
        <w:rPr>
          <w:color w:val="24292E"/>
          <w:sz w:val="20"/>
          <w:szCs w:val="20"/>
        </w:rPr>
        <w:t>Compilar el proyecto</w:t>
      </w:r>
    </w:p>
    <w:p w14:paraId="0D3D2F59" w14:textId="77777777" w:rsidR="001B641D" w:rsidRDefault="00B06534">
      <w:pPr>
        <w:pStyle w:val="normal0"/>
        <w:spacing w:after="240" w:line="240" w:lineRule="auto"/>
        <w:contextualSpacing w:val="0"/>
        <w:rPr>
          <w:rFonts w:ascii="Verdana" w:eastAsia="Verdana" w:hAnsi="Verdana" w:cs="Verdana"/>
          <w:color w:val="24292E"/>
          <w:sz w:val="20"/>
          <w:szCs w:val="20"/>
          <w:shd w:val="clear" w:color="auto" w:fill="F6F8FA"/>
        </w:rPr>
      </w:pPr>
      <w:r>
        <w:rPr>
          <w:rFonts w:ascii="Verdana" w:eastAsia="Verdana" w:hAnsi="Verdana" w:cs="Verdana"/>
          <w:color w:val="24292E"/>
          <w:sz w:val="20"/>
          <w:szCs w:val="20"/>
          <w:shd w:val="clear" w:color="auto" w:fill="F6F8FA"/>
        </w:rPr>
        <w:t>mvn clean package</w:t>
      </w:r>
    </w:p>
    <w:p w14:paraId="7F4E1191" w14:textId="77777777" w:rsidR="00396FB3" w:rsidRPr="00396FB3" w:rsidRDefault="00B06534" w:rsidP="006B0C63">
      <w:pPr>
        <w:pStyle w:val="normal0"/>
        <w:numPr>
          <w:ilvl w:val="0"/>
          <w:numId w:val="14"/>
        </w:numPr>
        <w:spacing w:after="240" w:line="240" w:lineRule="auto"/>
        <w:rPr>
          <w:sz w:val="20"/>
          <w:szCs w:val="20"/>
        </w:rPr>
      </w:pPr>
      <w:r>
        <w:rPr>
          <w:color w:val="24292E"/>
          <w:sz w:val="20"/>
          <w:szCs w:val="20"/>
        </w:rPr>
        <w:t>Analizar la salida del comando anterior y luego ejecutar el programa</w:t>
      </w:r>
    </w:p>
    <w:p w14:paraId="7104D644" w14:textId="77777777" w:rsidR="001B641D" w:rsidRDefault="00B06534">
      <w:pPr>
        <w:pStyle w:val="normal0"/>
        <w:spacing w:after="240" w:line="240" w:lineRule="auto"/>
        <w:contextualSpacing w:val="0"/>
        <w:rPr>
          <w:rFonts w:ascii="Verdana" w:eastAsia="Verdana" w:hAnsi="Verdana" w:cs="Verdana"/>
          <w:color w:val="24292E"/>
          <w:sz w:val="20"/>
          <w:szCs w:val="20"/>
          <w:shd w:val="clear" w:color="auto" w:fill="F6F8FA"/>
        </w:rPr>
      </w:pPr>
      <w:r>
        <w:rPr>
          <w:rFonts w:ascii="Verdana" w:eastAsia="Verdana" w:hAnsi="Verdana" w:cs="Verdana"/>
          <w:color w:val="24292E"/>
          <w:sz w:val="20"/>
          <w:szCs w:val="20"/>
          <w:shd w:val="clear" w:color="auto" w:fill="F6F8FA"/>
        </w:rPr>
        <w:t>java -cp target/ejemplo-1.0-SNAPSHOT.jar ar.edu.ucc.App</w:t>
      </w:r>
    </w:p>
    <w:p w14:paraId="619CF2CD" w14:textId="77777777" w:rsidR="001B641D" w:rsidRDefault="00B06534">
      <w:pPr>
        <w:pStyle w:val="Ttulo4"/>
        <w:keepNext w:val="0"/>
        <w:keepLines w:val="0"/>
        <w:shd w:val="clear" w:color="auto" w:fill="FFFFFF"/>
        <w:spacing w:before="360" w:after="240" w:line="240" w:lineRule="auto"/>
        <w:ind w:left="-300"/>
        <w:contextualSpacing w:val="0"/>
        <w:rPr>
          <w:b/>
          <w:color w:val="24292E"/>
          <w:sz w:val="20"/>
          <w:szCs w:val="20"/>
        </w:rPr>
      </w:pPr>
      <w:bookmarkStart w:id="11" w:name="_7xmb5mxvp5gw" w:colFirst="0" w:colLast="0"/>
      <w:bookmarkEnd w:id="11"/>
      <w:r>
        <w:rPr>
          <w:b/>
          <w:color w:val="24292E"/>
          <w:sz w:val="20"/>
          <w:szCs w:val="20"/>
        </w:rPr>
        <w:t>6- Manejo de dependencias</w:t>
      </w:r>
    </w:p>
    <w:p w14:paraId="5D1B854D" w14:textId="77777777" w:rsidR="001B641D" w:rsidRDefault="00B06534" w:rsidP="006B0C63">
      <w:pPr>
        <w:pStyle w:val="normal0"/>
        <w:numPr>
          <w:ilvl w:val="0"/>
          <w:numId w:val="21"/>
        </w:numPr>
        <w:spacing w:before="240" w:after="480" w:line="240" w:lineRule="auto"/>
        <w:rPr>
          <w:sz w:val="20"/>
          <w:szCs w:val="20"/>
        </w:rPr>
      </w:pPr>
      <w:r>
        <w:rPr>
          <w:color w:val="24292E"/>
          <w:sz w:val="20"/>
          <w:szCs w:val="20"/>
        </w:rPr>
        <w:t>Crear un nuevo proyecto con artifactId ejemplo-uber-jar</w:t>
      </w:r>
    </w:p>
    <w:p w14:paraId="03D5CB38" w14:textId="77777777" w:rsidR="001B641D" w:rsidRDefault="00B06534" w:rsidP="006B0C63">
      <w:pPr>
        <w:pStyle w:val="normal0"/>
        <w:numPr>
          <w:ilvl w:val="0"/>
          <w:numId w:val="21"/>
        </w:numPr>
        <w:spacing w:before="300" w:after="480" w:line="240" w:lineRule="auto"/>
        <w:rPr>
          <w:sz w:val="20"/>
          <w:szCs w:val="20"/>
        </w:rPr>
      </w:pPr>
      <w:r>
        <w:rPr>
          <w:color w:val="24292E"/>
          <w:sz w:val="20"/>
          <w:szCs w:val="20"/>
        </w:rPr>
        <w:t>Modificar el código de App.java para agregar utilizar una librería de logging:</w:t>
      </w:r>
    </w:p>
    <w:p w14:paraId="3BE1DA91" w14:textId="77777777" w:rsidR="001B641D" w:rsidRDefault="00B06534">
      <w:pPr>
        <w:pStyle w:val="normal0"/>
        <w:spacing w:after="240" w:line="240" w:lineRule="auto"/>
        <w:contextualSpacing w:val="0"/>
        <w:jc w:val="center"/>
        <w:rPr>
          <w:color w:val="24292E"/>
          <w:sz w:val="20"/>
          <w:szCs w:val="20"/>
        </w:rPr>
      </w:pPr>
      <w:r>
        <w:rPr>
          <w:noProof/>
          <w:color w:val="24292E"/>
          <w:sz w:val="20"/>
          <w:szCs w:val="20"/>
          <w:lang w:val="es-ES"/>
        </w:rPr>
        <w:drawing>
          <wp:inline distT="114300" distB="114300" distL="114300" distR="114300" wp14:anchorId="1F415CDA" wp14:editId="2993D516">
            <wp:extent cx="5167313" cy="2583656"/>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167313" cy="2583656"/>
                    </a:xfrm>
                    <a:prstGeom prst="rect">
                      <a:avLst/>
                    </a:prstGeom>
                    <a:ln/>
                  </pic:spPr>
                </pic:pic>
              </a:graphicData>
            </a:graphic>
          </wp:inline>
        </w:drawing>
      </w:r>
    </w:p>
    <w:p w14:paraId="628AC17E" w14:textId="77777777" w:rsidR="001B641D" w:rsidRDefault="00B06534" w:rsidP="006B0C63">
      <w:pPr>
        <w:pStyle w:val="normal0"/>
        <w:numPr>
          <w:ilvl w:val="0"/>
          <w:numId w:val="22"/>
        </w:numPr>
        <w:spacing w:before="240" w:after="480" w:line="240" w:lineRule="auto"/>
        <w:rPr>
          <w:sz w:val="20"/>
          <w:szCs w:val="20"/>
        </w:rPr>
      </w:pPr>
      <w:r>
        <w:rPr>
          <w:color w:val="24292E"/>
          <w:sz w:val="20"/>
          <w:szCs w:val="20"/>
        </w:rPr>
        <w:t>Compilar el código e identificar el problema.</w:t>
      </w:r>
    </w:p>
    <w:p w14:paraId="002DF04B" w14:textId="77777777" w:rsidR="001B641D" w:rsidRDefault="00B06534" w:rsidP="006B0C63">
      <w:pPr>
        <w:pStyle w:val="normal0"/>
        <w:numPr>
          <w:ilvl w:val="0"/>
          <w:numId w:val="22"/>
        </w:numPr>
        <w:spacing w:before="300" w:after="480" w:line="240" w:lineRule="auto"/>
        <w:rPr>
          <w:sz w:val="20"/>
          <w:szCs w:val="20"/>
        </w:rPr>
      </w:pPr>
      <w:r>
        <w:rPr>
          <w:color w:val="24292E"/>
          <w:sz w:val="20"/>
          <w:szCs w:val="20"/>
        </w:rPr>
        <w:t>Agregar la dependencia necesaria al pom.xml</w:t>
      </w:r>
    </w:p>
    <w:p w14:paraId="7D6827D6" w14:textId="77777777" w:rsidR="001B641D" w:rsidRDefault="00B06534">
      <w:pPr>
        <w:pStyle w:val="normal0"/>
        <w:spacing w:before="300" w:after="480" w:line="240" w:lineRule="auto"/>
        <w:contextualSpacing w:val="0"/>
        <w:rPr>
          <w:color w:val="24292E"/>
          <w:sz w:val="20"/>
          <w:szCs w:val="20"/>
        </w:rPr>
      </w:pPr>
      <w:r>
        <w:rPr>
          <w:noProof/>
          <w:color w:val="24292E"/>
          <w:sz w:val="20"/>
          <w:szCs w:val="20"/>
          <w:lang w:val="es-ES"/>
        </w:rPr>
        <w:drawing>
          <wp:inline distT="114300" distB="114300" distL="114300" distR="114300" wp14:anchorId="2762882F" wp14:editId="0A0F28BA">
            <wp:extent cx="5734050" cy="10922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34050" cy="1092200"/>
                    </a:xfrm>
                    <a:prstGeom prst="rect">
                      <a:avLst/>
                    </a:prstGeom>
                    <a:ln/>
                  </pic:spPr>
                </pic:pic>
              </a:graphicData>
            </a:graphic>
          </wp:inline>
        </w:drawing>
      </w:r>
    </w:p>
    <w:p w14:paraId="1FCD3E99" w14:textId="77777777" w:rsidR="001B641D" w:rsidRDefault="00B06534" w:rsidP="006B0C63">
      <w:pPr>
        <w:pStyle w:val="normal0"/>
        <w:numPr>
          <w:ilvl w:val="0"/>
          <w:numId w:val="11"/>
        </w:numPr>
        <w:spacing w:after="240" w:line="240" w:lineRule="auto"/>
        <w:rPr>
          <w:sz w:val="20"/>
          <w:szCs w:val="20"/>
        </w:rPr>
      </w:pPr>
      <w:r>
        <w:rPr>
          <w:color w:val="24292E"/>
          <w:sz w:val="20"/>
          <w:szCs w:val="20"/>
        </w:rPr>
        <w:lastRenderedPageBreak/>
        <w:t>Verificar si se genera el archivo jar y ejecutarlo</w:t>
      </w:r>
    </w:p>
    <w:p w14:paraId="1FE72D34" w14:textId="77777777" w:rsidR="001B641D" w:rsidRDefault="00B06534">
      <w:pPr>
        <w:pStyle w:val="normal0"/>
        <w:spacing w:after="240" w:line="240" w:lineRule="auto"/>
        <w:contextualSpacing w:val="0"/>
        <w:rPr>
          <w:rFonts w:ascii="Verdana" w:eastAsia="Verdana" w:hAnsi="Verdana" w:cs="Verdana"/>
          <w:color w:val="24292E"/>
          <w:sz w:val="20"/>
          <w:szCs w:val="20"/>
          <w:shd w:val="clear" w:color="auto" w:fill="F6F8FA"/>
        </w:rPr>
      </w:pPr>
      <w:r>
        <w:rPr>
          <w:rFonts w:ascii="Verdana" w:eastAsia="Verdana" w:hAnsi="Verdana" w:cs="Verdana"/>
          <w:color w:val="24292E"/>
          <w:sz w:val="20"/>
          <w:szCs w:val="20"/>
          <w:shd w:val="clear" w:color="auto" w:fill="F6F8FA"/>
        </w:rPr>
        <w:t>java -cp target\ejemplo-uber-jar-1.0-SNAPSHOT.jar ar.edu.ucc.App</w:t>
      </w:r>
    </w:p>
    <w:p w14:paraId="02BDF185" w14:textId="77777777" w:rsidR="001B641D" w:rsidRDefault="00B06534" w:rsidP="006B0C63">
      <w:pPr>
        <w:pStyle w:val="normal0"/>
        <w:numPr>
          <w:ilvl w:val="0"/>
          <w:numId w:val="5"/>
        </w:numPr>
        <w:spacing w:before="240" w:after="480" w:line="240" w:lineRule="auto"/>
        <w:rPr>
          <w:sz w:val="20"/>
          <w:szCs w:val="20"/>
        </w:rPr>
      </w:pPr>
      <w:r>
        <w:rPr>
          <w:color w:val="24292E"/>
          <w:sz w:val="20"/>
          <w:szCs w:val="20"/>
        </w:rPr>
        <w:t>Sacar conclusiones y analizar posibles soluciones</w:t>
      </w:r>
    </w:p>
    <w:p w14:paraId="4BE735AF" w14:textId="77777777" w:rsidR="001B641D" w:rsidRDefault="00B06534" w:rsidP="006B0C63">
      <w:pPr>
        <w:pStyle w:val="normal0"/>
        <w:numPr>
          <w:ilvl w:val="0"/>
          <w:numId w:val="5"/>
        </w:numPr>
        <w:spacing w:before="300" w:after="480" w:line="240" w:lineRule="auto"/>
        <w:rPr>
          <w:sz w:val="20"/>
          <w:szCs w:val="20"/>
        </w:rPr>
      </w:pPr>
      <w:r>
        <w:rPr>
          <w:color w:val="24292E"/>
          <w:sz w:val="20"/>
          <w:szCs w:val="20"/>
        </w:rPr>
        <w:t xml:space="preserve">Implementar la opción de uber-jar: </w:t>
      </w:r>
      <w:r>
        <w:fldChar w:fldCharType="begin"/>
      </w:r>
      <w:r>
        <w:instrText xml:space="preserve"> HYPERLINK "https://maven.apache.org/plugins/maven-shade-plugin/" </w:instrText>
      </w:r>
      <w:r>
        <w:fldChar w:fldCharType="separate"/>
      </w:r>
      <w:r>
        <w:rPr>
          <w:color w:val="0366D6"/>
          <w:sz w:val="20"/>
          <w:szCs w:val="20"/>
          <w:u w:val="single"/>
        </w:rPr>
        <w:t>https://maven.apache.org/plugins/maven-shade-plugin/</w:t>
      </w:r>
    </w:p>
    <w:p w14:paraId="00036787" w14:textId="77777777" w:rsidR="001B641D" w:rsidRDefault="00B06534">
      <w:pPr>
        <w:pStyle w:val="normal0"/>
        <w:spacing w:before="300" w:after="480" w:line="240" w:lineRule="auto"/>
        <w:contextualSpacing w:val="0"/>
        <w:rPr>
          <w:color w:val="24292E"/>
          <w:sz w:val="20"/>
          <w:szCs w:val="20"/>
        </w:rPr>
      </w:pPr>
      <w:r>
        <w:fldChar w:fldCharType="end"/>
      </w:r>
      <w:r>
        <w:rPr>
          <w:noProof/>
          <w:color w:val="24292E"/>
          <w:sz w:val="20"/>
          <w:szCs w:val="20"/>
          <w:lang w:val="es-ES"/>
        </w:rPr>
        <w:drawing>
          <wp:inline distT="114300" distB="114300" distL="114300" distR="114300" wp14:anchorId="029A1D26" wp14:editId="6D5CE968">
            <wp:extent cx="5734050" cy="4241800"/>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734050" cy="4241800"/>
                    </a:xfrm>
                    <a:prstGeom prst="rect">
                      <a:avLst/>
                    </a:prstGeom>
                    <a:ln/>
                  </pic:spPr>
                </pic:pic>
              </a:graphicData>
            </a:graphic>
          </wp:inline>
        </w:drawing>
      </w:r>
    </w:p>
    <w:p w14:paraId="1DA74E35" w14:textId="77777777" w:rsidR="001B641D" w:rsidRDefault="00B06534" w:rsidP="006B0C63">
      <w:pPr>
        <w:pStyle w:val="normal0"/>
        <w:numPr>
          <w:ilvl w:val="0"/>
          <w:numId w:val="7"/>
        </w:numPr>
        <w:spacing w:after="240" w:line="240" w:lineRule="auto"/>
        <w:rPr>
          <w:sz w:val="20"/>
          <w:szCs w:val="20"/>
        </w:rPr>
      </w:pPr>
      <w:r>
        <w:rPr>
          <w:color w:val="24292E"/>
          <w:sz w:val="20"/>
          <w:szCs w:val="20"/>
        </w:rPr>
        <w:t>Volver a generar la salida y probar ejecutando</w:t>
      </w:r>
    </w:p>
    <w:p w14:paraId="36700885" w14:textId="77777777" w:rsidR="001B641D" w:rsidRDefault="00B06534">
      <w:pPr>
        <w:pStyle w:val="normal0"/>
        <w:spacing w:after="240" w:line="240" w:lineRule="auto"/>
        <w:contextualSpacing w:val="0"/>
        <w:rPr>
          <w:rFonts w:ascii="Verdana" w:eastAsia="Verdana" w:hAnsi="Verdana" w:cs="Verdana"/>
          <w:color w:val="24292E"/>
          <w:sz w:val="20"/>
          <w:szCs w:val="20"/>
          <w:shd w:val="clear" w:color="auto" w:fill="F6F8FA"/>
        </w:rPr>
      </w:pPr>
      <w:r>
        <w:rPr>
          <w:rFonts w:ascii="Verdana" w:eastAsia="Verdana" w:hAnsi="Verdana" w:cs="Verdana"/>
          <w:color w:val="24292E"/>
          <w:sz w:val="20"/>
          <w:szCs w:val="20"/>
          <w:shd w:val="clear" w:color="auto" w:fill="F6F8FA"/>
        </w:rPr>
        <w:t>java -jar target\ejemplo-uber-jar.jar</w:t>
      </w:r>
    </w:p>
    <w:p w14:paraId="03039FA3" w14:textId="77777777" w:rsidR="001B641D" w:rsidRDefault="00B06534">
      <w:pPr>
        <w:pStyle w:val="Ttulo4"/>
        <w:keepNext w:val="0"/>
        <w:keepLines w:val="0"/>
        <w:shd w:val="clear" w:color="auto" w:fill="FFFFFF"/>
        <w:spacing w:before="360" w:after="240" w:line="240" w:lineRule="auto"/>
        <w:ind w:left="-300"/>
        <w:contextualSpacing w:val="0"/>
        <w:rPr>
          <w:b/>
          <w:color w:val="24292E"/>
          <w:sz w:val="20"/>
          <w:szCs w:val="20"/>
        </w:rPr>
      </w:pPr>
      <w:bookmarkStart w:id="12" w:name="_1cqw36v3s2w" w:colFirst="0" w:colLast="0"/>
      <w:bookmarkEnd w:id="12"/>
      <w:r>
        <w:rPr>
          <w:b/>
          <w:color w:val="24292E"/>
          <w:sz w:val="20"/>
          <w:szCs w:val="20"/>
        </w:rPr>
        <w:t>7- Ejemplo con nodejs (Opcional, pero recomendando)</w:t>
      </w:r>
    </w:p>
    <w:p w14:paraId="3D0FECC2" w14:textId="77777777" w:rsidR="001B641D" w:rsidRDefault="00B06534" w:rsidP="006B0C63">
      <w:pPr>
        <w:pStyle w:val="normal0"/>
        <w:numPr>
          <w:ilvl w:val="0"/>
          <w:numId w:val="23"/>
        </w:numPr>
        <w:spacing w:before="240" w:after="480" w:line="240" w:lineRule="auto"/>
        <w:rPr>
          <w:sz w:val="20"/>
          <w:szCs w:val="20"/>
        </w:rPr>
      </w:pPr>
      <w:r>
        <w:rPr>
          <w:color w:val="24292E"/>
          <w:sz w:val="20"/>
          <w:szCs w:val="20"/>
        </w:rPr>
        <w:t xml:space="preserve">Instalar Nodejs: </w:t>
      </w:r>
      <w:r>
        <w:fldChar w:fldCharType="begin"/>
      </w:r>
      <w:r>
        <w:instrText xml:space="preserve"> HYPERLINK "https://nodejs.org/en/" </w:instrText>
      </w:r>
      <w:r>
        <w:fldChar w:fldCharType="separate"/>
      </w:r>
      <w:r>
        <w:rPr>
          <w:color w:val="0366D6"/>
          <w:sz w:val="20"/>
          <w:szCs w:val="20"/>
          <w:u w:val="single"/>
        </w:rPr>
        <w:t>https://nodejs.org/en/</w:t>
      </w:r>
    </w:p>
    <w:p w14:paraId="26FA9F54" w14:textId="77777777" w:rsidR="001B641D" w:rsidRDefault="00B06534" w:rsidP="006B0C63">
      <w:pPr>
        <w:pStyle w:val="normal0"/>
        <w:numPr>
          <w:ilvl w:val="0"/>
          <w:numId w:val="23"/>
        </w:numPr>
        <w:spacing w:before="300" w:after="480" w:line="240" w:lineRule="auto"/>
        <w:rPr>
          <w:sz w:val="20"/>
          <w:szCs w:val="20"/>
        </w:rPr>
      </w:pPr>
      <w:r>
        <w:fldChar w:fldCharType="end"/>
      </w:r>
      <w:r>
        <w:rPr>
          <w:color w:val="24292E"/>
          <w:sz w:val="20"/>
          <w:szCs w:val="20"/>
        </w:rPr>
        <w:t>Instalar el componente para generar aplicaciones Express</w:t>
      </w:r>
    </w:p>
    <w:p w14:paraId="77BF239E" w14:textId="77777777" w:rsidR="001B641D" w:rsidRDefault="00B06534">
      <w:pPr>
        <w:pStyle w:val="normal0"/>
        <w:spacing w:after="240" w:line="240" w:lineRule="auto"/>
        <w:contextualSpacing w:val="0"/>
        <w:rPr>
          <w:rFonts w:ascii="Verdana" w:eastAsia="Verdana" w:hAnsi="Verdana" w:cs="Verdana"/>
          <w:color w:val="24292E"/>
          <w:sz w:val="20"/>
          <w:szCs w:val="20"/>
          <w:shd w:val="clear" w:color="auto" w:fill="F6F8FA"/>
        </w:rPr>
      </w:pPr>
      <w:r>
        <w:rPr>
          <w:rFonts w:ascii="Verdana" w:eastAsia="Verdana" w:hAnsi="Verdana" w:cs="Verdana"/>
          <w:color w:val="24292E"/>
          <w:sz w:val="20"/>
          <w:szCs w:val="20"/>
          <w:shd w:val="clear" w:color="auto" w:fill="F6F8FA"/>
        </w:rPr>
        <w:t>npm install express-generator -g</w:t>
      </w:r>
    </w:p>
    <w:p w14:paraId="7AC656E3" w14:textId="77777777" w:rsidR="001B641D" w:rsidRDefault="00B06534" w:rsidP="006B0C63">
      <w:pPr>
        <w:pStyle w:val="normal0"/>
        <w:numPr>
          <w:ilvl w:val="0"/>
          <w:numId w:val="1"/>
        </w:numPr>
        <w:spacing w:after="240" w:line="240" w:lineRule="auto"/>
        <w:rPr>
          <w:sz w:val="20"/>
          <w:szCs w:val="20"/>
        </w:rPr>
      </w:pPr>
      <w:r>
        <w:rPr>
          <w:color w:val="24292E"/>
          <w:sz w:val="20"/>
          <w:szCs w:val="20"/>
        </w:rPr>
        <w:t>Crear una nueva aplicación</w:t>
      </w:r>
    </w:p>
    <w:p w14:paraId="26003149" w14:textId="77777777" w:rsidR="001B641D" w:rsidRDefault="00B06534">
      <w:pPr>
        <w:pStyle w:val="normal0"/>
        <w:spacing w:after="240" w:line="240" w:lineRule="auto"/>
        <w:contextualSpacing w:val="0"/>
        <w:rPr>
          <w:rFonts w:ascii="Verdana" w:eastAsia="Verdana" w:hAnsi="Verdana" w:cs="Verdana"/>
          <w:color w:val="24292E"/>
          <w:sz w:val="20"/>
          <w:szCs w:val="20"/>
          <w:shd w:val="clear" w:color="auto" w:fill="F6F8FA"/>
        </w:rPr>
      </w:pPr>
      <w:r>
        <w:rPr>
          <w:rFonts w:ascii="Verdana" w:eastAsia="Verdana" w:hAnsi="Verdana" w:cs="Verdana"/>
          <w:color w:val="24292E"/>
          <w:sz w:val="20"/>
          <w:szCs w:val="20"/>
          <w:shd w:val="clear" w:color="auto" w:fill="F6F8FA"/>
        </w:rPr>
        <w:t>express --view=ejs hola-mundo</w:t>
      </w:r>
    </w:p>
    <w:p w14:paraId="706F89DE" w14:textId="77777777" w:rsidR="001B641D" w:rsidRDefault="00B06534" w:rsidP="006B0C63">
      <w:pPr>
        <w:pStyle w:val="normal0"/>
        <w:numPr>
          <w:ilvl w:val="0"/>
          <w:numId w:val="16"/>
        </w:numPr>
        <w:spacing w:after="240" w:line="240" w:lineRule="auto"/>
        <w:rPr>
          <w:sz w:val="20"/>
          <w:szCs w:val="20"/>
        </w:rPr>
      </w:pPr>
      <w:r>
        <w:rPr>
          <w:color w:val="24292E"/>
          <w:sz w:val="20"/>
          <w:szCs w:val="20"/>
        </w:rPr>
        <w:t>Ejecutar la aplicación</w:t>
      </w:r>
    </w:p>
    <w:p w14:paraId="02090D60" w14:textId="77777777" w:rsidR="001B641D" w:rsidRDefault="00B06534">
      <w:pPr>
        <w:pStyle w:val="normal0"/>
        <w:spacing w:after="240" w:line="240" w:lineRule="auto"/>
        <w:contextualSpacing w:val="0"/>
        <w:rPr>
          <w:rFonts w:ascii="Verdana" w:eastAsia="Verdana" w:hAnsi="Verdana" w:cs="Verdana"/>
          <w:color w:val="24292E"/>
          <w:sz w:val="20"/>
          <w:szCs w:val="20"/>
          <w:shd w:val="clear" w:color="auto" w:fill="F6F8FA"/>
        </w:rPr>
      </w:pPr>
      <w:r>
        <w:rPr>
          <w:rFonts w:ascii="Verdana" w:eastAsia="Verdana" w:hAnsi="Verdana" w:cs="Verdana"/>
          <w:color w:val="005CC5"/>
          <w:sz w:val="20"/>
          <w:szCs w:val="20"/>
          <w:shd w:val="clear" w:color="auto" w:fill="F6F8FA"/>
        </w:rPr>
        <w:t>cd</w:t>
      </w:r>
      <w:r>
        <w:rPr>
          <w:rFonts w:ascii="Verdana" w:eastAsia="Verdana" w:hAnsi="Verdana" w:cs="Verdana"/>
          <w:color w:val="24292E"/>
          <w:sz w:val="20"/>
          <w:szCs w:val="20"/>
          <w:shd w:val="clear" w:color="auto" w:fill="F6F8FA"/>
        </w:rPr>
        <w:t xml:space="preserve"> hola-mundo</w:t>
      </w:r>
      <w:r>
        <w:rPr>
          <w:rFonts w:ascii="Verdana" w:eastAsia="Verdana" w:hAnsi="Verdana" w:cs="Verdana"/>
          <w:color w:val="24292E"/>
          <w:sz w:val="20"/>
          <w:szCs w:val="20"/>
          <w:shd w:val="clear" w:color="auto" w:fill="F6F8FA"/>
        </w:rPr>
        <w:br/>
        <w:t>npm install</w:t>
      </w:r>
      <w:r>
        <w:rPr>
          <w:rFonts w:ascii="Verdana" w:eastAsia="Verdana" w:hAnsi="Verdana" w:cs="Verdana"/>
          <w:color w:val="24292E"/>
          <w:sz w:val="20"/>
          <w:szCs w:val="20"/>
          <w:shd w:val="clear" w:color="auto" w:fill="F6F8FA"/>
        </w:rPr>
        <w:br/>
        <w:t>npm start</w:t>
      </w:r>
    </w:p>
    <w:p w14:paraId="3052DBF1" w14:textId="77777777" w:rsidR="001B641D" w:rsidRDefault="00B06534" w:rsidP="006B0C63">
      <w:pPr>
        <w:pStyle w:val="normal0"/>
        <w:numPr>
          <w:ilvl w:val="0"/>
          <w:numId w:val="13"/>
        </w:numPr>
        <w:spacing w:before="240" w:after="480" w:line="240" w:lineRule="auto"/>
        <w:rPr>
          <w:sz w:val="20"/>
          <w:szCs w:val="20"/>
        </w:rPr>
      </w:pPr>
      <w:r>
        <w:rPr>
          <w:color w:val="24292E"/>
          <w:sz w:val="20"/>
          <w:szCs w:val="20"/>
        </w:rPr>
        <w:t xml:space="preserve">La aplicación web estará disponible en </w:t>
      </w:r>
      <w:r>
        <w:fldChar w:fldCharType="begin"/>
      </w:r>
      <w:r>
        <w:instrText xml:space="preserve"> HYPERLINK "http://localhost:3000/" </w:instrText>
      </w:r>
      <w:r>
        <w:fldChar w:fldCharType="separate"/>
      </w:r>
      <w:r>
        <w:rPr>
          <w:color w:val="0366D6"/>
          <w:sz w:val="20"/>
          <w:szCs w:val="20"/>
          <w:u w:val="single"/>
        </w:rPr>
        <w:t>http://localhost:3000</w:t>
      </w:r>
    </w:p>
    <w:p w14:paraId="75CC6BA4" w14:textId="77777777" w:rsidR="001B641D" w:rsidRDefault="00B06534" w:rsidP="006B0C63">
      <w:pPr>
        <w:pStyle w:val="normal0"/>
        <w:numPr>
          <w:ilvl w:val="0"/>
          <w:numId w:val="13"/>
        </w:numPr>
        <w:spacing w:before="300" w:after="480" w:line="240" w:lineRule="auto"/>
        <w:rPr>
          <w:sz w:val="20"/>
          <w:szCs w:val="20"/>
        </w:rPr>
      </w:pPr>
      <w:r>
        <w:fldChar w:fldCharType="end"/>
      </w:r>
      <w:r>
        <w:rPr>
          <w:color w:val="24292E"/>
          <w:sz w:val="20"/>
          <w:szCs w:val="20"/>
        </w:rPr>
        <w:t>Analizar el manejo de paquetes y dependencias realizado por npm.</w:t>
      </w:r>
    </w:p>
    <w:p w14:paraId="3E4A612C" w14:textId="77777777" w:rsidR="001B641D" w:rsidRDefault="00B06534">
      <w:pPr>
        <w:pStyle w:val="Ttulo4"/>
        <w:keepNext w:val="0"/>
        <w:keepLines w:val="0"/>
        <w:shd w:val="clear" w:color="auto" w:fill="FFFFFF"/>
        <w:spacing w:before="360" w:after="240" w:line="240" w:lineRule="auto"/>
        <w:ind w:left="-300"/>
        <w:contextualSpacing w:val="0"/>
        <w:rPr>
          <w:b/>
          <w:color w:val="24292E"/>
          <w:sz w:val="20"/>
          <w:szCs w:val="20"/>
        </w:rPr>
      </w:pPr>
      <w:bookmarkStart w:id="13" w:name="_pl75zryp6yx8" w:colFirst="0" w:colLast="0"/>
      <w:bookmarkEnd w:id="13"/>
      <w:r>
        <w:rPr>
          <w:b/>
          <w:color w:val="24292E"/>
          <w:sz w:val="20"/>
          <w:szCs w:val="20"/>
        </w:rPr>
        <w:lastRenderedPageBreak/>
        <w:t>8- Presentación</w:t>
      </w:r>
    </w:p>
    <w:p w14:paraId="467EB2B8" w14:textId="77777777" w:rsidR="001B641D" w:rsidRDefault="00B06534" w:rsidP="006B0C63">
      <w:pPr>
        <w:pStyle w:val="normal0"/>
        <w:numPr>
          <w:ilvl w:val="0"/>
          <w:numId w:val="9"/>
        </w:numPr>
        <w:spacing w:after="240" w:line="240" w:lineRule="auto"/>
        <w:rPr>
          <w:sz w:val="20"/>
          <w:szCs w:val="20"/>
        </w:rPr>
      </w:pPr>
      <w:r>
        <w:rPr>
          <w:color w:val="24292E"/>
          <w:sz w:val="20"/>
          <w:szCs w:val="20"/>
        </w:rPr>
        <w:t>Subir todo el código, ejemplos y respuestas a una carpeta trabajo-practico-02.</w:t>
      </w:r>
    </w:p>
    <w:p w14:paraId="059B1F9A" w14:textId="77777777" w:rsidR="001B641D" w:rsidRDefault="00B06534">
      <w:pPr>
        <w:pStyle w:val="normal0"/>
        <w:spacing w:line="240" w:lineRule="auto"/>
        <w:contextualSpacing w:val="0"/>
        <w:rPr>
          <w:color w:val="6A737D"/>
          <w:sz w:val="20"/>
          <w:szCs w:val="20"/>
          <w:highlight w:val="white"/>
        </w:rPr>
      </w:pPr>
      <w:r>
        <w:rPr>
          <w:color w:val="6A737D"/>
          <w:sz w:val="20"/>
          <w:szCs w:val="20"/>
          <w:highlight w:val="white"/>
        </w:rPr>
        <w:t>Tip: Agregar un archivo .gitignore al repositorio para evitar que se agreguen archivos que son resultado de la compilación u otros binarios, que no son necesarios, al mismo.</w:t>
      </w:r>
    </w:p>
    <w:p w14:paraId="2B1819DC" w14:textId="77777777" w:rsidR="001B641D" w:rsidRDefault="001B641D">
      <w:pPr>
        <w:pStyle w:val="normal0"/>
        <w:spacing w:line="240" w:lineRule="auto"/>
        <w:contextualSpacing w:val="0"/>
        <w:rPr>
          <w:color w:val="6A737D"/>
          <w:sz w:val="20"/>
          <w:szCs w:val="20"/>
          <w:highlight w:val="white"/>
        </w:rPr>
      </w:pPr>
    </w:p>
    <w:p w14:paraId="56A4C844" w14:textId="77777777" w:rsidR="001B641D" w:rsidRDefault="001B641D">
      <w:pPr>
        <w:pStyle w:val="normal0"/>
        <w:spacing w:line="240" w:lineRule="auto"/>
        <w:contextualSpacing w:val="0"/>
        <w:rPr>
          <w:color w:val="6A737D"/>
          <w:sz w:val="20"/>
          <w:szCs w:val="20"/>
          <w:highlight w:val="white"/>
        </w:rPr>
      </w:pPr>
      <w:bookmarkStart w:id="14" w:name="_GoBack"/>
      <w:bookmarkEnd w:id="14"/>
    </w:p>
    <w:sectPr w:rsidR="001B641D">
      <w:headerReference w:type="default" r:id="rId1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45EBC" w14:textId="77777777" w:rsidR="00D80575" w:rsidRDefault="00D80575">
      <w:pPr>
        <w:spacing w:line="240" w:lineRule="auto"/>
      </w:pPr>
      <w:r>
        <w:separator/>
      </w:r>
    </w:p>
  </w:endnote>
  <w:endnote w:type="continuationSeparator" w:id="0">
    <w:p w14:paraId="7657E5FD" w14:textId="77777777" w:rsidR="00D80575" w:rsidRDefault="00D805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733A3D" w14:textId="77777777" w:rsidR="00D80575" w:rsidRDefault="00D80575">
      <w:pPr>
        <w:spacing w:line="240" w:lineRule="auto"/>
      </w:pPr>
      <w:r>
        <w:separator/>
      </w:r>
    </w:p>
  </w:footnote>
  <w:footnote w:type="continuationSeparator" w:id="0">
    <w:p w14:paraId="05903E21" w14:textId="77777777" w:rsidR="00D80575" w:rsidRDefault="00D8057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B6836" w14:textId="77777777" w:rsidR="00D80575" w:rsidRDefault="00D80575">
    <w:pPr>
      <w:pStyle w:val="normal0"/>
      <w:contextualSpacing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079D"/>
    <w:multiLevelType w:val="multilevel"/>
    <w:tmpl w:val="91365EE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66580D"/>
    <w:multiLevelType w:val="multilevel"/>
    <w:tmpl w:val="4902677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0E67CAF"/>
    <w:multiLevelType w:val="multilevel"/>
    <w:tmpl w:val="10FCF5B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AB968D2"/>
    <w:multiLevelType w:val="multilevel"/>
    <w:tmpl w:val="F620E27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2D45AA1"/>
    <w:multiLevelType w:val="multilevel"/>
    <w:tmpl w:val="3C28463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6F67816"/>
    <w:multiLevelType w:val="multilevel"/>
    <w:tmpl w:val="55782ED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0B1256F"/>
    <w:multiLevelType w:val="multilevel"/>
    <w:tmpl w:val="A964048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1A967BC"/>
    <w:multiLevelType w:val="multilevel"/>
    <w:tmpl w:val="B6347A9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97D40FF"/>
    <w:multiLevelType w:val="multilevel"/>
    <w:tmpl w:val="78EEA28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10B09F2"/>
    <w:multiLevelType w:val="multilevel"/>
    <w:tmpl w:val="67CA22C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9BD1372"/>
    <w:multiLevelType w:val="multilevel"/>
    <w:tmpl w:val="70F0400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CCF76D7"/>
    <w:multiLevelType w:val="multilevel"/>
    <w:tmpl w:val="EA2634F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16B4077"/>
    <w:multiLevelType w:val="multilevel"/>
    <w:tmpl w:val="900CA55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1F60AC9"/>
    <w:multiLevelType w:val="multilevel"/>
    <w:tmpl w:val="EDE2B5F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2A37C20"/>
    <w:multiLevelType w:val="multilevel"/>
    <w:tmpl w:val="3D0691F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5B517FB8"/>
    <w:multiLevelType w:val="multilevel"/>
    <w:tmpl w:val="FF783E7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C3A5418"/>
    <w:multiLevelType w:val="multilevel"/>
    <w:tmpl w:val="DD1C14A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EFD5B6E"/>
    <w:multiLevelType w:val="multilevel"/>
    <w:tmpl w:val="8ECA819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441581C"/>
    <w:multiLevelType w:val="multilevel"/>
    <w:tmpl w:val="E6083CA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94833F9"/>
    <w:multiLevelType w:val="multilevel"/>
    <w:tmpl w:val="0E203BD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B7361EB"/>
    <w:multiLevelType w:val="multilevel"/>
    <w:tmpl w:val="7EC85FD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E224A6E"/>
    <w:multiLevelType w:val="multilevel"/>
    <w:tmpl w:val="5540DBA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FF96360"/>
    <w:multiLevelType w:val="multilevel"/>
    <w:tmpl w:val="3A2AD58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0070BC1"/>
    <w:multiLevelType w:val="multilevel"/>
    <w:tmpl w:val="4678D68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0844E33"/>
    <w:multiLevelType w:val="multilevel"/>
    <w:tmpl w:val="6430195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F7A2F74"/>
    <w:multiLevelType w:val="multilevel"/>
    <w:tmpl w:val="6FEADF9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3"/>
  </w:num>
  <w:num w:numId="3">
    <w:abstractNumId w:val="0"/>
  </w:num>
  <w:num w:numId="4">
    <w:abstractNumId w:val="23"/>
  </w:num>
  <w:num w:numId="5">
    <w:abstractNumId w:val="25"/>
  </w:num>
  <w:num w:numId="6">
    <w:abstractNumId w:val="1"/>
  </w:num>
  <w:num w:numId="7">
    <w:abstractNumId w:val="8"/>
  </w:num>
  <w:num w:numId="8">
    <w:abstractNumId w:val="15"/>
  </w:num>
  <w:num w:numId="9">
    <w:abstractNumId w:val="22"/>
  </w:num>
  <w:num w:numId="10">
    <w:abstractNumId w:val="7"/>
  </w:num>
  <w:num w:numId="11">
    <w:abstractNumId w:val="19"/>
  </w:num>
  <w:num w:numId="12">
    <w:abstractNumId w:val="10"/>
  </w:num>
  <w:num w:numId="13">
    <w:abstractNumId w:val="17"/>
  </w:num>
  <w:num w:numId="14">
    <w:abstractNumId w:val="11"/>
  </w:num>
  <w:num w:numId="15">
    <w:abstractNumId w:val="5"/>
  </w:num>
  <w:num w:numId="16">
    <w:abstractNumId w:val="9"/>
  </w:num>
  <w:num w:numId="17">
    <w:abstractNumId w:val="2"/>
  </w:num>
  <w:num w:numId="18">
    <w:abstractNumId w:val="21"/>
  </w:num>
  <w:num w:numId="19">
    <w:abstractNumId w:val="20"/>
  </w:num>
  <w:num w:numId="20">
    <w:abstractNumId w:val="6"/>
  </w:num>
  <w:num w:numId="21">
    <w:abstractNumId w:val="18"/>
  </w:num>
  <w:num w:numId="22">
    <w:abstractNumId w:val="14"/>
  </w:num>
  <w:num w:numId="23">
    <w:abstractNumId w:val="13"/>
  </w:num>
  <w:num w:numId="24">
    <w:abstractNumId w:val="24"/>
  </w:num>
  <w:num w:numId="25">
    <w:abstractNumId w:val="4"/>
  </w:num>
  <w:num w:numId="26">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B641D"/>
    <w:rsid w:val="001B641D"/>
    <w:rsid w:val="00396FB3"/>
    <w:rsid w:val="006B0C63"/>
    <w:rsid w:val="00B06534"/>
    <w:rsid w:val="00D8057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22B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00" w:after="120"/>
      <w:outlineLvl w:val="0"/>
    </w:pPr>
    <w:rPr>
      <w:sz w:val="40"/>
      <w:szCs w:val="40"/>
    </w:rPr>
  </w:style>
  <w:style w:type="paragraph" w:styleId="Ttulo2">
    <w:name w:val="heading 2"/>
    <w:basedOn w:val="normal0"/>
    <w:next w:val="normal0"/>
    <w:pPr>
      <w:keepNext/>
      <w:keepLines/>
      <w:spacing w:before="360" w:after="120"/>
      <w:outlineLvl w:val="1"/>
    </w:pPr>
    <w:rPr>
      <w:sz w:val="32"/>
      <w:szCs w:val="32"/>
    </w:rPr>
  </w:style>
  <w:style w:type="paragraph" w:styleId="Ttulo3">
    <w:name w:val="heading 3"/>
    <w:basedOn w:val="normal0"/>
    <w:next w:val="normal0"/>
    <w:pPr>
      <w:keepNext/>
      <w:keepLines/>
      <w:spacing w:before="320" w:after="80"/>
      <w:outlineLvl w:val="2"/>
    </w:pPr>
    <w:rPr>
      <w:color w:val="434343"/>
      <w:sz w:val="28"/>
      <w:szCs w:val="28"/>
    </w:rPr>
  </w:style>
  <w:style w:type="paragraph" w:styleId="Ttulo4">
    <w:name w:val="heading 4"/>
    <w:basedOn w:val="normal0"/>
    <w:next w:val="normal0"/>
    <w:pPr>
      <w:keepNext/>
      <w:keepLines/>
      <w:spacing w:before="280" w:after="80"/>
      <w:outlineLvl w:val="3"/>
    </w:pPr>
    <w:rPr>
      <w:color w:val="666666"/>
      <w:sz w:val="24"/>
      <w:szCs w:val="24"/>
    </w:rPr>
  </w:style>
  <w:style w:type="paragraph" w:styleId="Ttulo5">
    <w:name w:val="heading 5"/>
    <w:basedOn w:val="normal0"/>
    <w:next w:val="normal0"/>
    <w:pPr>
      <w:keepNext/>
      <w:keepLines/>
      <w:spacing w:before="240" w:after="80"/>
      <w:outlineLvl w:val="4"/>
    </w:pPr>
    <w:rPr>
      <w:color w:val="666666"/>
    </w:rPr>
  </w:style>
  <w:style w:type="paragraph" w:styleId="Ttulo6">
    <w:name w:val="heading 6"/>
    <w:basedOn w:val="normal0"/>
    <w:next w:val="normal0"/>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after="60"/>
    </w:pPr>
    <w:rPr>
      <w:sz w:val="52"/>
      <w:szCs w:val="52"/>
    </w:rPr>
  </w:style>
  <w:style w:type="paragraph" w:styleId="Subttulo">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B06534"/>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B0653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00" w:after="120"/>
      <w:outlineLvl w:val="0"/>
    </w:pPr>
    <w:rPr>
      <w:sz w:val="40"/>
      <w:szCs w:val="40"/>
    </w:rPr>
  </w:style>
  <w:style w:type="paragraph" w:styleId="Ttulo2">
    <w:name w:val="heading 2"/>
    <w:basedOn w:val="normal0"/>
    <w:next w:val="normal0"/>
    <w:pPr>
      <w:keepNext/>
      <w:keepLines/>
      <w:spacing w:before="360" w:after="120"/>
      <w:outlineLvl w:val="1"/>
    </w:pPr>
    <w:rPr>
      <w:sz w:val="32"/>
      <w:szCs w:val="32"/>
    </w:rPr>
  </w:style>
  <w:style w:type="paragraph" w:styleId="Ttulo3">
    <w:name w:val="heading 3"/>
    <w:basedOn w:val="normal0"/>
    <w:next w:val="normal0"/>
    <w:pPr>
      <w:keepNext/>
      <w:keepLines/>
      <w:spacing w:before="320" w:after="80"/>
      <w:outlineLvl w:val="2"/>
    </w:pPr>
    <w:rPr>
      <w:color w:val="434343"/>
      <w:sz w:val="28"/>
      <w:szCs w:val="28"/>
    </w:rPr>
  </w:style>
  <w:style w:type="paragraph" w:styleId="Ttulo4">
    <w:name w:val="heading 4"/>
    <w:basedOn w:val="normal0"/>
    <w:next w:val="normal0"/>
    <w:pPr>
      <w:keepNext/>
      <w:keepLines/>
      <w:spacing w:before="280" w:after="80"/>
      <w:outlineLvl w:val="3"/>
    </w:pPr>
    <w:rPr>
      <w:color w:val="666666"/>
      <w:sz w:val="24"/>
      <w:szCs w:val="24"/>
    </w:rPr>
  </w:style>
  <w:style w:type="paragraph" w:styleId="Ttulo5">
    <w:name w:val="heading 5"/>
    <w:basedOn w:val="normal0"/>
    <w:next w:val="normal0"/>
    <w:pPr>
      <w:keepNext/>
      <w:keepLines/>
      <w:spacing w:before="240" w:after="80"/>
      <w:outlineLvl w:val="4"/>
    </w:pPr>
    <w:rPr>
      <w:color w:val="666666"/>
    </w:rPr>
  </w:style>
  <w:style w:type="paragraph" w:styleId="Ttulo6">
    <w:name w:val="heading 6"/>
    <w:basedOn w:val="normal0"/>
    <w:next w:val="normal0"/>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after="60"/>
    </w:pPr>
    <w:rPr>
      <w:sz w:val="52"/>
      <w:szCs w:val="52"/>
    </w:rPr>
  </w:style>
  <w:style w:type="paragraph" w:styleId="Subttulo">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B06534"/>
    <w:pPr>
      <w:spacing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B0653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aven.apache.org/download.cgi"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1544</Words>
  <Characters>8498</Characters>
  <Application>Microsoft Macintosh Word</Application>
  <DocSecurity>0</DocSecurity>
  <Lines>70</Lines>
  <Paragraphs>20</Paragraphs>
  <ScaleCrop>false</ScaleCrop>
  <Company/>
  <LinksUpToDate>false</LinksUpToDate>
  <CharactersWithSpaces>10022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Lozada</cp:lastModifiedBy>
  <cp:revision>2</cp:revision>
  <dcterms:created xsi:type="dcterms:W3CDTF">2018-10-21T20:21:00Z</dcterms:created>
  <dcterms:modified xsi:type="dcterms:W3CDTF">2018-10-21T20:21:00Z</dcterms:modified>
</cp:coreProperties>
</file>