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q9tte3jyuksp"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Nov 6, 2025</w:t>
      </w:r>
      <w:r w:rsidDel="00000000" w:rsidR="00000000" w:rsidRPr="00000000">
        <w:rPr>
          <w:rtl w:val="0"/>
        </w:rPr>
      </w:r>
    </w:p>
    <w:p w:rsidR="00000000" w:rsidDel="00000000" w:rsidP="00000000" w:rsidRDefault="00000000" w:rsidRPr="00000000" w14:paraId="00000003">
      <w:pPr>
        <w:pStyle w:val="Heading2"/>
        <w:rPr/>
      </w:pPr>
      <w:bookmarkStart w:colFirst="0" w:colLast="0" w:name="_yw3grjvspkuq" w:id="1"/>
      <w:bookmarkEnd w:id="1"/>
      <w:r w:rsidDel="00000000" w:rsidR="00000000" w:rsidRPr="00000000">
        <w:rPr>
          <w:rtl w:val="0"/>
        </w:rPr>
        <w:t xml:space="preserve">Check-In MEDIA360VR - V4 Company - 08</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Lucas Procópio</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t xml:space="preserve"> </w:t>
      </w:r>
      <w:hyperlink r:id="rId8">
        <w:r w:rsidDel="00000000" w:rsidR="00000000" w:rsidRPr="00000000">
          <w:rPr>
            <w:color w:val="0000ee"/>
            <w:u w:val="single"/>
            <w:rtl w:val="0"/>
          </w:rPr>
          <w:t xml:space="preserve">Maria Joana Aguiar</w:t>
        </w:r>
      </w:hyperlink>
      <w:r w:rsidDel="00000000" w:rsidR="00000000" w:rsidRPr="00000000">
        <w:rPr>
          <w:rtl w:val="0"/>
        </w:rPr>
        <w:t xml:space="preserve"> </w:t>
      </w:r>
      <w:hyperlink r:id="rId9">
        <w:r w:rsidDel="00000000" w:rsidR="00000000" w:rsidRPr="00000000">
          <w:rPr>
            <w:color w:val="0000ee"/>
            <w:u w:val="single"/>
            <w:rtl w:val="0"/>
          </w:rPr>
          <w:t xml:space="preserve">Tony Viegas Tony</w:t>
        </w:r>
      </w:hyperlink>
      <w:r w:rsidDel="00000000" w:rsidR="00000000" w:rsidRPr="00000000">
        <w:rPr>
          <w:rtl w:val="0"/>
        </w:rPr>
        <w:t xml:space="preserve"> </w:t>
      </w:r>
      <w:hyperlink r:id="rId10">
        <w:r w:rsidDel="00000000" w:rsidR="00000000" w:rsidRPr="00000000">
          <w:rPr>
            <w:color w:val="0000ee"/>
            <w:u w:val="single"/>
            <w:rtl w:val="0"/>
          </w:rPr>
          <w:t xml:space="preserve">Leonardo Rosa</w:t>
        </w:r>
      </w:hyperlink>
      <w:r w:rsidDel="00000000" w:rsidR="00000000" w:rsidRPr="00000000">
        <w:rPr>
          <w:rtl w:val="0"/>
        </w:rPr>
        <w:t xml:space="preserve"> </w:t>
      </w:r>
      <w:hyperlink r:id="rId11">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12">
        <w:r w:rsidDel="00000000" w:rsidR="00000000" w:rsidRPr="00000000">
          <w:rPr>
            <w:color w:val="0000ee"/>
            <w:u w:val="single"/>
            <w:rtl w:val="0"/>
          </w:rPr>
          <w:t xml:space="preserve">Peretto - V4 Company</w:t>
        </w:r>
      </w:hyperlink>
      <w:r w:rsidDel="00000000" w:rsidR="00000000" w:rsidRPr="00000000">
        <w:rPr>
          <w:rtl w:val="0"/>
        </w:rPr>
        <w:t xml:space="preserve"> </w:t>
      </w:r>
      <w:hyperlink r:id="rId13">
        <w:r w:rsidDel="00000000" w:rsidR="00000000" w:rsidRPr="00000000">
          <w:rPr>
            <w:strike w:val="1"/>
            <w:color w:val="0000ee"/>
            <w:u w:val="single"/>
            <w:rtl w:val="0"/>
          </w:rPr>
          <w:t xml:space="preserve">Carolina Escocard</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4">
        <w:r w:rsidDel="00000000" w:rsidR="00000000" w:rsidRPr="00000000">
          <w:rPr>
            <w:color w:val="0000ee"/>
            <w:u w:val="single"/>
            <w:rtl w:val="0"/>
          </w:rPr>
          <w:t xml:space="preserve">Check-In MEDIA360VR - V4 Company - 08</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5">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rsfl1ovk4jlb"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and Maria Joana Aguiar discussed dashboard behavior, website solutions, and a review of the general website playbook, referencing tools, indexing, and specific elements like Google ads. They analyzed strategic processes, including investment, GS clusters, Brazil, market appointments, and gaps, while also focusing on real estate marketing, target audience identification, content strategy, and the importance of email marketing as a long-term objective. Maria Joana Aguiar specifically requested constant calls and good team communication, while Marcos Luciano covered marketing channels, keywords, complex analytics, and using GSK and Google pages websites.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6zeitss1vbhy"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Discussion on Dashboard Behavior and Website Solutions</w:t>
      </w:r>
      <w:r w:rsidDel="00000000" w:rsidR="00000000" w:rsidRPr="00000000">
        <w:rPr>
          <w:rtl w:val="0"/>
        </w:rPr>
        <w:t xml:space="preserve"> Marcos Luciano initiated the discussion around dashboard behavior and a key solutions principle, noting that the principle page seems done. They also mentioned searching for information related to the push top and chilling on three squads. Maria Joana Aguiar contributed briefly to the initial exchange and greeted Marcos.</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Review of Website and Tools</w:t>
      </w:r>
      <w:r w:rsidDel="00000000" w:rsidR="00000000" w:rsidRPr="00000000">
        <w:rPr>
          <w:rtl w:val="0"/>
        </w:rPr>
        <w:t xml:space="preserve"> Marcos Luciano introduced the topic of the general website playbook solutions tools and gave an example. They mentioned indexing and Google, as well as GG links master real stage and the solutions stage, discussing specific elements like Google ads and Google Imag Imagine. Maria Joana Aguiar acknowledged these points throughout the conversation.</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Analysis of Clusters, Strategy, and Market</w:t>
      </w:r>
      <w:r w:rsidDel="00000000" w:rsidR="00000000" w:rsidRPr="00000000">
        <w:rPr>
          <w:rtl w:val="0"/>
        </w:rPr>
        <w:t xml:space="preserve"> The speakers discussed investment and strategical processes, mentioning Brazil, GS clusters, and analyzing appointments for the market. Marcos Luciano highlighted the need for headlines and clusters links, noting that infinite links and roofing service replacement install were related to the same concept. Maria Joana Aguiar also contributed comments and exclamations throughout this segment.</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Gaps, Marketing, and Real Estate</w:t>
      </w:r>
      <w:r w:rsidDel="00000000" w:rsidR="00000000" w:rsidRPr="00000000">
        <w:rPr>
          <w:rtl w:val="0"/>
        </w:rPr>
        <w:t xml:space="preserve"> Marcos Luciano mentioned checking for gaps, which was acknowledged by Maria Joana Aguiar. They also discussed marketing strategies, referencing the Chronog example. Maria Joana Aguiar specifically mentioned real estate inclusive to the discussion.</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Marketing Channels and Keywords</w:t>
      </w:r>
      <w:r w:rsidDel="00000000" w:rsidR="00000000" w:rsidRPr="00000000">
        <w:rPr>
          <w:rtl w:val="0"/>
        </w:rPr>
        <w:t xml:space="preserve"> Maria Joana Aguiar and Marcos Luciano discussed various marketing channels relevant to real estate development, including social media, Google search, email marketing, and Instagram. Marcos Luciano mentioned using analytics dashboards and Google Ads for imports, suggesting a focus on keywords and complex analytics. Maria Joana Aguiar specified target markets like Miami, LA, and San Francisco and confirmed a focus on "real estate developer" as a search term.</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Target Audience and Content Strategy</w:t>
      </w:r>
      <w:r w:rsidDel="00000000" w:rsidR="00000000" w:rsidRPr="00000000">
        <w:rPr>
          <w:rtl w:val="0"/>
        </w:rPr>
        <w:t xml:space="preserve"> The conversation revolved around identifying the target audience as homeowners, designers, and real estate professionals. Maria Joana Aguiar mentioned five reasons for "Buildmentation" and discussed content related to design and construction, including a special project in the US real estate sector. Marcos Luciano and Maria Joana Aguiar also touched upon the need for a "Get in touch" call to action and using YouTube and links for engagement.</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Marketing Links and Channels</w:t>
      </w:r>
      <w:r w:rsidDel="00000000" w:rsidR="00000000" w:rsidRPr="00000000">
        <w:rPr>
          <w:rtl w:val="0"/>
        </w:rPr>
        <w:t xml:space="preserve"> Maria Joana Aguiar and Marcos Luciano discussed needing links, and Maria Joana Aguiar affirmed "Perfect" regarding Gmail market. Marcos Luciano mentioned various channels including WhatsApp, Gmail, marketing, Sister SEO pillar clusters, and Google Ads.</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Marketing Strategy and Objectives</w:t>
      </w:r>
      <w:r w:rsidDel="00000000" w:rsidR="00000000" w:rsidRPr="00000000">
        <w:rPr>
          <w:rtl w:val="0"/>
        </w:rPr>
        <w:t xml:space="preserve"> Maria Joana Aguiar emphasized the importance of their specific real estate, and Marcos Luciano discussed use of GSK and Google pages website. The team established that email marketing is an objective and is important for the long term.</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Communication and Contact</w:t>
      </w:r>
      <w:r w:rsidDel="00000000" w:rsidR="00000000" w:rsidRPr="00000000">
        <w:rPr>
          <w:rtl w:val="0"/>
        </w:rPr>
        <w:t xml:space="preserve"> Maria Joana Aguiar requested constant call and noted that good team communication was previously lacking. They asked Marcos Luciano if they use constant contact.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lgf3h3fbt5sy" w:id="4"/>
      <w:bookmarkEnd w:id="4"/>
      <w:r w:rsidDel="00000000" w:rsidR="00000000" w:rsidRPr="00000000">
        <w:rPr>
          <w:rtl w:val="0"/>
        </w:rPr>
        <w:t xml:space="preserve">Suggested next steps</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Marcos Luciano will look for the principle page principle.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6">
        <w:r w:rsidDel="00000000" w:rsidR="00000000" w:rsidRPr="00000000">
          <w:rPr>
            <w:i w:val="1"/>
            <w:iCs w:val="1"/>
            <w:color w:val="747775"/>
            <w:rtl w:val="0"/>
          </w:rPr>
          <w:t xml:space="preserve"> </w:t>
        </w:r>
      </w:hyperlink>
      <w:hyperlink r:id="rId17">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B">
      <w:pPr>
        <w:rPr/>
      </w:pPr>
      <w:r w:rsidDel="00000000" w:rsidR="00000000" w:rsidRPr="00000000">
        <w:rPr>
          <w:i w:val="1"/>
          <w:iCs w:val="1"/>
          <w:color w:val="747775"/>
          <w:rtl w:val="0"/>
        </w:rPr>
        <w:t xml:space="preserve">Please provide feedback about using Gemini to take notes in a</w:t>
      </w:r>
      <w:hyperlink r:id="rId18">
        <w:r w:rsidDel="00000000" w:rsidR="00000000" w:rsidRPr="00000000">
          <w:rPr>
            <w:i w:val="1"/>
            <w:iCs w:val="1"/>
            <w:color w:val="747775"/>
            <w:rtl w:val="0"/>
          </w:rPr>
          <w:t xml:space="preserve"> </w:t>
        </w:r>
      </w:hyperlink>
      <w:hyperlink r:id="rId19">
        <w:r w:rsidDel="00000000" w:rsidR="00000000" w:rsidRPr="00000000">
          <w:rPr>
            <w:i w:val="1"/>
            <w:iCs w:val="1"/>
            <w:color w:val="1155cc"/>
            <w:u w:val="single"/>
            <w:rtl w:val="0"/>
          </w:rPr>
          <w:t xml:space="preserve">short survey.</w:t>
        </w:r>
      </w:hyperlink>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fhelipe.aranha@v4company.com" TargetMode="External"/><Relationship Id="rId10" Type="http://schemas.openxmlformats.org/officeDocument/2006/relationships/hyperlink" Target="mailto:rosa.leonardo@v4company.com" TargetMode="External"/><Relationship Id="rId13" Type="http://schemas.openxmlformats.org/officeDocument/2006/relationships/hyperlink" Target="mailto:carolina.escocard@v4company.com" TargetMode="External"/><Relationship Id="rId12" Type="http://schemas.openxmlformats.org/officeDocument/2006/relationships/hyperlink" Target="mailto:peretto@v4company.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tonyviegas@la360vr.com" TargetMode="External"/><Relationship Id="rId15" Type="http://schemas.openxmlformats.org/officeDocument/2006/relationships/hyperlink" Target="https://drive.google.com/file/d/1AQaKMC5zOci5s7yZIH8OWFqsUlls0pLU/view?usp=drive_web" TargetMode="External"/><Relationship Id="rId14" Type="http://schemas.openxmlformats.org/officeDocument/2006/relationships/hyperlink" Target="https://www.google.com/calendar/event?eid=cm00dHU2cnBmZDBhYzUzajg5b3J0djVhM2FfMjAyNTExMDZUMTkwMDAwWiBtYXJjb3NsdWNpYW5vLnJvZHJpZ3Vlc0B2NGNvbXBhbnkuY29t" TargetMode="External"/><Relationship Id="rId17" Type="http://schemas.openxmlformats.org/officeDocument/2006/relationships/hyperlink" Target="https://support.google.com/meet/answer/14754931" TargetMode="External"/><Relationship Id="rId16" Type="http://schemas.openxmlformats.org/officeDocument/2006/relationships/hyperlink" Target="https://support.google.com/meet/answer/14754931" TargetMode="External"/><Relationship Id="rId5" Type="http://schemas.openxmlformats.org/officeDocument/2006/relationships/styles" Target="styles.xml"/><Relationship Id="rId19" Type="http://schemas.openxmlformats.org/officeDocument/2006/relationships/hyperlink" Target="https://google.qualtrics.com/jfe/form/SV_9vK3UZEaIQKKE7A?confid=I2BN8i9vJdehdydveVdSDxISOAIIigIgABgFCA&amp;detailid=standard" TargetMode="External"/><Relationship Id="rId6" Type="http://schemas.openxmlformats.org/officeDocument/2006/relationships/hyperlink" Target="mailto:lucas.procopio@v4company.com" TargetMode="External"/><Relationship Id="rId18" Type="http://schemas.openxmlformats.org/officeDocument/2006/relationships/hyperlink" Target="https://google.qualtrics.com/jfe/form/SV_9vK3UZEaIQKKE7A?confid=I2BN8i9vJdehdydveVdSDxISOAIIigIgABgFCA&amp;detailid=standard" TargetMode="External"/><Relationship Id="rId7" Type="http://schemas.openxmlformats.org/officeDocument/2006/relationships/hyperlink" Target="mailto:marcosluciano.rodrigues@v4company.com" TargetMode="External"/><Relationship Id="rId8" Type="http://schemas.openxmlformats.org/officeDocument/2006/relationships/hyperlink" Target="mailto:mariajoana@la360v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