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hzhogma19xv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03">
      <w:pPr>
        <w:pStyle w:val="Heading2"/>
        <w:rPr/>
      </w:pPr>
      <w:bookmarkStart w:colFirst="0" w:colLast="0" w:name="_daubomvaszf8" w:id="1"/>
      <w:bookmarkEnd w:id="1"/>
      <w:r w:rsidDel="00000000" w:rsidR="00000000" w:rsidRPr="00000000">
        <w:rPr>
          <w:rtl w:val="0"/>
        </w:rPr>
        <w:t xml:space="preserve">Meeting Jun 27, 2025 at 11:36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53palzzf3x3f"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demonstrated GoHighLevel's phone and SMS features, including purchasing numbers, sending and receiving texts in the conversation tab, and automating SMS via workflows with personalization. The platform offers a messaging analytics dashboard to track delivery and success rates, with initial sending limits of 100 texts per day that increase with usage, and it centralizes all call and message tracking.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5lvmfjgi6qnp"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GoHighLevel Phone and SMS Features Overview</w:t>
      </w:r>
      <w:r w:rsidDel="00000000" w:rsidR="00000000" w:rsidRPr="00000000">
        <w:rPr>
          <w:rtl w:val="0"/>
        </w:rPr>
        <w:t xml:space="preserve"> Marcos Luciano Rodrigues Vieira provided a demonstration of the phone and SMS capabilities within GoHighLevel. GoHighLevel provides users with a dedicated phone number that can be purchased directly within the platform (</w:t>
      </w:r>
      <w:hyperlink w:anchor="_kwf0ywk1buwu">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SMS Functionality</w:t>
      </w:r>
      <w:r w:rsidDel="00000000" w:rsidR="00000000" w:rsidRPr="00000000">
        <w:rPr>
          <w:rtl w:val="0"/>
        </w:rPr>
        <w:t xml:space="preserve"> Marcos Luciano Rodrigues Vieira explained that once a number is set up, users can send and receive text messages within the system via the conversation tab (</w:t>
      </w:r>
      <w:hyperlink w:anchor="_kwf0ywk1buwu">
        <w:r w:rsidDel="00000000" w:rsidR="00000000" w:rsidRPr="00000000">
          <w:rPr>
            <w:color w:val="1155cc"/>
            <w:u w:val="single"/>
            <w:rtl w:val="0"/>
          </w:rPr>
          <w:t xml:space="preserve">00:00:00</w:t>
        </w:r>
      </w:hyperlink>
      <w:r w:rsidDel="00000000" w:rsidR="00000000" w:rsidRPr="00000000">
        <w:rPr>
          <w:rtl w:val="0"/>
        </w:rPr>
        <w:t xml:space="preserve">). They also noted the ability to automate SMS messages for various purposes like welcoming leads, appointment reminders, and follow-ups using workflows and dynamic fields for personalization (</w:t>
      </w:r>
      <w:hyperlink w:anchor="_r5pf8rni1dz0">
        <w:r w:rsidDel="00000000" w:rsidR="00000000" w:rsidRPr="00000000">
          <w:rPr>
            <w:color w:val="1155cc"/>
            <w:u w:val="single"/>
            <w:rtl w:val="0"/>
          </w:rPr>
          <w:t xml:space="preserve">00:01:33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Messaging Analytics and Sending Limits</w:t>
      </w:r>
      <w:r w:rsidDel="00000000" w:rsidR="00000000" w:rsidRPr="00000000">
        <w:rPr>
          <w:rtl w:val="0"/>
        </w:rPr>
        <w:t xml:space="preserve"> Marcos Luciano Rodrigues Vieira highlighted the messaging analytics dashboard, where users can track the delivery status and success rates of their messages over time. They also mentioned that GoHighLevel implements sending limits to prevent spam, with new accounts initially limited to 100 texts per day, which increases with platform usage (</w:t>
      </w:r>
      <w:hyperlink w:anchor="_r5pf8rni1dz0">
        <w:r w:rsidDel="00000000" w:rsidR="00000000" w:rsidRPr="00000000">
          <w:rPr>
            <w:color w:val="1155cc"/>
            <w:u w:val="single"/>
            <w:rtl w:val="0"/>
          </w:rPr>
          <w:t xml:space="preserve">00:01:33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Call and Message Tracking</w:t>
      </w:r>
      <w:r w:rsidDel="00000000" w:rsidR="00000000" w:rsidRPr="00000000">
        <w:rPr>
          <w:rtl w:val="0"/>
        </w:rPr>
        <w:t xml:space="preserve"> Marcos Luciano Rodrigues Vieira stated that all inbound and outbound calls and messages are tracked and managed within GoHighLevel, keeping all communication in one centralized location. This allows teams to respond efficiently and maintain a comprehensive record of conversations (</w:t>
      </w:r>
      <w:hyperlink w:anchor="_r5pf8rni1dz0">
        <w:r w:rsidDel="00000000" w:rsidR="00000000" w:rsidRPr="00000000">
          <w:rPr>
            <w:color w:val="1155cc"/>
            <w:u w:val="single"/>
            <w:rtl w:val="0"/>
          </w:rPr>
          <w:t xml:space="preserve">00:01:33</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46gpvidiov3a"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ht03i6t5saz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16">
      <w:pPr>
        <w:pStyle w:val="Heading2"/>
        <w:rPr/>
      </w:pPr>
      <w:bookmarkStart w:colFirst="0" w:colLast="0" w:name="_vtpr1au31nzw" w:id="6"/>
      <w:bookmarkEnd w:id="6"/>
      <w:r w:rsidDel="00000000" w:rsidR="00000000" w:rsidRPr="00000000">
        <w:rPr>
          <w:rtl w:val="0"/>
        </w:rPr>
        <w:t xml:space="preserve">Meeting Jun 27, 2025 at 11:36 GMT-03:00 - Transcript</w:t>
      </w:r>
    </w:p>
    <w:p w:rsidR="00000000" w:rsidDel="00000000" w:rsidP="00000000" w:rsidRDefault="00000000" w:rsidRPr="00000000" w14:paraId="00000017">
      <w:pPr>
        <w:pStyle w:val="Heading3"/>
        <w:rPr/>
      </w:pPr>
      <w:bookmarkStart w:colFirst="0" w:colLast="0" w:name="_kwf0ywk1buwu"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Hi everyone. In this quick demo, I will show how uh the phone and SMS features work inside GoHigh level. First, go high level gives you a dedicated phone number. You can buy a local or two free number directly inside the platform. Uh just go to settings then phone numbers and uh click at the number. um choose the number uh that fits your business and uh it will be read uh to use uh for SMS and calls with your uh your number set up. You can send and receive a text message right inside the system. Uh to send and message manually uh just go to the conversation tab, select a contact and type your message. Type your message here. hit send and your client uh will get it the text uh in seconds. Uh if you someone uh happily uh their messages uh coming right back into your CM and you can answer in the same place.</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r5pf8rni1dz0" w:id="8"/>
      <w:bookmarkEnd w:id="8"/>
      <w:r w:rsidDel="00000000" w:rsidR="00000000" w:rsidRPr="00000000">
        <w:rPr>
          <w:rtl w:val="0"/>
        </w:rPr>
        <w:t xml:space="preserve">00:01:33</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You can also automate uh SMS views and workflows. For example, uh you can set up text message to welcome new leads. Uh remind clients about uh appointments or follow up after a sale. Just create a workflow, edit it, this send SMS action and write your message. You can even use dynamic fields uh like the contact's first name uh to personalize uh each test uh all your text message activity appears in in the messaging analytics dashboard. Uh there uh there you can see how many messages were sent, delivered uh or failed and track your results over time. Uh go high level also has uh the sending limits to protect your number and avoid spam. Uh new new accounts can send uh send up uh to send up to 100 text per day and this limit increase automatically uh I use as you use the plat platform. Finally, all calls uh and messages uh both incom and outgoing are fury uh tracked and managed inside go high level. Everything is one place so your team can respond faster and never lose a conversation. Uh that's a quick overview of the phone and SMS tools inside cohab.</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e0mzsimcwygi" w:id="9"/>
      <w:bookmarkEnd w:id="9"/>
      <w:r w:rsidDel="00000000" w:rsidR="00000000" w:rsidRPr="00000000">
        <w:rPr>
          <w:rtl w:val="0"/>
        </w:rPr>
        <w:t xml:space="preserve">Transcription ended after 00:03:30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GNf_yYyxmkFOI0R4DN53DxIXOAIIigIgABgFCA" TargetMode="External"/><Relationship Id="rId10" Type="http://schemas.openxmlformats.org/officeDocument/2006/relationships/hyperlink" Target="https://google.qualtrics.com/jfe/form/SV_9vK3UZEaIQKKE7A?confid=GNf_yYyxmkFOI0R4DN53DxIXOAIIigIgABgF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dlt2i96dkf1h" TargetMode="External"/><Relationship Id="rId7" Type="http://schemas.openxmlformats.org/officeDocument/2006/relationships/hyperlink" Target="https://drive.google.com/file/d/1xRTbsd6IcdnaOypSVdnYqTOk0r8Js_sd/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